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29EF" w:rsidRDefault="00E7643A" w:rsidP="005729EF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4048760</wp:posOffset>
                </wp:positionH>
                <wp:positionV relativeFrom="paragraph">
                  <wp:posOffset>33020</wp:posOffset>
                </wp:positionV>
                <wp:extent cx="1463040" cy="457200"/>
                <wp:effectExtent l="0" t="0" r="0" b="0"/>
                <wp:wrapNone/>
                <wp:docPr id="210" name="Прямоугольник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EF" w:rsidRDefault="005729EF" w:rsidP="005729E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0" o:spid="_x0000_s1026" style="position:absolute;left:0;text-align:left;margin-left:318.8pt;margin-top:2.6pt;width:115.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" o:allowincell="f" filled="f" stroked="f">
                <v:textbox>
                  <w:txbxContent>
                    <w:p w:rsidR="005729EF" w:rsidRDefault="005729EF" w:rsidP="005729EF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-176530</wp:posOffset>
                </wp:positionV>
                <wp:extent cx="1463040" cy="1135380"/>
                <wp:effectExtent l="0" t="0" r="0" b="7620"/>
                <wp:wrapNone/>
                <wp:docPr id="211" name="Прямоугольник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1" o:spid="_x0000_s1026" style="position:absolute;margin-left:202.4pt;margin-top:-13.9pt;width:115.2pt;height:8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" o:allowincell="f" filled="f" stroked="f"/>
            </w:pict>
          </mc:Fallback>
        </mc:AlternateContent>
      </w:r>
      <w:r w:rsidR="005729EF">
        <w:rPr>
          <w:rFonts w:ascii="Times New Roman" w:hAnsi="Times New Roman" w:cs="Times New Roman"/>
          <w:noProof/>
        </w:rPr>
        <w:drawing>
          <wp:inline distT="0" distB="0" distL="0" distR="0">
            <wp:extent cx="888365" cy="79375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9EF" w:rsidRDefault="005729EF" w:rsidP="005729EF">
      <w:pPr>
        <w:pStyle w:val="1"/>
        <w:rPr>
          <w:spacing w:val="0"/>
        </w:rPr>
      </w:pPr>
    </w:p>
    <w:p w:rsidR="005729EF" w:rsidRDefault="005729EF" w:rsidP="005729EF">
      <w:pPr>
        <w:pStyle w:val="1"/>
        <w:rPr>
          <w:spacing w:val="0"/>
        </w:rPr>
      </w:pPr>
      <w:r>
        <w:rPr>
          <w:spacing w:val="0"/>
        </w:rPr>
        <w:t>АДМИНИСТРАЦИЯ ГОРОДА КУРСКА</w:t>
      </w:r>
    </w:p>
    <w:p w:rsidR="005729EF" w:rsidRDefault="005729EF" w:rsidP="005729EF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Курской области</w:t>
      </w:r>
    </w:p>
    <w:p w:rsidR="005729EF" w:rsidRDefault="005729EF" w:rsidP="005729EF">
      <w:pPr>
        <w:pStyle w:val="1"/>
      </w:pPr>
      <w:r>
        <w:t>ПОСТАНОВЛЕНИЕ</w:t>
      </w:r>
    </w:p>
    <w:p w:rsidR="005729EF" w:rsidRDefault="005729EF" w:rsidP="005729EF">
      <w:pPr>
        <w:spacing w:after="0" w:line="240" w:lineRule="auto"/>
        <w:rPr>
          <w:rFonts w:ascii="Times New Roman" w:hAnsi="Times New Roman" w:cs="Times New Roman"/>
        </w:rPr>
      </w:pPr>
    </w:p>
    <w:p w:rsidR="005729EF" w:rsidRDefault="005729EF" w:rsidP="005729EF">
      <w:pPr>
        <w:spacing w:after="0" w:line="240" w:lineRule="auto"/>
        <w:rPr>
          <w:rFonts w:ascii="Times New Roman" w:hAnsi="Times New Roman" w:cs="Times New Roman"/>
          <w:b/>
        </w:rPr>
      </w:pPr>
    </w:p>
    <w:p w:rsidR="005729EF" w:rsidRPr="00E7643A" w:rsidRDefault="005729EF" w:rsidP="00572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43A">
        <w:rPr>
          <w:rFonts w:ascii="Times New Roman" w:hAnsi="Times New Roman" w:cs="Times New Roman"/>
          <w:sz w:val="28"/>
          <w:szCs w:val="28"/>
        </w:rPr>
        <w:t>«</w:t>
      </w:r>
      <w:r w:rsidR="00E7643A" w:rsidRPr="00E7643A">
        <w:rPr>
          <w:rFonts w:ascii="Times New Roman" w:hAnsi="Times New Roman" w:cs="Times New Roman"/>
          <w:sz w:val="28"/>
          <w:szCs w:val="28"/>
        </w:rPr>
        <w:t>26</w:t>
      </w:r>
      <w:r w:rsidRPr="00E7643A">
        <w:rPr>
          <w:rFonts w:ascii="Times New Roman" w:hAnsi="Times New Roman" w:cs="Times New Roman"/>
          <w:sz w:val="28"/>
          <w:szCs w:val="28"/>
        </w:rPr>
        <w:t xml:space="preserve">» </w:t>
      </w:r>
      <w:r w:rsidR="00E7643A" w:rsidRPr="00E7643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7643A">
        <w:rPr>
          <w:rFonts w:ascii="Times New Roman" w:hAnsi="Times New Roman" w:cs="Times New Roman"/>
          <w:sz w:val="28"/>
          <w:szCs w:val="28"/>
        </w:rPr>
        <w:t xml:space="preserve">2017г.                     г. Курск                                         № </w:t>
      </w:r>
      <w:r w:rsidR="00E7643A" w:rsidRPr="00E7643A">
        <w:rPr>
          <w:rFonts w:ascii="Times New Roman" w:hAnsi="Times New Roman" w:cs="Times New Roman"/>
          <w:sz w:val="28"/>
          <w:szCs w:val="28"/>
        </w:rPr>
        <w:t>3368</w:t>
      </w:r>
    </w:p>
    <w:p w:rsidR="005729EF" w:rsidRDefault="005729EF" w:rsidP="005729EF">
      <w:pPr>
        <w:spacing w:after="0" w:line="240" w:lineRule="auto"/>
        <w:rPr>
          <w:rFonts w:ascii="Times New Roman" w:hAnsi="Times New Roman" w:cs="Times New Roman"/>
        </w:rPr>
      </w:pPr>
    </w:p>
    <w:p w:rsidR="005729EF" w:rsidRDefault="005729EF" w:rsidP="005729EF">
      <w:pPr>
        <w:spacing w:after="0" w:line="240" w:lineRule="auto"/>
        <w:ind w:right="35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подготовке  проекта  межевания </w:t>
      </w:r>
    </w:p>
    <w:p w:rsidR="005729EF" w:rsidRDefault="005729EF" w:rsidP="005729EF">
      <w:pPr>
        <w:spacing w:after="0" w:line="240" w:lineRule="auto"/>
        <w:ind w:right="35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территории по ул. Рябиновая, 22 </w:t>
      </w:r>
    </w:p>
    <w:p w:rsidR="005729EF" w:rsidRDefault="005729EF" w:rsidP="005729EF">
      <w:pPr>
        <w:spacing w:after="0" w:line="240" w:lineRule="auto"/>
        <w:ind w:right="35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городе Курске</w:t>
      </w:r>
    </w:p>
    <w:p w:rsidR="005729EF" w:rsidRDefault="005729EF" w:rsidP="005729EF">
      <w:pPr>
        <w:tabs>
          <w:tab w:val="left" w:pos="5670"/>
        </w:tabs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</w:p>
    <w:p w:rsidR="005729EF" w:rsidRDefault="005729EF" w:rsidP="005729EF">
      <w:pPr>
        <w:tabs>
          <w:tab w:val="left" w:pos="5387"/>
          <w:tab w:val="left" w:pos="5670"/>
        </w:tabs>
        <w:spacing w:after="0" w:line="240" w:lineRule="auto"/>
        <w:ind w:right="39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9EF" w:rsidRDefault="005729EF" w:rsidP="005729EF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со ст. 6 Федерального Закона от 29.12.2004. № 191-ФЗ    «О введении в действие Градостроительного кодекса РФ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ст. 43 Град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строительного кодекса Российской Федерации, учитывая ходатайство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сохиной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Анатольевны, ПОСТАНОВЛЯЮ:</w:t>
      </w:r>
    </w:p>
    <w:p w:rsidR="005729EF" w:rsidRDefault="005729EF" w:rsidP="005729EF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729EF" w:rsidRDefault="005729EF" w:rsidP="005729EF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Разрешить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Рассохиной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Татьяне Анатольевне подготовить проект                  межевания территории под многоквартирным жилым домом, расположе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 по адресу: г. Курск, ул. Рябиновая, 22.</w:t>
      </w:r>
    </w:p>
    <w:p w:rsidR="005729EF" w:rsidRDefault="005729EF" w:rsidP="005729EF">
      <w:pPr>
        <w:tabs>
          <w:tab w:val="left" w:pos="567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Рассохиной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Т.А.:</w:t>
      </w:r>
    </w:p>
    <w:p w:rsidR="005729EF" w:rsidRDefault="005729EF" w:rsidP="005729EF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обеспечить подготовку проекта межевания территории, в объеме,                  предусмотренном ст. ст. 41,1, 43 Градостроительного кодекса  Российской Федерации;</w:t>
      </w:r>
    </w:p>
    <w:p w:rsidR="005729EF" w:rsidRDefault="005729EF" w:rsidP="005729EF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установить максимальный срок подготовки проекта межевания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 – 6 месяцев со дня вступления в силу настоящего постановления;</w:t>
      </w:r>
    </w:p>
    <w:p w:rsidR="005729EF" w:rsidRDefault="005729EF" w:rsidP="005729EF">
      <w:pPr>
        <w:tabs>
          <w:tab w:val="left" w:pos="567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предоставить разработанный проект межевания территории                       в комитет архитектуры и градостроительства города Курска на  проверку               на соответствие требованиям п. 10 ст. 45 Градостроительного кодекса                 Российской Федерации;</w:t>
      </w:r>
    </w:p>
    <w:p w:rsidR="005729EF" w:rsidRDefault="005729EF" w:rsidP="005729EF">
      <w:pPr>
        <w:tabs>
          <w:tab w:val="left" w:pos="567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предоставить выполненный проект межевания территории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п. 5 ст. 46 Градостроительного кодекса Российской Федерации                     в комиссию по проведению публичных слушаний по вопросам градостро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тельной деятельности  для обсуждения на публичных слушаниях.</w:t>
      </w:r>
    </w:p>
    <w:p w:rsidR="005729EF" w:rsidRDefault="005729EF" w:rsidP="005729EF">
      <w:pPr>
        <w:tabs>
          <w:tab w:val="left" w:pos="567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При невыполнении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Рассохиной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условий, предусмотренных                 настоящим постановлением в течение срока, указанного в пункте 2, ком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тету архитектуры и градостроительства города Курска внести в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ленном порядке предложение об отмене настоящего  постановления.</w:t>
      </w:r>
    </w:p>
    <w:p w:rsidR="005729EF" w:rsidRDefault="005729EF" w:rsidP="005729EF">
      <w:pPr>
        <w:tabs>
          <w:tab w:val="left" w:pos="567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729EF" w:rsidRDefault="005729EF" w:rsidP="005729EF">
      <w:pPr>
        <w:tabs>
          <w:tab w:val="left" w:pos="567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5729EF" w:rsidRDefault="005729EF" w:rsidP="005729EF">
      <w:pPr>
        <w:tabs>
          <w:tab w:val="left" w:pos="567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729EF" w:rsidRDefault="005729EF" w:rsidP="005729EF">
      <w:pPr>
        <w:tabs>
          <w:tab w:val="left" w:pos="567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Управлению информации и печати  Администрации города Курска (Комкова Т.В.)   обеспечить     опубликование    настоящего    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B55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газете «Городские известия» и размещение на официальном сайте Администрации города Курска в информационно – телекоммуникацио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сети «Интернет».</w:t>
      </w:r>
    </w:p>
    <w:p w:rsidR="005729EF" w:rsidRDefault="005729EF" w:rsidP="005729EF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5729EF" w:rsidRDefault="005729EF" w:rsidP="005729EF">
      <w:pPr>
        <w:tabs>
          <w:tab w:val="left" w:pos="567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Постановление вступает в силу со дня его подписания.</w:t>
      </w:r>
    </w:p>
    <w:p w:rsidR="005729EF" w:rsidRDefault="005729EF" w:rsidP="005729EF">
      <w:pPr>
        <w:tabs>
          <w:tab w:val="left" w:pos="567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729EF" w:rsidRDefault="005729EF" w:rsidP="005729EF">
      <w:pPr>
        <w:tabs>
          <w:tab w:val="left" w:pos="567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729EF" w:rsidRDefault="005729EF" w:rsidP="00572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Курска                                                                      Н.И. Овчаров </w:t>
      </w:r>
    </w:p>
    <w:p w:rsidR="005729EF" w:rsidRDefault="005729EF" w:rsidP="005729EF">
      <w:pPr>
        <w:tabs>
          <w:tab w:val="left" w:pos="567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729EF" w:rsidRDefault="005729EF" w:rsidP="005729EF">
      <w:pPr>
        <w:tabs>
          <w:tab w:val="left" w:pos="915"/>
        </w:tabs>
        <w:spacing w:line="240" w:lineRule="auto"/>
      </w:pPr>
    </w:p>
    <w:p w:rsidR="005729EF" w:rsidRDefault="005729EF" w:rsidP="005729EF">
      <w:pPr>
        <w:tabs>
          <w:tab w:val="left" w:pos="915"/>
        </w:tabs>
        <w:spacing w:line="240" w:lineRule="auto"/>
      </w:pPr>
    </w:p>
    <w:p w:rsidR="005729EF" w:rsidRDefault="005729EF" w:rsidP="005729EF">
      <w:pPr>
        <w:tabs>
          <w:tab w:val="left" w:pos="915"/>
        </w:tabs>
        <w:spacing w:line="240" w:lineRule="auto"/>
      </w:pPr>
    </w:p>
    <w:p w:rsidR="002E3495" w:rsidRDefault="002E3495"/>
    <w:sectPr w:rsidR="002E3495" w:rsidSect="005729EF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EF"/>
    <w:rsid w:val="002E3495"/>
    <w:rsid w:val="00357BE6"/>
    <w:rsid w:val="005729EF"/>
    <w:rsid w:val="00662F79"/>
    <w:rsid w:val="00B558AE"/>
    <w:rsid w:val="00E7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729E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pacing w:val="80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7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729E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pacing w:val="80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7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7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arh41</dc:creator>
  <cp:lastModifiedBy>adm74</cp:lastModifiedBy>
  <cp:revision>2</cp:revision>
  <dcterms:created xsi:type="dcterms:W3CDTF">2017-12-26T14:03:00Z</dcterms:created>
  <dcterms:modified xsi:type="dcterms:W3CDTF">2017-12-26T14:03:00Z</dcterms:modified>
</cp:coreProperties>
</file>