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ind w:left="0" w:hanging="0"/>
        <w:jc w:val="left"/>
        <w:rPr/>
      </w:pPr>
      <w:hyperlink r:id="rId2">
        <w:r>
          <w:rPr/>
          <w:br/>
        </w:r>
      </w:hyperlink>
    </w:p>
    <w:p>
      <w:pPr>
        <w:pStyle w:val="ConsPlusNormal"/>
        <w:numPr>
          <w:ilvl w:val="0"/>
          <w:numId w:val="0"/>
        </w:numPr>
        <w:bidi w:val="0"/>
        <w:ind w:left="0" w:hanging="0"/>
        <w:jc w:val="lef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b/>
        </w:rPr>
        <w:t>АДМИНИСТРАЦИЯ ГОРОДА КУРСКА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КУРСКОЙ ОБЛАСТИ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ПОСТАНОВЛЕНИЕ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 7 апреля 2017 г. N 883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 УТВЕРЖДЕНИИ ПЕРЕЧНЯ ДОЛЖНОСТЕЙ МУНИЦИПАЛЬНОЙ СЛУЖБЫ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В АДМИНИСТРАЦИИ ГОРОДА КУРСКА, ПРИ ЗАМЕЩЕНИИ КОТОРЫХ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МУНИЦИПАЛЬНЫЕ СЛУЖАЩИЕ ОБЯЗАНЫ ПРЕДСТАВЛЯТЬ СВЕДЕНИЯ О СВОИХ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ДОХОДАХ, РАСХОДАХ, ОБ ИМУЩЕСТВЕ И ОБЯЗАТЕЛЬСТВАХ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ИМУЩЕСТВЕННОГО ХАРАКТЕРА, А ТАКЖЕ СВЕДЕНИЯ О ДОХОДАХ,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РАСХОДАХ, ОБ ИМУЩЕСТВЕ И ОБЯЗАТЕЛЬСТВАХ ИМУЩЕСТВЕННОГО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ХАРАКТЕРА СВОИХ СУПРУГИ (СУПРУГА) И НЕСОВЕРШЕННОЛЕТНИХ ДЕТЕЙ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Администрации г. Курска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18.05.2018 </w:t>
            </w:r>
            <w:hyperlink r:id="rId3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 xml:space="preserve">, от 31.05.2018 </w:t>
            </w:r>
            <w:hyperlink r:id="rId4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07.09.2018 </w:t>
            </w:r>
            <w:hyperlink r:id="rId5">
              <w:r>
                <w:rPr>
                  <w:color w:val="0000FF"/>
                </w:rPr>
                <w:t>N 2067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25.12.2018 </w:t>
            </w:r>
            <w:hyperlink r:id="rId6">
              <w:r>
                <w:rPr>
                  <w:color w:val="0000FF"/>
                </w:rPr>
                <w:t>N 2971</w:t>
              </w:r>
            </w:hyperlink>
            <w:r>
              <w:rPr>
                <w:color w:val="392C69"/>
              </w:rPr>
              <w:t xml:space="preserve">, от 14.02.2019 </w:t>
            </w:r>
            <w:hyperlink r:id="rId7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18.06.2019 </w:t>
            </w:r>
            <w:hyperlink r:id="rId8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06.02.2020 </w:t>
            </w:r>
            <w:hyperlink r:id="rId9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19.05.2020 </w:t>
            </w:r>
            <w:hyperlink r:id="rId10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28.01.2021 </w:t>
            </w:r>
            <w:hyperlink r:id="rId1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05.04.2021 </w:t>
            </w:r>
            <w:hyperlink r:id="rId12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09.04.2021 </w:t>
            </w:r>
            <w:hyperlink r:id="rId13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03.06.2021 </w:t>
            </w:r>
            <w:hyperlink r:id="rId14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12.11.2021 </w:t>
            </w:r>
            <w:hyperlink r:id="rId15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Закон Курской области N 60-ЗКО "О муниципальной службе в Курской области" принят 13.06.2007, а не 13.07.2007.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spacing w:before="200" w:after="0"/>
        <w:ind w:left="0" w:firstLine="540"/>
        <w:jc w:val="both"/>
        <w:rPr/>
      </w:pPr>
      <w:r>
        <w:rPr/>
        <w:t xml:space="preserve">В соответствии со </w:t>
      </w:r>
      <w:hyperlink r:id="rId16">
        <w:r>
          <w:rPr>
            <w:color w:val="0000FF"/>
          </w:rPr>
          <w:t>статьями 8</w:t>
        </w:r>
      </w:hyperlink>
      <w:r>
        <w:rPr/>
        <w:t xml:space="preserve">, </w:t>
      </w:r>
      <w:hyperlink r:id="rId17">
        <w:r>
          <w:rPr>
            <w:color w:val="0000FF"/>
          </w:rPr>
          <w:t>12</w:t>
        </w:r>
      </w:hyperlink>
      <w:r>
        <w:rPr/>
        <w:t xml:space="preserve"> Федерального закона от 25.12.2008 N 273-ФЗ "О противодействии коррупции", во исполнение Указов Президента Российской Федерации от 18.05.2009 </w:t>
      </w:r>
      <w:hyperlink r:id="rId18">
        <w:r>
          <w:rPr>
            <w:color w:val="0000FF"/>
          </w:rPr>
          <w:t>N 557</w:t>
        </w:r>
      </w:hyperlink>
      <w:r>
        <w:rPr/>
        <w:t xml:space="preserve">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от 02.04.2013 </w:t>
      </w:r>
      <w:hyperlink r:id="rId19">
        <w:r>
          <w:rPr>
            <w:color w:val="0000FF"/>
          </w:rPr>
          <w:t>N 310</w:t>
        </w:r>
      </w:hyperlink>
      <w:r>
        <w:rPr/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20">
        <w:r>
          <w:rPr>
            <w:color w:val="0000FF"/>
          </w:rPr>
          <w:t>Закона</w:t>
        </w:r>
      </w:hyperlink>
      <w:r>
        <w:rPr/>
        <w:t xml:space="preserve"> Курской области от 13.07.2007 N 60-ЗКО "О муниципальной службе в Курской области", </w:t>
      </w:r>
      <w:hyperlink r:id="rId21">
        <w:r>
          <w:rPr>
            <w:color w:val="0000FF"/>
          </w:rPr>
          <w:t>постановления</w:t>
        </w:r>
      </w:hyperlink>
      <w:r>
        <w:rPr/>
        <w:t xml:space="preserve"> Губернатора Курской области от 19.05.2015 N 223-пг "Об утверждении Перечня должностей государственной гражданской службы Курской области в исполнительных органах государственной власти Курской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внесении изменений в некоторые постановления Губернатора Курской области по вопросам противодействия коррупции", </w:t>
      </w:r>
      <w:hyperlink r:id="rId22">
        <w:r>
          <w:rPr>
            <w:color w:val="0000FF"/>
          </w:rPr>
          <w:t>постановления</w:t>
        </w:r>
      </w:hyperlink>
      <w:r>
        <w:rPr/>
        <w:t xml:space="preserve"> Губернатора Курской области от 27.08.2010 N 344-пг "О мерах по реализации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bookmarkStart w:id="0" w:name="Par25"/>
      <w:bookmarkEnd w:id="0"/>
      <w:r>
        <w:rPr/>
        <w:t xml:space="preserve">1. Утвердить </w:t>
      </w:r>
      <w:hyperlink w:anchor="Par67">
        <w:r>
          <w:rPr>
            <w:color w:val="0000FF"/>
          </w:rPr>
          <w:t>Перечень</w:t>
        </w:r>
      </w:hyperlink>
      <w:r>
        <w:rPr/>
        <w:t xml:space="preserve"> должностей муниципальной службы в Администрации города Курска,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Установить, что гражданин Российской Федерации, замещавший должность муниципальной службы, включенную в </w:t>
      </w:r>
      <w:hyperlink w:anchor="Par67">
        <w:r>
          <w:rPr>
            <w:color w:val="0000FF"/>
          </w:rPr>
          <w:t>Перечень</w:t>
        </w:r>
      </w:hyperlink>
      <w:r>
        <w:rPr/>
        <w:t>, утвержденный пунктом 1 настоящего постановления, в течение 2 лет после увольнения с муниципальной службы: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города Курска, отраслевых и территориальных органов Администрации города Курска и урегулированию конфликта интересов, выдаваемого в порядке, предусмотренном </w:t>
      </w:r>
      <w:hyperlink r:id="rId23">
        <w:r>
          <w:rPr>
            <w:color w:val="0000FF"/>
          </w:rPr>
          <w:t>Положением</w:t>
        </w:r>
      </w:hyperlink>
      <w:r>
        <w:rPr/>
        <w:t xml:space="preserve"> о комиссии по соблюдению требований к служебному поведению муниципальных служащих Администрации города Курска, отраслевых и территориальных органов Администрации города Курска и урегулированию конфликта интересов, утвержденным постановлением Администрации города Курска от 14.09.2010 N 3174 "Об утверждении Положения о комиссии по соблюдению требований к служебному поведению муниципальных служащих Администрации города Курска, отраслевых и территориальных органов Администрации города Курска и урегулированию конфликта интересов";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2) обязан при заключении трудовых договоров или гражданско-правового договора на выполнение в организации в течение месяца работ (оказание услуг) стоимостью более ста тысяч рублей, в случае, предусмотренном </w:t>
      </w:r>
      <w:hyperlink w:anchor="Par25">
        <w:r>
          <w:rPr>
            <w:color w:val="0000FF"/>
          </w:rPr>
          <w:t>подпунктом 1</w:t>
        </w:r>
      </w:hyperlink>
      <w:r>
        <w:rPr/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3. Установить, что муниципальные служащие Администрации города Курска, замещающие должности муниципальной службы, включенные в </w:t>
      </w:r>
      <w:hyperlink w:anchor="Par67">
        <w:r>
          <w:rPr>
            <w:color w:val="0000FF"/>
          </w:rPr>
          <w:t>Перечень</w:t>
        </w:r>
      </w:hyperlink>
      <w:r>
        <w:rPr/>
        <w:t xml:space="preserve">, утвержденный пунктом 1 настоящего постановления, представляют сведения о расходах в случаях, установленных Федеральным </w:t>
      </w:r>
      <w:hyperlink r:id="rId24">
        <w:r>
          <w:rPr>
            <w:color w:val="0000FF"/>
          </w:rPr>
          <w:t>законом</w:t>
        </w:r>
      </w:hyperlink>
      <w:r>
        <w:rPr/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spacing w:before="200" w:after="0"/>
        <w:ind w:left="0" w:firstLine="540"/>
        <w:jc w:val="both"/>
        <w:rPr/>
      </w:pPr>
      <w:r>
        <w:rPr/>
        <w:t>3. Признать утратившими силу постановления Администрации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26.08.2009 </w:t>
      </w:r>
      <w:hyperlink r:id="rId25">
        <w:r>
          <w:rPr>
            <w:color w:val="0000FF"/>
          </w:rPr>
          <w:t>N 1812</w:t>
        </w:r>
      </w:hyperlink>
      <w:r>
        <w:rPr/>
        <w:t xml:space="preserve"> "Об утверждении перечня должностей муниципальной службы в Администрации города Курска,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09.03.2010 </w:t>
      </w:r>
      <w:hyperlink r:id="rId26">
        <w:r>
          <w:rPr>
            <w:color w:val="0000FF"/>
          </w:rPr>
          <w:t>N 611</w:t>
        </w:r>
      </w:hyperlink>
      <w:r>
        <w:rPr/>
        <w:t xml:space="preserve"> "О внесении дополнений и изменений в постановление Администрации города Курска от 26.08.2009 N 1812";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23.06.2010 </w:t>
      </w:r>
      <w:hyperlink r:id="rId27">
        <w:r>
          <w:rPr>
            <w:color w:val="0000FF"/>
          </w:rPr>
          <w:t>N 2049</w:t>
        </w:r>
      </w:hyperlink>
      <w:r>
        <w:rPr/>
        <w:t xml:space="preserve"> "О внесении дополнений и изменений в постановление Администрации города Курска от 26.08.2009 N 1812";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27.09.2010 </w:t>
      </w:r>
      <w:hyperlink r:id="rId28">
        <w:r>
          <w:rPr>
            <w:color w:val="0000FF"/>
          </w:rPr>
          <w:t>N 3297</w:t>
        </w:r>
      </w:hyperlink>
      <w:r>
        <w:rPr/>
        <w:t xml:space="preserve"> "О внесении дополнений и изменений в постановление Администрации города Курска от 26.08.2009 N 1812";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26.01.2012 </w:t>
      </w:r>
      <w:hyperlink r:id="rId29">
        <w:r>
          <w:rPr>
            <w:color w:val="0000FF"/>
          </w:rPr>
          <w:t>N 213</w:t>
        </w:r>
      </w:hyperlink>
      <w:r>
        <w:rPr/>
        <w:t xml:space="preserve"> "О внесении дополнений и изменений в постановление Администрации города Курска от 26.08.2009 N 1812";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25.04.2012 </w:t>
      </w:r>
      <w:hyperlink r:id="rId30">
        <w:r>
          <w:rPr>
            <w:color w:val="0000FF"/>
          </w:rPr>
          <w:t>N 1230</w:t>
        </w:r>
      </w:hyperlink>
      <w:r>
        <w:rPr/>
        <w:t xml:space="preserve"> "О внесении дополнений и изменений в постановление Администрации города Курска от 26.01.2012 N 213";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28.06.2012 </w:t>
      </w:r>
      <w:hyperlink r:id="rId31">
        <w:r>
          <w:rPr>
            <w:color w:val="0000FF"/>
          </w:rPr>
          <w:t>N 2279</w:t>
        </w:r>
      </w:hyperlink>
      <w:r>
        <w:rPr/>
        <w:t xml:space="preserve"> "О внесении дополнений и изменений в постановление Администрации города Курска от 26.08.2009 N 1812 (в ред. от 25.04.2012)";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07.09.2012 </w:t>
      </w:r>
      <w:hyperlink r:id="rId32">
        <w:r>
          <w:rPr>
            <w:color w:val="0000FF"/>
          </w:rPr>
          <w:t>N 3236</w:t>
        </w:r>
      </w:hyperlink>
      <w:r>
        <w:rPr/>
        <w:t xml:space="preserve"> "О внесении дополнений и изменений в постановление Администрации города Курска от 26.08.2009 N 1812";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18.12.2013 </w:t>
      </w:r>
      <w:hyperlink r:id="rId33">
        <w:r>
          <w:rPr>
            <w:color w:val="0000FF"/>
          </w:rPr>
          <w:t>N 4560</w:t>
        </w:r>
      </w:hyperlink>
      <w:r>
        <w:rPr/>
        <w:t xml:space="preserve"> "О внесении дополнений и изменений в постановление Администрации города Курска от 26.08.2009 N 1812 (в ред. от 07.09.2012 N 3236)";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10.02.2014 </w:t>
      </w:r>
      <w:hyperlink r:id="rId34">
        <w:r>
          <w:rPr>
            <w:color w:val="0000FF"/>
          </w:rPr>
          <w:t>N 420</w:t>
        </w:r>
      </w:hyperlink>
      <w:r>
        <w:rPr/>
        <w:t xml:space="preserve"> "О внесении дополнений и изменений в постановление Администрации города Курска от 26.08.2009 N 1812 (в ред. от 18.12.2013 N 4560)";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17.03.2014 </w:t>
      </w:r>
      <w:hyperlink r:id="rId35">
        <w:r>
          <w:rPr>
            <w:color w:val="0000FF"/>
          </w:rPr>
          <w:t>N 906</w:t>
        </w:r>
      </w:hyperlink>
      <w:r>
        <w:rPr/>
        <w:t xml:space="preserve"> "О внесении дополнений и изменений в постановление Администрации города Курска от 26.08.2009 N 1812 (в ред. от 10.02.2014 N 420)";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17.02.2015 </w:t>
      </w:r>
      <w:hyperlink r:id="rId36">
        <w:r>
          <w:rPr>
            <w:color w:val="0000FF"/>
          </w:rPr>
          <w:t>N 422</w:t>
        </w:r>
      </w:hyperlink>
      <w:r>
        <w:rPr/>
        <w:t xml:space="preserve"> "О внесении дополнений и изменений в постановление Администрации города Курска от 26.08.2009 N 1812 (в ред. от 17.03.2014 N 906)";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12.03.2015 </w:t>
      </w:r>
      <w:hyperlink r:id="rId37">
        <w:r>
          <w:rPr>
            <w:color w:val="0000FF"/>
          </w:rPr>
          <w:t>N 700</w:t>
        </w:r>
      </w:hyperlink>
      <w:r>
        <w:rPr/>
        <w:t xml:space="preserve"> "О внесении дополнений и изменений в постановление Администрации города Курска от 26.08.2009 N 1812 (в ред. от 17.02.2015 N 422)";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25.06.2015 </w:t>
      </w:r>
      <w:hyperlink r:id="rId38">
        <w:r>
          <w:rPr>
            <w:color w:val="0000FF"/>
          </w:rPr>
          <w:t>N 1751</w:t>
        </w:r>
      </w:hyperlink>
      <w:r>
        <w:rPr/>
        <w:t xml:space="preserve"> "О внесении дополнений и изменений в постановление Администрации города Курска от 26.08.2009 N 1812 (в ред. от 12.03.2015 N 700)";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09.02.2016 </w:t>
      </w:r>
      <w:hyperlink r:id="rId39">
        <w:r>
          <w:rPr>
            <w:color w:val="0000FF"/>
          </w:rPr>
          <w:t>N 383</w:t>
        </w:r>
      </w:hyperlink>
      <w:r>
        <w:rPr/>
        <w:t xml:space="preserve"> "О внесении дополнений и изменений в постановление Администрации города Курска от 26.08.2009 N 1812 (в ред. от 25.06.2015 N 1751)";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17.03.2016 </w:t>
      </w:r>
      <w:hyperlink r:id="rId40">
        <w:r>
          <w:rPr>
            <w:color w:val="0000FF"/>
          </w:rPr>
          <w:t>N 845</w:t>
        </w:r>
      </w:hyperlink>
      <w:r>
        <w:rPr/>
        <w:t xml:space="preserve"> "О внесении дополнений и изменений в постановление Администрации города Курска от 26.08.2009 N 1812 (в ред. от 09.02.2016 N 383)";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 01.12.2016 </w:t>
      </w:r>
      <w:hyperlink r:id="rId41">
        <w:r>
          <w:rPr>
            <w:color w:val="0000FF"/>
          </w:rPr>
          <w:t>N 3856</w:t>
        </w:r>
      </w:hyperlink>
      <w:r>
        <w:rPr/>
        <w:t xml:space="preserve"> "О внесении дополнений и изменений в постановление Администрации города Курска от 26.08.2009 N 1812 (в ред. от 17.03.2016 N 845)".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 Управлению информации и печати Администрации города Курска (Комкова Т.В.) обеспечить опубликование настоящего постановления в газете "Городские известия" и размещение на официальном сайте Администрации города Курска в информационно-телекоммуникационной сети "Интернет".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5. Контроль за исполнением настоящего постановления оставляю за собой.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6. Постановление вступает в силу со дня его официального опубликования.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Глава Администрации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города Курска</w:t>
      </w:r>
    </w:p>
    <w:p>
      <w:pPr>
        <w:pStyle w:val="ConsPlusNormal"/>
        <w:bidi w:val="0"/>
        <w:ind w:left="0" w:hanging="0"/>
        <w:jc w:val="right"/>
        <w:rPr/>
      </w:pPr>
      <w:r>
        <w:rPr/>
        <w:t>Н.И.ОВЧАРОВ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</w:t>
      </w:r>
    </w:p>
    <w:p>
      <w:pPr>
        <w:pStyle w:val="ConsPlusNormal"/>
        <w:bidi w:val="0"/>
        <w:ind w:left="0" w:hanging="0"/>
        <w:jc w:val="right"/>
        <w:rPr/>
      </w:pPr>
      <w:r>
        <w:rPr/>
        <w:t>постановлением</w:t>
      </w:r>
    </w:p>
    <w:p>
      <w:pPr>
        <w:pStyle w:val="ConsPlusNormal"/>
        <w:bidi w:val="0"/>
        <w:ind w:left="0" w:hanging="0"/>
        <w:jc w:val="right"/>
        <w:rPr/>
      </w:pPr>
      <w:r>
        <w:rPr/>
        <w:t>Администрации города Курска</w:t>
      </w:r>
    </w:p>
    <w:p>
      <w:pPr>
        <w:pStyle w:val="ConsPlusNormal"/>
        <w:bidi w:val="0"/>
        <w:ind w:left="0" w:hanging="0"/>
        <w:jc w:val="right"/>
        <w:rPr/>
      </w:pPr>
      <w:r>
        <w:rPr/>
        <w:t>от 7 апреля 2017 г. N 883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1" w:name="Par67"/>
      <w:bookmarkEnd w:id="1"/>
      <w:r>
        <w:rPr>
          <w:b/>
        </w:rPr>
        <w:t>ПЕРЕЧЕНЬ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ДОЛЖНОСТЕЙ МУНИЦИПАЛЬНОЙ СЛУЖБЫ АДМИНИСТРАЦИИ ГОРОДА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КУРСКА, ПРИ НАЗНАЧЕНИИ НА КОТОРЫЕ ГРАЖДАНЕ И ПРИ ЗАМЕЩЕНИИ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КОТОРЫХ МУНИЦИПАЛЬНЫЕ СЛУЖАЩИЕ АДМИНИСТРАЦИИ ГОРОДА КУРСКА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ОБЯЗАНЫ ПРЕДСТАВЛЯТЬ СВЕДЕНИЯ О СВОИХ ДОХОДАХ, РАСХОДАХ,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 ИМУЩЕСТВЕ И ОБЯЗАТЕЛЬСТВАХ ИМУЩЕСТВЕННОГО ХАРАКТЕРА,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А ТАКЖЕ СВЕДЕНИЯ О ДОХОДАХ, РАСХОДАХ, ОБ ИМУЩЕСТВЕ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 ОБЯЗАТЕЛЬСТВАХ ИМУЩЕСТВЕННОГО ХАРАКТЕРА СВОИХ СУПРУГИ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(СУПРУГА) И НЕСОВЕРШЕННОЛЕТНИХ ДЕТЕЙ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Администрации г. Курска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06.02.2020 </w:t>
            </w:r>
            <w:hyperlink r:id="rId42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19.05.2020 </w:t>
            </w:r>
            <w:hyperlink r:id="rId43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28.01.2021 </w:t>
            </w:r>
            <w:hyperlink r:id="rId44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05.04.2021 </w:t>
            </w:r>
            <w:hyperlink r:id="rId45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09.04.2021 </w:t>
            </w:r>
            <w:hyperlink r:id="rId46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03.06.2021 </w:t>
            </w:r>
            <w:hyperlink r:id="rId47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12.11.2021 </w:t>
            </w:r>
            <w:hyperlink r:id="rId48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>
          <w:b/>
        </w:rPr>
        <w:t>1. Должности муниципальной службы,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отнесенные Реестром должностей муниципальной службы,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утвержденным Законом Курской области от 13.06.2007 N 60-ЗКО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"О муниципальной службе в Курской области",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 высшей группе должностей муниципальной службы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1.1. а) первый заместитель главы Администрации;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заместитель главы Администрации;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главы Администрации - председатель комитета по управлению муниципальным имуществом города Курска;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глава администрации округа;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руководитель подразделения (председатель комитета, директор департамента, начальник управления).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>
          <w:b/>
        </w:rPr>
        <w:t>2. Должности муниципальной службы в отраслевых 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территориальных органах Администрации города Курска,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замещение которых связано с коррупционными рисками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2.1. а) заместитель председателя комитета - начальник отдела стратегического планирования, анализа и координации программ;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председателя комитета - начальник отдела предпринимательства;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контроля в сфере закупок и тарифной политики;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инвестиционной политики и развития туризма;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потребительского рынка и защиты прав потребителей координации цифровой трансформации;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заместитель начальника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контроля в сфере закупок и тарифной политики;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потребительского рынка и защиты прав потребителей;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предпринимательства;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консультант отдела контроля в сфере закупок и тарифной политики в должностные обязанности, которого входят вопросы контроля в сфере закупок;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консультант отдела контроля в сфере закупок и тарифной политики в должностные обязанности, которого входит вопросы контроля в сфере финансового аудита.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"д" введен </w:t>
      </w:r>
      <w:hyperlink r:id="rId49">
        <w:r>
          <w:rPr>
            <w:color w:val="0000FF"/>
          </w:rPr>
          <w:t>постановлением</w:t>
        </w:r>
      </w:hyperlink>
      <w:r>
        <w:rPr/>
        <w:t xml:space="preserve"> Администрации г. Курска от 12.11.2021 N 689)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2.1 в ред. </w:t>
      </w:r>
      <w:hyperlink r:id="rId50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09.04.2021 N 227)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2.2. Должности муниципальной службы в комитете внутренней политики, кадров и профилактики коррупционных и иных правонарушений Администрации города Курска: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05.04.2021 N 214)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председателя комитета;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организационного;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архивного;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кадров, муниципальной службы и профилактики коррупционных и иных правонарушений;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rPr/>
        <w:t xml:space="preserve"> Администрации г. Курска от 19.05.2020 N 915; в ред. </w:t>
      </w:r>
      <w:hyperlink r:id="rId53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05.04.2021 N 214)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взаимодействию с общественными организациями и политическими партиями;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rPr/>
        <w:t xml:space="preserve"> Администрации г. Курска от 19.05.2020 N 915)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заместитель начальника отдела по взаимодействию с общественными организациями и политическими партиями.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2.3. Должности муниципальной службы в правовом управлении Администрации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начальника управления - начальник отдела правового обеспечения;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правовой экспертизы;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судебно-договорной работы.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2.4. Должности муниципальной службы в управлении делами Администрации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начальника управления;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хозяйственного обеспечения;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автоматизации систем управления;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делопроизводства;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rPr/>
        <w:t xml:space="preserve"> Администрации г. Курска от 19.05.2020 N 915)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работе с обращениями граждан;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rPr/>
        <w:t xml:space="preserve"> Администрации г. Курска от 19.05.2020 N 915)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заместитель начальника отдела автоматизации систем управления.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"в" в ред. </w:t>
      </w:r>
      <w:hyperlink r:id="rId57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05.04.2021 N 214)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2.5. Должности муниципальной службы в финансовом отделе Администрации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начальник отдела;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заместитель начальника отдела.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2.6. Должности муниципальной службы в комитете финансов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председателя комитета;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председателя комитета - начальник отдела планирования доходов бюджета города;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планирования расходов бюджета города;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финансирования расходов;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03.06.2021 N 335)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налоговой политики;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бюджетного;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организационно-кадрового;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правового обеспечения, внутреннего финансового аудита и мониторинга;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03.06.2021 N 335)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учета и отчетности;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автоматизации финансовых расчетов;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заместитель начальника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планирования доходов бюджета города;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планирования расходов бюджета города;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финансирования расходов;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03.06.2021 N 335)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равового обеспечения, внутреннего финансового аудита и мониторинга;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03.06.2021 N 335)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консультант отдела правового обеспечения, внутреннего финансового аудита и мониторинга.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Администрации г. Курска от 19.05.2020 </w:t>
      </w:r>
      <w:hyperlink r:id="rId62">
        <w:r>
          <w:rPr>
            <w:color w:val="0000FF"/>
          </w:rPr>
          <w:t>N 915</w:t>
        </w:r>
      </w:hyperlink>
      <w:r>
        <w:rPr/>
        <w:t xml:space="preserve">, от 03.06.2021 </w:t>
      </w:r>
      <w:hyperlink r:id="rId63">
        <w:r>
          <w:rPr>
            <w:color w:val="0000FF"/>
          </w:rPr>
          <w:t>N 335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2.7. Должности муниципальной службы в комитете по управлению муниципальным имуществом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председателя комитета;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начальник, заместитель начальника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управлению муниципальным имуществом;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реестра муниципального имущества;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аренды и приватизации муниципального имущества;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аренды городских земель;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земельных ресурсов;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исходных данных;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контрактной службы;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бухгалтерского учета и отчетности;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правового обеспечения;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консультант, главный и ведущий специалист-эксперт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аренды и приватизации муниципального имущества;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аренды городских земель;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земельных ресурсов;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исходных данных;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контрактной службы.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2.8. Должности муниципальной службы в комитете социальной защиты населения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председателя комитета;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организационно-правовой и кадровой работы;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автоматизации и программного обеспечения;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назначению и выплате детских пособий;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муниципальных выплат и льгот;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региональных выплат;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субсидий и компенсационных выплат;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финансов, экономики и бухгалтерского учета;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хозяйственного обеспечения;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работе с населением;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опеки и попечительства;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заместитель начальника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автоматизации и программного обеспечения;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работе с населением;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назначению и выплате детских пособий;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муниципальных выплат и льгот;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региональных выплат;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субсидий и компенсационных выплат;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финансов, экономики и бухгалтерского учета;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консультант, главный специалист-эксперт, ведущий специалист-эксперт, замещающий должность в отделе: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работе с населением;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назначению и выплате детских пособий;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муниципальных выплат и льгот;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региональных выплат;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субсидий и компенсационных выплат;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опеки и попечительства;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главный специалист-эксперт отдела хозяйственного обеспечения, в должностные обязанности которого входит осуществление хранения материальных ценностей.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2.8 в ред. </w:t>
      </w:r>
      <w:hyperlink r:id="rId64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28.01.2021 N 38)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2.9. Должности муниципальной службы в комитете образования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председателя комитета по образовательной деятельности;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председателя комитета по финансово-экономической деятельности;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председателя комитета - начальник отдела кадровой работы и юридического сопровождения;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" w:name="Par217"/>
      <w:bookmarkEnd w:id="2"/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общего образования;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дошкольного образования;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дополнительного образования и воспитательной работы;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экономики и финансового анализа;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бухгалтерского учета, отчетности и финансового контроля;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в) заместитель начальника отдела, консультант, главный эксперт, ведущий специалист-эксперт, замещающий должность в отделах, указанных в </w:t>
      </w:r>
      <w:hyperlink w:anchor="Par217">
        <w:r>
          <w:rPr>
            <w:color w:val="0000FF"/>
          </w:rPr>
          <w:t>подпункте "б"</w:t>
        </w:r>
      </w:hyperlink>
      <w:r>
        <w:rPr/>
        <w:t xml:space="preserve"> настоящего пункта;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заместитель начальника, консультант, главный специалист-эксперт, ведущий специалист-эксперт отдела кадровой работы и юридического сопровождения.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2.10. Должности муниципальной службы в комитете архитектуры и градостроительства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председателя комитета;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председателя комитета - главный архитектор;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rPr/>
        <w:t xml:space="preserve"> Администрации г. Курска от 09.04.2021 N 227)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регулирования градостроительной деятельности;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генплана и градостроительной документации;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информационного обеспечения градостроительной деятельности;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эстетики;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наружной рекламы;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правовой, контрактной и организационно-кадровой работы;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финансово-экономической работы;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в) исключен. - </w:t>
      </w:r>
      <w:hyperlink r:id="rId66">
        <w:r>
          <w:rPr>
            <w:color w:val="0000FF"/>
          </w:rPr>
          <w:t>Постановление</w:t>
        </w:r>
      </w:hyperlink>
      <w:r>
        <w:rPr/>
        <w:t xml:space="preserve"> Администрации г. Курска от 09.04.2021 N 227;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консультант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регулирования градостроительной деятельности;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генплана и градостроительной документации;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информационного обеспечения градостроительной деятельности;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эстетики;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наружной рекламы;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правовой, контрактной и организационно-кадровой работы, в должностные обязанности которого входят функции контрактного управляющего;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главный специалист-эксперт отдела наружной рекламы.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2.10 в ред. </w:t>
      </w:r>
      <w:hyperlink r:id="rId67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05.04.2021 N 214)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2.11. Должности муниципальной службы в комитете жилищно-коммунального хозяйства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председателя комитета;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и заместитель начальника отделов: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правовой и договорной работы;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финансово-экономического;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03.06.2021 N 335)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жилищной политики;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абзац исключен. - </w:t>
      </w:r>
      <w:hyperlink r:id="rId69">
        <w:r>
          <w:rPr>
            <w:color w:val="0000FF"/>
          </w:rPr>
          <w:t>Постановление</w:t>
        </w:r>
      </w:hyperlink>
      <w:r>
        <w:rPr/>
        <w:t xml:space="preserve"> Администрации г. Курска от 09.04.2021 N 227;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коммунальной инфраструктуры;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консультант отдела правовой и договорной работы, в должностные обязанности которого входит осуществление закупок для муниципальных нужд.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2.11 в ред. </w:t>
      </w:r>
      <w:hyperlink r:id="rId70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05.04.2021 N 214)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2.12. Должности муниципальной службы в комитете городского хозяйства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председателя комитета;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" w:name="Par260"/>
      <w:bookmarkEnd w:id="3"/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реализации муниципальных программ;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внешнего благоустройства;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благоустройства общественных территорий и лесного хозяйства;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охраны окружающей среды;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муниципального заказа;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бухгалтерского учета и отчетности;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правового обеспечения;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в) заместитель начальника отдела, консультант, главный специалист-эксперт, ведущий специалист-эксперт, замещающие должности в отделах, указанных в </w:t>
      </w:r>
      <w:hyperlink w:anchor="Par260">
        <w:r>
          <w:rPr>
            <w:color w:val="0000FF"/>
          </w:rPr>
          <w:t>подпункте "б"</w:t>
        </w:r>
      </w:hyperlink>
      <w:r>
        <w:rPr/>
        <w:t xml:space="preserve"> настоящего пункта.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2.13. Должности муниципальной службы в комитете дорожного хозяйства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председателя комитета - начальник отдела ремонта и строительства;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содержания и безопасности автомобильных дорог;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юридической, кадровой и организационной работы;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финансирования и бухгалтерского учета - главный бухгалтер;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экономического анализа и бюджетного планирования;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заместитель начальника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юридической, кадровой и организационной работы;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экономического анализа и бюджетного планирования;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консультант, главный специалист-эксперт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финансирования и бухгалтерского учета;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экономического анализа и бюджетного планирования;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содержания и безопасности автомобильных дорог;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ремонта и строительства;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консультант, главный специалист-эксперт, в должностные обязанности которого входит осуществление закупок для муниципальных нужд.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2.13 в ред. </w:t>
      </w:r>
      <w:hyperlink r:id="rId71">
        <w:r>
          <w:rPr>
            <w:color w:val="0000FF"/>
          </w:rPr>
          <w:t>постановления</w:t>
        </w:r>
      </w:hyperlink>
      <w:r>
        <w:rPr/>
        <w:t xml:space="preserve"> Администрации г. Курска от 19.05.2020 N 915)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2.14. Должности муниципальной службы в департаменте закупок для муниципальных нужд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а) заместитель директора департамента - начальник отдела финансов и размещения заказов по </w:t>
      </w:r>
      <w:hyperlink r:id="rId72">
        <w:r>
          <w:rPr>
            <w:color w:val="0000FF"/>
          </w:rPr>
          <w:t>44-ФЗ</w:t>
        </w:r>
      </w:hyperlink>
      <w:r>
        <w:rPr/>
        <w:t>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начальник, заместитель начальника, консультант, главный специалист-эксперт, ведущий специалист - эксперт отделов: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размещения заказов по </w:t>
      </w:r>
      <w:hyperlink r:id="rId73">
        <w:r>
          <w:rPr>
            <w:color w:val="0000FF"/>
          </w:rPr>
          <w:t>223-ФЗ</w:t>
        </w:r>
      </w:hyperlink>
      <w:r>
        <w:rPr/>
        <w:t>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финансов и размещения заказов по </w:t>
      </w:r>
      <w:hyperlink r:id="rId74">
        <w:r>
          <w:rPr>
            <w:color w:val="0000FF"/>
          </w:rPr>
          <w:t>44-ФЗ</w:t>
        </w:r>
      </w:hyperlink>
      <w:r>
        <w:rPr/>
        <w:t>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2.15. Должности муниципальной службы в департаменте пассажирского транспорта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директора департамента - начальник отдела транспорта;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директора департамента - начальник отдела финансового обеспечения и муниципального заказа;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заместитель начальника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транспорта;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финансового обеспечения и муниципального заказа;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консультант отдела транспорта, в должностные обязанности которого входят вопросы участия в судебных заседаниях;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консультант отдела финансового обеспечения и муниципального заказа.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2.16. Должности муниципальной службы в управлении культуры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начальника управления;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начальника управления - начальник отдела экономики и финансов;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материально-технического развития и инновационных технологий;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художественно-эстетического образования и социально-культурной деятельности.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2.17. Должности муниципальной службы в управлении по учету и распределению жилья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начальника управления;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начальника управления - начальник договорно-правового отдела;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муниципального жилья и реализации жилищных программ;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работе с обращениями граждан и административной деятельности;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консультант, главный и ведущий специалист-эксперт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муниципального жилья и реализации жилищных программ;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договорно-правового отдела;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работе с обращениями граждан и административной деятельности.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2.18. Должности муниципальной службы в управлении молодежной политики, физической культуры и спорта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начальника управления;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начальника управления - начальник финансово-экономического отдела;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начальника управления - начальник отдела физической культуры и спорта;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начальник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молодежной политики;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семейной политики;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заместитель начальника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молодежной политики;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физической культуры и спорта;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финансово-экономического;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консультант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семейной политики;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физической культуры и спорта, предоставляющий муниципальные услуги гражданам и организациям;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финансово-экономического отдела, в должностные обязанности которого входят вопросы, касающиеся социальных выплат молодым семьям.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2.19. Должности муниципальной службы в управлении муниципального контроля: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начальника управления - начальник отдела муниципального жилого контроля - муниципальный инспектор;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4" w:name="Par332"/>
      <w:bookmarkEnd w:id="4"/>
      <w:r>
        <w:rPr/>
        <w:t>б) начальник отдела - муниципальный инспектор;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муниципального земельного и лесного контроля;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муниципального дорожного и торгового контроля;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финансово-правового обеспечения - главный бухгалтер;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rPr/>
        <w:t xml:space="preserve"> Администрации г. Курска от 19.05.2020 N 915)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5" w:name="Par337"/>
      <w:bookmarkEnd w:id="5"/>
      <w:r>
        <w:rPr/>
        <w:t>в) заместитель начальника отдела - муниципальный инспектор: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муниципального земельного и лесного контроля;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муниципального жилищного контроля;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г) консультант - муниципальный инспектор, главный специалист-эксперт - муниципальный инспектор отдела, замещающий должности в отделах, указанных в </w:t>
      </w:r>
      <w:hyperlink w:anchor="Par332">
        <w:r>
          <w:rPr>
            <w:color w:val="0000FF"/>
          </w:rPr>
          <w:t>подпунктах "б"</w:t>
        </w:r>
      </w:hyperlink>
      <w:r>
        <w:rPr/>
        <w:t xml:space="preserve"> и "</w:t>
      </w:r>
      <w:hyperlink w:anchor="Par337">
        <w:r>
          <w:rPr>
            <w:color w:val="0000FF"/>
          </w:rPr>
          <w:t>в</w:t>
        </w:r>
      </w:hyperlink>
      <w:r>
        <w:rPr/>
        <w:t>" настоящего пункта.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2.20. Должности муниципальной службы в контрольно-ревизионном управлении: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заместитель начальника управления - начальник отдела ревизий;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начальник отдела финансово-правового обеспечения;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заместитель начальника отдела, консультант, главный специалист-эксперт отдела ревизий;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консультант отдела финансово-правового обеспечения.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2.21. Должности муниципальной службы в администрациях Железнодорожного, Сеймского, Центрального округов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заместители главы администрации округа;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управляющий делами администрации округа;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начальник управления ЗАГС в администрации Центрального округа города Курска;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заместитель начальника управления ЗАГС в администрации Центрального округа города Курска;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начальники отделов: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финансового;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архитектуры и градостроительства;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коммунального хозяйства;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общего;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развитию потребительского рынка и защиты прав потребителей;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образования, опеки и попечительства;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работе с населением и органами общественного самоуправления в администрациях Центрального и Сеймского округов;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организационной работы и работы с населением в администрации Железнодорожного округа;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ЗАГС в администрациях Железнодорожного и Сеймского округов;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организационного в администрациях Центрального и Сеймского округов;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культуры, спорта и молодежной политики в администрации Железнодорожного округа;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делам молодежи, культуре и спорту в администрациях Центрального и Сеймского округов;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заместитель начальника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коммунального хозяйства;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ЗАГС в администрациях Железнодорожного и Сеймского округов;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общего отдела в администрации Сеймского округа;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консультант, главный и ведущий специалист-эксперт отдела: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архитектуры и градостроительства;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образования, опеки и попечительства;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ЗАГС в администрациях Железнодорожного и Сеймского округов;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консультант управления ЗАГС в администрации Центрального округа;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консультант организационного отдела в администрации Центрального округа, осуществляющий закупочную деятельность для обеспечения муниципальных нужд;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и) консультант отдела организационной работы и работы с населением в администрации Железнодорожного округа.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2.22. Должности в отделе мобилизационной подготовки Администрации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начальник отдела.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2.22 введен </w:t>
      </w:r>
      <w:hyperlink r:id="rId76">
        <w:r>
          <w:rPr>
            <w:color w:val="0000FF"/>
          </w:rPr>
          <w:t>постановлением</w:t>
        </w:r>
      </w:hyperlink>
      <w:r>
        <w:rPr/>
        <w:t xml:space="preserve"> Администрации г. Курска от 19.05.2020 N 915)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2.23. Должности в отделе по делам несовершеннолетних и профилактике правонарушений Администрации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начальник отдела.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2.23 введен </w:t>
      </w:r>
      <w:hyperlink r:id="rId77">
        <w:r>
          <w:rPr>
            <w:color w:val="0000FF"/>
          </w:rPr>
          <w:t>постановлением</w:t>
        </w:r>
      </w:hyperlink>
      <w:r>
        <w:rPr/>
        <w:t xml:space="preserve"> Администрации г. Курска от 19.05.2020 N 915)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2.24. Должности в отделе по профилактике терроризма и взаимодействию с органами, осуществляющими охрану общественного порядка Администрации города Курска: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начальник отдела.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2.24 введен </w:t>
      </w:r>
      <w:hyperlink r:id="rId78">
        <w:r>
          <w:rPr>
            <w:color w:val="0000FF"/>
          </w:rPr>
          <w:t>постановлением</w:t>
        </w:r>
      </w:hyperlink>
      <w:r>
        <w:rPr/>
        <w:t xml:space="preserve"> Администрации г. Курска от 19.05.2020 N 915)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666DAE3CC4B0BAB28907E00DAC8A13A13F3AA95D0628CE52CB6E71D9516D060F2D0CE81E5AD11CB0C95E176953A317FD67034EDB5BDC3629B51A4FH7q3M" TargetMode="External"/><Relationship Id="rId4" Type="http://schemas.openxmlformats.org/officeDocument/2006/relationships/hyperlink" Target="consultantplus://offline/ref=666DAE3CC4B0BAB28907E00DAC8A13A13F3AA95D0628CF58C16E71D9516D060F2D0CE81E5AD11CB0C95E176953A317FD67034EDB5BDC3629B51A4FH7q3M" TargetMode="External"/><Relationship Id="rId5" Type="http://schemas.openxmlformats.org/officeDocument/2006/relationships/hyperlink" Target="consultantplus://offline/ref=666DAE3CC4B0BAB28907E00DAC8A13A13F3AA95D062ACF58C06E71D9516D060F2D0CE81E5AD11CB0C95E176953A317FD67034EDB5BDC3629B51A4FH7q3M" TargetMode="External"/><Relationship Id="rId6" Type="http://schemas.openxmlformats.org/officeDocument/2006/relationships/hyperlink" Target="consultantplus://offline/ref=666DAE3CC4B0BAB28907E00DAC8A13A13F3AA95D062DC753CE6E71D9516D060F2D0CE81E5AD11CB0C95E176953A317FD67034EDB5BDC3629B51A4FH7q3M" TargetMode="External"/><Relationship Id="rId7" Type="http://schemas.openxmlformats.org/officeDocument/2006/relationships/hyperlink" Target="consultantplus://offline/ref=666DAE3CC4B0BAB28907E00DAC8A13A13F3AA95D062DC159C86E71D9516D060F2D0CE81E5AD11CB0C95E176953A317FD67034EDB5BDC3629B51A4FH7q3M" TargetMode="External"/><Relationship Id="rId8" Type="http://schemas.openxmlformats.org/officeDocument/2006/relationships/hyperlink" Target="consultantplus://offline/ref=666DAE3CC4B0BAB28907E00DAC8A13A13F3AA95D0621C652CE6E71D9516D060F2D0CE81E5AD11CB0C95E176953A317FD67034EDB5BDC3629B51A4FH7q3M" TargetMode="External"/><Relationship Id="rId9" Type="http://schemas.openxmlformats.org/officeDocument/2006/relationships/hyperlink" Target="consultantplus://offline/ref=666DAE3CC4B0BAB28907E00DAC8A13A13F3AA95D092BC158CD6E71D9516D060F2D0CE81E5AD11CB0C95E176953A317FD67034EDB5BDC3629B51A4FH7q3M" TargetMode="External"/><Relationship Id="rId10" Type="http://schemas.openxmlformats.org/officeDocument/2006/relationships/hyperlink" Target="consultantplus://offline/ref=666DAE3CC4B0BAB28907E00DAC8A13A13F3AA95D092DC558CB6E71D9516D060F2D0CE81E5AD11CB0C95E176953A317FD67034EDB5BDC3629B51A4FH7q3M" TargetMode="External"/><Relationship Id="rId11" Type="http://schemas.openxmlformats.org/officeDocument/2006/relationships/hyperlink" Target="consultantplus://offline/ref=666DAE3CC4B0BAB28907E00DAC8A13A13F3AA95D0828C159CD6E71D9516D060F2D0CE81E5AD11CB0C95E176953A317FD67034EDB5BDC3629B51A4FH7q3M" TargetMode="External"/><Relationship Id="rId12" Type="http://schemas.openxmlformats.org/officeDocument/2006/relationships/hyperlink" Target="consultantplus://offline/ref=666DAE3CC4B0BAB28907E00DAC8A13A13F3AA95D082AC657CA6E71D9516D060F2D0CE81E5AD11CB0C95E176953A317FD67034EDB5BDC3629B51A4FH7q3M" TargetMode="External"/><Relationship Id="rId13" Type="http://schemas.openxmlformats.org/officeDocument/2006/relationships/hyperlink" Target="consultantplus://offline/ref=666DAE3CC4B0BAB28907E00DAC8A13A13F3AA95D082AC351CF6E71D9516D060F2D0CE81E5AD11CB0C95E176953A317FD67034EDB5BDC3629B51A4FH7q3M" TargetMode="External"/><Relationship Id="rId14" Type="http://schemas.openxmlformats.org/officeDocument/2006/relationships/hyperlink" Target="consultantplus://offline/ref=666DAE3CC4B0BAB28907E00DAC8A13A13F3AA95D082BC255CB6E71D9516D060F2D0CE81E5AD11CB0C95E176953A317FD67034EDB5BDC3629B51A4FH7q3M" TargetMode="External"/><Relationship Id="rId15" Type="http://schemas.openxmlformats.org/officeDocument/2006/relationships/hyperlink" Target="consultantplus://offline/ref=666DAE3CC4B0BAB28907E00DAC8A13A13F3AA95D082EC157C06E71D9516D060F2D0CE81E5AD11CB0C95E176953A317FD67034EDB5BDC3629B51A4FH7q3M" TargetMode="External"/><Relationship Id="rId16" Type="http://schemas.openxmlformats.org/officeDocument/2006/relationships/hyperlink" Target="consultantplus://offline/ref=666DAE3CC4B0BAB28907FE00BAE649AD3C31F2590420CD0795312A8406640C586A43B15C1EDC1CB3CD55433D1CA24BBB35104CDD5BDE3735HBq5M" TargetMode="External"/><Relationship Id="rId17" Type="http://schemas.openxmlformats.org/officeDocument/2006/relationships/hyperlink" Target="consultantplus://offline/ref=666DAE3CC4B0BAB28907FE00BAE649AD3C31F2590420CD0795312A8406640C586A43B15F16D749E18D0B1A6E5FE946B82C0C4CDEH4q7M" TargetMode="External"/><Relationship Id="rId18" Type="http://schemas.openxmlformats.org/officeDocument/2006/relationships/hyperlink" Target="consultantplus://offline/ref=666DAE3CC4B0BAB28907FE00BAE649AD3B36F657002BCD0795312A8406640C586A43B15C1EDC1DB1C855433D1CA24BBB35104CDD5BDE3735HBq5M" TargetMode="External"/><Relationship Id="rId19" Type="http://schemas.openxmlformats.org/officeDocument/2006/relationships/hyperlink" Target="consultantplus://offline/ref=666DAE3CC4B0BAB28907FE00BAE649AD3B39F352092ACD0795312A8406640C587843E9501CDB03B0C840156C5AHFq5M" TargetMode="External"/><Relationship Id="rId20" Type="http://schemas.openxmlformats.org/officeDocument/2006/relationships/hyperlink" Target="consultantplus://offline/ref=666DAE3CC4B0BAB28907E00DAC8A13A13F3AA95D0721C355CA6E71D9516D060F2D0CE81E5AD11CB0C95D146553A317FD67034EDB5BDC3629B51A4FH7q3M" TargetMode="External"/><Relationship Id="rId21" Type="http://schemas.openxmlformats.org/officeDocument/2006/relationships/hyperlink" Target="consultantplus://offline/ref=666DAE3CC4B0BAB28907E00DAC8A13A13F3AA95D072AC255CA6E71D9516D060F2D0CE81E5AD11CB0C95E176453A317FD67034EDB5BDC3629B51A4FH7q3M" TargetMode="External"/><Relationship Id="rId22" Type="http://schemas.openxmlformats.org/officeDocument/2006/relationships/hyperlink" Target="consultantplus://offline/ref=666DAE3CC4B0BAB28907E00DAC8A13A13F3AA95D032AC659CA6E71D9516D060F2D0CE80C5A8910B2CE40176D46F546BBH3q0M" TargetMode="External"/><Relationship Id="rId23" Type="http://schemas.openxmlformats.org/officeDocument/2006/relationships/hyperlink" Target="consultantplus://offline/ref=666DAE3CC4B0BAB28907E00DAC8A13A13F3AA95D062EC158CA6E71D9516D060F2D0CE81E5AD11CB0C95E166D53A317FD67034EDB5BDC3629B51A4FH7q3M" TargetMode="External"/><Relationship Id="rId24" Type="http://schemas.openxmlformats.org/officeDocument/2006/relationships/hyperlink" Target="consultantplus://offline/ref=666DAE3CC4B0BAB28907FE00BAE649AD3C31F259042ECD0795312A8406640C587843E9501CDB03B0C840156C5AHFq5M" TargetMode="External"/><Relationship Id="rId25" Type="http://schemas.openxmlformats.org/officeDocument/2006/relationships/hyperlink" Target="consultantplus://offline/ref=666DAE3CC4B0BAB28907E00DAC8A13A13F3AA95D0728CE58CD6E71D9516D060F2D0CE80C5A8910B2CE40176D46F546BBH3q0M" TargetMode="External"/><Relationship Id="rId26" Type="http://schemas.openxmlformats.org/officeDocument/2006/relationships/hyperlink" Target="consultantplus://offline/ref=666DAE3CC4B0BAB28907E00DAC8A13A13F3AA95D032DC559CB6E71D9516D060F2D0CE80C5A8910B2CE40176D46F546BBH3q0M" TargetMode="External"/><Relationship Id="rId27" Type="http://schemas.openxmlformats.org/officeDocument/2006/relationships/hyperlink" Target="consultantplus://offline/ref=666DAE3CC4B0BAB28907E00DAC8A13A13F3AA95D032AC753CF6E71D9516D060F2D0CE80C5A8910B2CE40176D46F546BBH3q0M" TargetMode="External"/><Relationship Id="rId28" Type="http://schemas.openxmlformats.org/officeDocument/2006/relationships/hyperlink" Target="consultantplus://offline/ref=666DAE3CC4B0BAB28907E00DAC8A13A13F3AA95D032BC453C96E71D9516D060F2D0CE80C5A8910B2CE40176D46F546BBH3q0M" TargetMode="External"/><Relationship Id="rId29" Type="http://schemas.openxmlformats.org/officeDocument/2006/relationships/hyperlink" Target="consultantplus://offline/ref=666DAE3CC4B0BAB28907E00DAC8A13A13F3AA95D022EC058C16E71D9516D060F2D0CE80C5A8910B2CE40176D46F546BBH3q0M" TargetMode="External"/><Relationship Id="rId30" Type="http://schemas.openxmlformats.org/officeDocument/2006/relationships/hyperlink" Target="consultantplus://offline/ref=666DAE3CC4B0BAB28907E00DAC8A13A13F3AA95D022BC754CF6E71D9516D060F2D0CE80C5A8910B2CE40176D46F546BBH3q0M" TargetMode="External"/><Relationship Id="rId31" Type="http://schemas.openxmlformats.org/officeDocument/2006/relationships/hyperlink" Target="consultantplus://offline/ref=666DAE3CC4B0BAB28907E00DAC8A13A13F3AA95D022BCF53CA6E71D9516D060F2D0CE80C5A8910B2CE40176D46F546BBH3q0M" TargetMode="External"/><Relationship Id="rId32" Type="http://schemas.openxmlformats.org/officeDocument/2006/relationships/hyperlink" Target="consultantplus://offline/ref=666DAE3CC4B0BAB28907E00DAC8A13A13F3AA95D022EC651CD6E71D9516D060F2D0CE80C5A8910B2CE40176D46F546BBH3q0M" TargetMode="External"/><Relationship Id="rId33" Type="http://schemas.openxmlformats.org/officeDocument/2006/relationships/hyperlink" Target="consultantplus://offline/ref=666DAE3CC4B0BAB28907E00DAC8A13A13F3AA95D052BC253CC6E71D9516D060F2D0CE80C5A8910B2CE40176D46F546BBH3q0M" TargetMode="External"/><Relationship Id="rId34" Type="http://schemas.openxmlformats.org/officeDocument/2006/relationships/hyperlink" Target="consultantplus://offline/ref=666DAE3CC4B0BAB28907E00DAC8A13A13F3AA95D052BC557CB6E71D9516D060F2D0CE80C5A8910B2CE40176D46F546BBH3q0M" TargetMode="External"/><Relationship Id="rId35" Type="http://schemas.openxmlformats.org/officeDocument/2006/relationships/hyperlink" Target="consultantplus://offline/ref=666DAE3CC4B0BAB28907E00DAC8A13A13F3AA95D052BC358C96E71D9516D060F2D0CE80C5A8910B2CE40176D46F546BBH3q0M" TargetMode="External"/><Relationship Id="rId36" Type="http://schemas.openxmlformats.org/officeDocument/2006/relationships/hyperlink" Target="consultantplus://offline/ref=666DAE3CC4B0BAB28907E00DAC8A13A13F3AA95D0520C258CE6E71D9516D060F2D0CE80C5A8910B2CE40176D46F546BBH3q0M" TargetMode="External"/><Relationship Id="rId37" Type="http://schemas.openxmlformats.org/officeDocument/2006/relationships/hyperlink" Target="consultantplus://offline/ref=666DAE3CC4B0BAB28907E00DAC8A13A13F3AA95D0521C657C86E71D9516D060F2D0CE80C5A8910B2CE40176D46F546BBH3q0M" TargetMode="External"/><Relationship Id="rId38" Type="http://schemas.openxmlformats.org/officeDocument/2006/relationships/hyperlink" Target="consultantplus://offline/ref=666DAE3CC4B0BAB28907E00DAC8A13A13F3AA95D0428CF57C16E71D9516D060F2D0CE80C5A8910B2CE40176D46F546BBH3q0M" TargetMode="External"/><Relationship Id="rId39" Type="http://schemas.openxmlformats.org/officeDocument/2006/relationships/hyperlink" Target="consultantplus://offline/ref=666DAE3CC4B0BAB28907E00DAC8A13A13F3AA95D042CCF50CF6E71D9516D060F2D0CE80C5A8910B2CE40176D46F546BBH3q0M" TargetMode="External"/><Relationship Id="rId40" Type="http://schemas.openxmlformats.org/officeDocument/2006/relationships/hyperlink" Target="consultantplus://offline/ref=666DAE3CC4B0BAB28907E00DAC8A13A13F3AA95D042DC250CC6E71D9516D060F2D0CE80C5A8910B2CE40176D46F546BBH3q0M" TargetMode="External"/><Relationship Id="rId41" Type="http://schemas.openxmlformats.org/officeDocument/2006/relationships/hyperlink" Target="consultantplus://offline/ref=666DAE3CC4B0BAB28907E00DAC8A13A13F3AA95D0728C257C96E71D9516D060F2D0CE80C5A8910B2CE40176D46F546BBH3q0M" TargetMode="External"/><Relationship Id="rId42" Type="http://schemas.openxmlformats.org/officeDocument/2006/relationships/hyperlink" Target="consultantplus://offline/ref=666DAE3CC4B0BAB28907E00DAC8A13A13F3AA95D092BC158CD6E71D9516D060F2D0CE81E5AD11CB0C95E176A53A317FD67034EDB5BDC3629B51A4FH7q3M" TargetMode="External"/><Relationship Id="rId43" Type="http://schemas.openxmlformats.org/officeDocument/2006/relationships/hyperlink" Target="consultantplus://offline/ref=666DAE3CC4B0BAB28907E00DAC8A13A13F3AA95D092DC558CB6E71D9516D060F2D0CE81E5AD11CB0C95E176953A317FD67034EDB5BDC3629B51A4FH7q3M" TargetMode="External"/><Relationship Id="rId44" Type="http://schemas.openxmlformats.org/officeDocument/2006/relationships/hyperlink" Target="consultantplus://offline/ref=666DAE3CC4B0BAB28907E00DAC8A13A13F3AA95D0828C159CD6E71D9516D060F2D0CE81E5AD11CB0C95E176953A317FD67034EDB5BDC3629B51A4FH7q3M" TargetMode="External"/><Relationship Id="rId45" Type="http://schemas.openxmlformats.org/officeDocument/2006/relationships/hyperlink" Target="consultantplus://offline/ref=666DAE3CC4B0BAB28907E00DAC8A13A13F3AA95D082AC657CA6E71D9516D060F2D0CE81E5AD11CB0C95E176953A317FD67034EDB5BDC3629B51A4FH7q3M" TargetMode="External"/><Relationship Id="rId46" Type="http://schemas.openxmlformats.org/officeDocument/2006/relationships/hyperlink" Target="consultantplus://offline/ref=666DAE3CC4B0BAB28907E00DAC8A13A13F3AA95D082AC351CF6E71D9516D060F2D0CE81E5AD11CB0C95E176953A317FD67034EDB5BDC3629B51A4FH7q3M" TargetMode="External"/><Relationship Id="rId47" Type="http://schemas.openxmlformats.org/officeDocument/2006/relationships/hyperlink" Target="consultantplus://offline/ref=666DAE3CC4B0BAB28907E00DAC8A13A13F3AA95D082BC255CB6E71D9516D060F2D0CE81E5AD11CB0C95E176953A317FD67034EDB5BDC3629B51A4FH7q3M" TargetMode="External"/><Relationship Id="rId48" Type="http://schemas.openxmlformats.org/officeDocument/2006/relationships/hyperlink" Target="consultantplus://offline/ref=666DAE3CC4B0BAB28907E00DAC8A13A13F3AA95D082EC157C06E71D9516D060F2D0CE81E5AD11CB0C95E176953A317FD67034EDB5BDC3629B51A4FH7q3M" TargetMode="External"/><Relationship Id="rId49" Type="http://schemas.openxmlformats.org/officeDocument/2006/relationships/hyperlink" Target="consultantplus://offline/ref=666DAE3CC4B0BAB28907E00DAC8A13A13F3AA95D082EC157C06E71D9516D060F2D0CE81E5AD11CB0C95E176A53A317FD67034EDB5BDC3629B51A4FH7q3M" TargetMode="External"/><Relationship Id="rId50" Type="http://schemas.openxmlformats.org/officeDocument/2006/relationships/hyperlink" Target="consultantplus://offline/ref=666DAE3CC4B0BAB28907E00DAC8A13A13F3AA95D082AC351CF6E71D9516D060F2D0CE81E5AD11CB0C95E176A53A317FD67034EDB5BDC3629B51A4FH7q3M" TargetMode="External"/><Relationship Id="rId51" Type="http://schemas.openxmlformats.org/officeDocument/2006/relationships/hyperlink" Target="consultantplus://offline/ref=666DAE3CC4B0BAB28907E00DAC8A13A13F3AA95D082AC657CA6E71D9516D060F2D0CE81E5AD11CB0C95E176453A317FD67034EDB5BDC3629B51A4FH7q3M" TargetMode="External"/><Relationship Id="rId52" Type="http://schemas.openxmlformats.org/officeDocument/2006/relationships/hyperlink" Target="consultantplus://offline/ref=666DAE3CC4B0BAB28907E00DAC8A13A13F3AA95D092DC558CB6E71D9516D060F2D0CE81E5AD11CB0C95E176453A317FD67034EDB5BDC3629B51A4FH7q3M" TargetMode="External"/><Relationship Id="rId53" Type="http://schemas.openxmlformats.org/officeDocument/2006/relationships/hyperlink" Target="consultantplus://offline/ref=666DAE3CC4B0BAB28907E00DAC8A13A13F3AA95D082AC657CA6E71D9516D060F2D0CE81E5AD11CB0C95E176553A317FD67034EDB5BDC3629B51A4FH7q3M" TargetMode="External"/><Relationship Id="rId54" Type="http://schemas.openxmlformats.org/officeDocument/2006/relationships/hyperlink" Target="consultantplus://offline/ref=666DAE3CC4B0BAB28907E00DAC8A13A13F3AA95D092DC558CB6E71D9516D060F2D0CE81E5AD11CB0C95E166C53A317FD67034EDB5BDC3629B51A4FH7q3M" TargetMode="External"/><Relationship Id="rId55" Type="http://schemas.openxmlformats.org/officeDocument/2006/relationships/hyperlink" Target="consultantplus://offline/ref=666DAE3CC4B0BAB28907E00DAC8A13A13F3AA95D092DC558CB6E71D9516D060F2D0CE81E5AD11CB0C95E166D53A317FD67034EDB5BDC3629B51A4FH7q3M" TargetMode="External"/><Relationship Id="rId56" Type="http://schemas.openxmlformats.org/officeDocument/2006/relationships/hyperlink" Target="consultantplus://offline/ref=666DAE3CC4B0BAB28907E00DAC8A13A13F3AA95D092DC558CB6E71D9516D060F2D0CE81E5AD11CB0C95E166F53A317FD67034EDB5BDC3629B51A4FH7q3M" TargetMode="External"/><Relationship Id="rId57" Type="http://schemas.openxmlformats.org/officeDocument/2006/relationships/hyperlink" Target="consultantplus://offline/ref=666DAE3CC4B0BAB28907E00DAC8A13A13F3AA95D082AC657CA6E71D9516D060F2D0CE81E5AD11CB0C95E176A53A317FD67034EDB5BDC3629B51A4FH7q3M" TargetMode="External"/><Relationship Id="rId58" Type="http://schemas.openxmlformats.org/officeDocument/2006/relationships/hyperlink" Target="consultantplus://offline/ref=666DAE3CC4B0BAB28907E00DAC8A13A13F3AA95D082BC255CB6E71D9516D060F2D0CE81E5AD11CB0C95E176B53A317FD67034EDB5BDC3629B51A4FH7q3M" TargetMode="External"/><Relationship Id="rId59" Type="http://schemas.openxmlformats.org/officeDocument/2006/relationships/hyperlink" Target="consultantplus://offline/ref=666DAE3CC4B0BAB28907E00DAC8A13A13F3AA95D082BC255CB6E71D9516D060F2D0CE81E5AD11CB0C95E176453A317FD67034EDB5BDC3629B51A4FH7q3M" TargetMode="External"/><Relationship Id="rId60" Type="http://schemas.openxmlformats.org/officeDocument/2006/relationships/hyperlink" Target="consultantplus://offline/ref=666DAE3CC4B0BAB28907E00DAC8A13A13F3AA95D082BC255CB6E71D9516D060F2D0CE81E5AD11CB0C95E166C53A317FD67034EDB5BDC3629B51A4FH7q3M" TargetMode="External"/><Relationship Id="rId61" Type="http://schemas.openxmlformats.org/officeDocument/2006/relationships/hyperlink" Target="consultantplus://offline/ref=666DAE3CC4B0BAB28907E00DAC8A13A13F3AA95D082BC255CB6E71D9516D060F2D0CE81E5AD11CB0C95E166D53A317FD67034EDB5BDC3629B51A4FH7q3M" TargetMode="External"/><Relationship Id="rId62" Type="http://schemas.openxmlformats.org/officeDocument/2006/relationships/hyperlink" Target="consultantplus://offline/ref=666DAE3CC4B0BAB28907E00DAC8A13A13F3AA95D092DC558CB6E71D9516D060F2D0CE81E5AD11CB0C95E166853A317FD67034EDB5BDC3629B51A4FH7q3M" TargetMode="External"/><Relationship Id="rId63" Type="http://schemas.openxmlformats.org/officeDocument/2006/relationships/hyperlink" Target="consultantplus://offline/ref=666DAE3CC4B0BAB28907E00DAC8A13A13F3AA95D082BC255CB6E71D9516D060F2D0CE81E5AD11CB0C95E166E53A317FD67034EDB5BDC3629B51A4FH7q3M" TargetMode="External"/><Relationship Id="rId64" Type="http://schemas.openxmlformats.org/officeDocument/2006/relationships/hyperlink" Target="consultantplus://offline/ref=666DAE3CC4B0BAB28907E00DAC8A13A13F3AA95D0828C159CD6E71D9516D060F2D0CE81E5AD11CB0C95E176A53A317FD67034EDB5BDC3629B51A4FH7q3M" TargetMode="External"/><Relationship Id="rId65" Type="http://schemas.openxmlformats.org/officeDocument/2006/relationships/hyperlink" Target="consultantplus://offline/ref=666DAE3CC4B0BAB28907E00DAC8A13A13F3AA95D082AC351CF6E71D9516D060F2D0CE81E5AD11CB0C95E166453A317FD67034EDB5BDC3629B51A4FH7q3M" TargetMode="External"/><Relationship Id="rId66" Type="http://schemas.openxmlformats.org/officeDocument/2006/relationships/hyperlink" Target="consultantplus://offline/ref=666DAE3CC4B0BAB28907E00DAC8A13A13F3AA95D082AC351CF6E71D9516D060F2D0CE81E5AD11CB0C95E156C53A317FD67034EDB5BDC3629B51A4FH7q3M" TargetMode="External"/><Relationship Id="rId67" Type="http://schemas.openxmlformats.org/officeDocument/2006/relationships/hyperlink" Target="consultantplus://offline/ref=666DAE3CC4B0BAB28907E00DAC8A13A13F3AA95D082AC657CA6E71D9516D060F2D0CE81E5AD11CB0C95E166E53A317FD67034EDB5BDC3629B51A4FH7q3M" TargetMode="External"/><Relationship Id="rId68" Type="http://schemas.openxmlformats.org/officeDocument/2006/relationships/hyperlink" Target="consultantplus://offline/ref=666DAE3CC4B0BAB28907E00DAC8A13A13F3AA95D082BC255CB6E71D9516D060F2D0CE81E5AD11CB0C95E166F53A317FD67034EDB5BDC3629B51A4FH7q3M" TargetMode="External"/><Relationship Id="rId69" Type="http://schemas.openxmlformats.org/officeDocument/2006/relationships/hyperlink" Target="consultantplus://offline/ref=666DAE3CC4B0BAB28907E00DAC8A13A13F3AA95D082AC351CF6E71D9516D060F2D0CE81E5AD11CB0C95E156D53A317FD67034EDB5BDC3629B51A4FH7q3M" TargetMode="External"/><Relationship Id="rId70" Type="http://schemas.openxmlformats.org/officeDocument/2006/relationships/hyperlink" Target="consultantplus://offline/ref=666DAE3CC4B0BAB28907E00DAC8A13A13F3AA95D082AC657CA6E71D9516D060F2D0CE81E5AD11CB0C95E146E53A317FD67034EDB5BDC3629B51A4FH7q3M" TargetMode="External"/><Relationship Id="rId71" Type="http://schemas.openxmlformats.org/officeDocument/2006/relationships/hyperlink" Target="consultantplus://offline/ref=666DAE3CC4B0BAB28907E00DAC8A13A13F3AA95D092DC558CB6E71D9516D060F2D0CE81E5AD11CB0C95E126853A317FD67034EDB5BDC3629B51A4FH7q3M" TargetMode="External"/><Relationship Id="rId72" Type="http://schemas.openxmlformats.org/officeDocument/2006/relationships/hyperlink" Target="consultantplus://offline/ref=666DAE3CC4B0BAB28907FE00BAE649AD3B39FF59032ECD0795312A8406640C587843E9501CDB03B0C840156C5AHFq5M" TargetMode="External"/><Relationship Id="rId73" Type="http://schemas.openxmlformats.org/officeDocument/2006/relationships/hyperlink" Target="consultantplus://offline/ref=666DAE3CC4B0BAB28907FE00BAE649AD3B39FE57002ECD0795312A8406640C587843E9501CDB03B0C840156C5AHFq5M" TargetMode="External"/><Relationship Id="rId74" Type="http://schemas.openxmlformats.org/officeDocument/2006/relationships/hyperlink" Target="consultantplus://offline/ref=666DAE3CC4B0BAB28907FE00BAE649AD3B39FF59032ECD0795312A8406640C587843E9501CDB03B0C840156C5AHFq5M" TargetMode="External"/><Relationship Id="rId75" Type="http://schemas.openxmlformats.org/officeDocument/2006/relationships/hyperlink" Target="consultantplus://offline/ref=666DAE3CC4B0BAB28907E00DAC8A13A13F3AA95D092DC558CB6E71D9516D060F2D0CE81E5AD11CB0C95E106D53A317FD67034EDB5BDC3629B51A4FH7q3M" TargetMode="External"/><Relationship Id="rId76" Type="http://schemas.openxmlformats.org/officeDocument/2006/relationships/hyperlink" Target="consultantplus://offline/ref=666DAE3CC4B0BAB28907E00DAC8A13A13F3AA95D092DC558CB6E71D9516D060F2D0CE81E5AD11CB0C95E106F53A317FD67034EDB5BDC3629B51A4FH7q3M" TargetMode="External"/><Relationship Id="rId77" Type="http://schemas.openxmlformats.org/officeDocument/2006/relationships/hyperlink" Target="consultantplus://offline/ref=666DAE3CC4B0BAB28907E00DAC8A13A13F3AA95D092DC558CB6E71D9516D060F2D0CE81E5AD11CB0C95E106A53A317FD67034EDB5BDC3629B51A4FH7q3M" TargetMode="External"/><Relationship Id="rId78" Type="http://schemas.openxmlformats.org/officeDocument/2006/relationships/hyperlink" Target="consultantplus://offline/ref=666DAE3CC4B0BAB28907E00DAC8A13A13F3AA95D092DC558CB6E71D9516D060F2D0CE81E5AD11CB0C95E106453A317FD67034EDB5BDC3629B51A4FH7q3M" TargetMode="External"/><Relationship Id="rId79" Type="http://schemas.openxmlformats.org/officeDocument/2006/relationships/fontTable" Target="fontTable.xml"/><Relationship Id="rId8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19</Pages>
  <Words>3128</Words>
  <Characters>22803</Characters>
  <CharactersWithSpaces>25562</CharactersWithSpaces>
  <Paragraphs>370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2022-01-27T15:42:00Z</dcterms:created>
  <dc:creator/>
  <dc:description/>
  <dc:language>ru-RU</dc:language>
  <cp:lastModifiedBy/>
  <dcterms:modified xsi:type="dcterms:W3CDTF">2022-01-27T15:42:38Z</dcterms:modified>
  <cp:revision>1</cp:revision>
  <dc:subject/>
  <dc:title>Постановление Администрации г. Курска от 07.04.2017 N 883(ред. от 12.11.2021)"Об утверждении перечня должностей муниципальной службы в Администрации города Курска,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