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204F" w14:textId="77777777" w:rsidR="00B16A1E" w:rsidRDefault="00B16A1E" w:rsidP="00B16A1E">
      <w:pPr>
        <w:rPr>
          <w:sz w:val="28"/>
          <w:szCs w:val="28"/>
        </w:rPr>
      </w:pPr>
    </w:p>
    <w:p w14:paraId="4F4757CE" w14:textId="08A53682" w:rsidR="00B16A1E" w:rsidRPr="00B16A1E" w:rsidRDefault="00B16A1E" w:rsidP="00B16A1E"/>
    <w:p w14:paraId="7F006BA6" w14:textId="77777777" w:rsidR="00B16A1E" w:rsidRPr="00B16A1E" w:rsidRDefault="00B16A1E" w:rsidP="00B16A1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ahoma"/>
          <w:sz w:val="26"/>
        </w:rPr>
      </w:pPr>
      <w:r w:rsidRPr="00B16A1E">
        <w:rPr>
          <w:rFonts w:cs="Tahoma"/>
          <w:noProof/>
          <w:sz w:val="26"/>
        </w:rPr>
        <w:drawing>
          <wp:inline distT="0" distB="0" distL="0" distR="0" wp14:anchorId="294625D5" wp14:editId="03262A29">
            <wp:extent cx="885825" cy="742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EBC22" w14:textId="77777777" w:rsidR="00B16A1E" w:rsidRPr="00B16A1E" w:rsidRDefault="00B16A1E" w:rsidP="00B16A1E">
      <w:pPr>
        <w:keepNext/>
        <w:widowControl w:val="0"/>
        <w:autoSpaceDE w:val="0"/>
        <w:autoSpaceDN w:val="0"/>
        <w:adjustRightInd w:val="0"/>
        <w:spacing w:line="235" w:lineRule="auto"/>
        <w:jc w:val="center"/>
        <w:rPr>
          <w:rFonts w:cs="Tahoma"/>
          <w:b/>
          <w:bCs/>
          <w:sz w:val="40"/>
          <w:szCs w:val="40"/>
        </w:rPr>
      </w:pPr>
      <w:r w:rsidRPr="00B16A1E">
        <w:rPr>
          <w:rFonts w:cs="Tahoma"/>
          <w:b/>
          <w:bCs/>
          <w:sz w:val="40"/>
          <w:szCs w:val="40"/>
        </w:rPr>
        <w:t xml:space="preserve">АДМИНИСТРАЦИЯ </w:t>
      </w:r>
      <w:r w:rsidRPr="00B16A1E">
        <w:rPr>
          <w:rFonts w:cs="Tahoma"/>
          <w:b/>
          <w:bCs/>
          <w:caps/>
          <w:sz w:val="40"/>
          <w:szCs w:val="40"/>
        </w:rPr>
        <w:t>города Курска</w:t>
      </w:r>
    </w:p>
    <w:p w14:paraId="71F455DD" w14:textId="77777777" w:rsidR="00B16A1E" w:rsidRPr="00B16A1E" w:rsidRDefault="00B16A1E" w:rsidP="00B16A1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ahoma"/>
          <w:sz w:val="40"/>
          <w:szCs w:val="40"/>
        </w:rPr>
      </w:pPr>
      <w:r w:rsidRPr="00B16A1E">
        <w:rPr>
          <w:rFonts w:cs="Tahoma"/>
          <w:sz w:val="40"/>
          <w:szCs w:val="40"/>
        </w:rPr>
        <w:t>Курской области</w:t>
      </w:r>
    </w:p>
    <w:p w14:paraId="458F069B" w14:textId="77777777" w:rsidR="00B16A1E" w:rsidRPr="00B16A1E" w:rsidRDefault="00B16A1E" w:rsidP="00B16A1E">
      <w:pPr>
        <w:keepNext/>
        <w:widowControl w:val="0"/>
        <w:autoSpaceDE w:val="0"/>
        <w:autoSpaceDN w:val="0"/>
        <w:adjustRightInd w:val="0"/>
        <w:spacing w:line="235" w:lineRule="auto"/>
        <w:jc w:val="center"/>
        <w:rPr>
          <w:rFonts w:cs="Tahoma"/>
          <w:b/>
          <w:bCs/>
          <w:caps/>
          <w:spacing w:val="80"/>
          <w:sz w:val="40"/>
          <w:szCs w:val="40"/>
        </w:rPr>
      </w:pPr>
      <w:r w:rsidRPr="00B16A1E">
        <w:rPr>
          <w:rFonts w:cs="Tahoma"/>
          <w:b/>
          <w:bCs/>
          <w:caps/>
          <w:spacing w:val="80"/>
          <w:sz w:val="40"/>
          <w:szCs w:val="40"/>
        </w:rPr>
        <w:t>ПОСТАНОВЛЕНИЕ</w:t>
      </w:r>
    </w:p>
    <w:p w14:paraId="1AFD43F3" w14:textId="77777777" w:rsidR="00B16A1E" w:rsidRPr="00B16A1E" w:rsidRDefault="00B16A1E" w:rsidP="00B16A1E">
      <w:pPr>
        <w:keepNext/>
        <w:widowControl w:val="0"/>
        <w:autoSpaceDE w:val="0"/>
        <w:autoSpaceDN w:val="0"/>
        <w:adjustRightInd w:val="0"/>
        <w:spacing w:line="235" w:lineRule="auto"/>
        <w:jc w:val="center"/>
        <w:rPr>
          <w:rFonts w:cs="Tahoma"/>
          <w:b/>
          <w:bCs/>
          <w:caps/>
          <w:spacing w:val="80"/>
          <w:sz w:val="40"/>
          <w:szCs w:val="40"/>
        </w:rPr>
      </w:pPr>
    </w:p>
    <w:p w14:paraId="5546BB35" w14:textId="51708498" w:rsidR="00B16A1E" w:rsidRDefault="00B16A1E" w:rsidP="00B16A1E">
      <w:pPr>
        <w:widowControl w:val="0"/>
        <w:autoSpaceDE w:val="0"/>
        <w:autoSpaceDN w:val="0"/>
        <w:adjustRightInd w:val="0"/>
        <w:spacing w:line="235" w:lineRule="auto"/>
        <w:rPr>
          <w:rFonts w:cs="Tahoma"/>
          <w:sz w:val="28"/>
        </w:rPr>
      </w:pPr>
      <w:r w:rsidRPr="00B16A1E">
        <w:rPr>
          <w:rFonts w:cs="Tahoma"/>
          <w:sz w:val="28"/>
        </w:rPr>
        <w:t xml:space="preserve"> «03» ноября 2021 г.        </w:t>
      </w:r>
      <w:r w:rsidRPr="00B16A1E">
        <w:rPr>
          <w:rFonts w:cs="Tahoma"/>
          <w:sz w:val="28"/>
        </w:rPr>
        <w:tab/>
        <w:t xml:space="preserve">            г. Курск                                   № 671</w:t>
      </w:r>
    </w:p>
    <w:p w14:paraId="649B98F4" w14:textId="77777777" w:rsidR="00B16A1E" w:rsidRPr="00B16A1E" w:rsidRDefault="00B16A1E" w:rsidP="00B16A1E">
      <w:pPr>
        <w:widowControl w:val="0"/>
        <w:autoSpaceDE w:val="0"/>
        <w:autoSpaceDN w:val="0"/>
        <w:adjustRightInd w:val="0"/>
        <w:spacing w:line="235" w:lineRule="auto"/>
        <w:rPr>
          <w:rFonts w:cs="Tahoma"/>
          <w:sz w:val="26"/>
        </w:rPr>
      </w:pPr>
    </w:p>
    <w:p w14:paraId="1588D61E" w14:textId="77777777" w:rsidR="00B16A1E" w:rsidRPr="00B16A1E" w:rsidRDefault="00B16A1E" w:rsidP="00B16A1E">
      <w:pPr>
        <w:snapToGrid w:val="0"/>
        <w:jc w:val="center"/>
        <w:rPr>
          <w:b/>
          <w:sz w:val="28"/>
          <w:szCs w:val="28"/>
        </w:rPr>
      </w:pPr>
      <w:r w:rsidRPr="00B16A1E">
        <w:rPr>
          <w:b/>
          <w:sz w:val="28"/>
          <w:szCs w:val="28"/>
        </w:rPr>
        <w:t>О внесении изменений</w:t>
      </w:r>
    </w:p>
    <w:p w14:paraId="3D8B0C06" w14:textId="77777777" w:rsidR="00B16A1E" w:rsidRPr="00B16A1E" w:rsidRDefault="00B16A1E" w:rsidP="00B16A1E">
      <w:pPr>
        <w:snapToGrid w:val="0"/>
        <w:jc w:val="center"/>
        <w:rPr>
          <w:b/>
          <w:sz w:val="28"/>
          <w:szCs w:val="28"/>
        </w:rPr>
      </w:pPr>
      <w:r w:rsidRPr="00B16A1E">
        <w:rPr>
          <w:b/>
          <w:sz w:val="28"/>
          <w:szCs w:val="28"/>
        </w:rPr>
        <w:t>в постановление Администрации</w:t>
      </w:r>
    </w:p>
    <w:p w14:paraId="1A5914D4" w14:textId="77777777" w:rsidR="00B16A1E" w:rsidRPr="00B16A1E" w:rsidRDefault="00B16A1E" w:rsidP="00B16A1E">
      <w:pPr>
        <w:snapToGrid w:val="0"/>
        <w:jc w:val="center"/>
        <w:rPr>
          <w:b/>
          <w:sz w:val="28"/>
          <w:szCs w:val="28"/>
        </w:rPr>
      </w:pPr>
      <w:r w:rsidRPr="00B16A1E">
        <w:rPr>
          <w:b/>
          <w:sz w:val="28"/>
          <w:szCs w:val="28"/>
        </w:rPr>
        <w:t>города Курска от 03.08.2020 № 1420</w:t>
      </w:r>
    </w:p>
    <w:p w14:paraId="6680C9E7" w14:textId="77777777" w:rsidR="00B16A1E" w:rsidRPr="00B16A1E" w:rsidRDefault="00B16A1E" w:rsidP="00B16A1E">
      <w:pPr>
        <w:snapToGrid w:val="0"/>
        <w:rPr>
          <w:b/>
          <w:sz w:val="28"/>
          <w:szCs w:val="20"/>
        </w:rPr>
      </w:pPr>
    </w:p>
    <w:p w14:paraId="75CE884B" w14:textId="225D9E99" w:rsidR="00B16A1E" w:rsidRPr="00B16A1E" w:rsidRDefault="00B16A1E" w:rsidP="00B16A1E">
      <w:pPr>
        <w:tabs>
          <w:tab w:val="left" w:pos="0"/>
        </w:tabs>
        <w:snapToGrid w:val="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B16A1E">
        <w:rPr>
          <w:rFonts w:eastAsia="Calibri"/>
          <w:sz w:val="28"/>
          <w:szCs w:val="28"/>
          <w:lang w:eastAsia="en-US"/>
        </w:rPr>
        <w:t>В соответствии с</w:t>
      </w:r>
      <w:r w:rsidRPr="00B16A1E">
        <w:rPr>
          <w:sz w:val="28"/>
          <w:szCs w:val="20"/>
        </w:rPr>
        <w:t xml:space="preserve"> Федеральным законом от 06.10.2003 № 131-ФЗ </w:t>
      </w:r>
      <w:r w:rsidRPr="00B16A1E">
        <w:rPr>
          <w:sz w:val="28"/>
          <w:szCs w:val="20"/>
        </w:rPr>
        <w:br/>
        <w:t xml:space="preserve">«Об общих принципах организации местного самоуправления </w:t>
      </w:r>
      <w:r w:rsidR="004B4E4D">
        <w:rPr>
          <w:sz w:val="28"/>
          <w:szCs w:val="20"/>
        </w:rPr>
        <w:t xml:space="preserve">                                   </w:t>
      </w:r>
      <w:r w:rsidRPr="00B16A1E">
        <w:rPr>
          <w:sz w:val="28"/>
          <w:szCs w:val="20"/>
        </w:rPr>
        <w:t>в Российской Федерации»,</w:t>
      </w:r>
      <w:r w:rsidRPr="00B16A1E">
        <w:rPr>
          <w:rFonts w:eastAsia="Calibri"/>
          <w:sz w:val="28"/>
          <w:szCs w:val="28"/>
          <w:lang w:eastAsia="en-US"/>
        </w:rPr>
        <w:t xml:space="preserve"> постановлением Администрации Курской области от 02.12.2014 № 527-пг «Об утверждении Инвестиционной стратегии Курской области до 2025 года», в целях создания благоприятных условий для инвестиционной деятельности в городе Курске ПОСТАНОВЛЯЮ:</w:t>
      </w:r>
    </w:p>
    <w:p w14:paraId="0F4F9C3C" w14:textId="77777777" w:rsidR="00B16A1E" w:rsidRPr="00B16A1E" w:rsidRDefault="00B16A1E" w:rsidP="00B16A1E">
      <w:pPr>
        <w:tabs>
          <w:tab w:val="left" w:pos="0"/>
        </w:tabs>
        <w:snapToGrid w:val="0"/>
        <w:spacing w:line="360" w:lineRule="auto"/>
        <w:ind w:firstLine="737"/>
        <w:jc w:val="both"/>
        <w:rPr>
          <w:sz w:val="28"/>
          <w:szCs w:val="28"/>
        </w:rPr>
      </w:pPr>
    </w:p>
    <w:p w14:paraId="7C296E5A" w14:textId="325CF190" w:rsidR="00B16A1E" w:rsidRPr="00B16A1E" w:rsidRDefault="00B16A1E" w:rsidP="00B16A1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16A1E">
        <w:rPr>
          <w:sz w:val="28"/>
          <w:szCs w:val="28"/>
        </w:rPr>
        <w:t xml:space="preserve">1. Внести в постановление Администрации города Курска </w:t>
      </w:r>
      <w:r w:rsidR="004B4E4D">
        <w:rPr>
          <w:sz w:val="28"/>
          <w:szCs w:val="28"/>
        </w:rPr>
        <w:t xml:space="preserve">                             </w:t>
      </w:r>
      <w:r w:rsidRPr="00B16A1E">
        <w:rPr>
          <w:bCs/>
          <w:sz w:val="28"/>
          <w:szCs w:val="28"/>
        </w:rPr>
        <w:t xml:space="preserve">от 03.08.2020                  № 1420 </w:t>
      </w:r>
      <w:r w:rsidRPr="00B16A1E">
        <w:rPr>
          <w:rFonts w:eastAsia="Calibri"/>
          <w:sz w:val="28"/>
          <w:szCs w:val="28"/>
          <w:lang w:eastAsia="en-US"/>
        </w:rPr>
        <w:t>«Об утверждении плана мероприятий («дорожной карты») по созданию благоприятного инвестиционного климата в городе Курске»</w:t>
      </w:r>
      <w:r w:rsidRPr="00B16A1E">
        <w:rPr>
          <w:sz w:val="28"/>
          <w:szCs w:val="28"/>
        </w:rPr>
        <w:t>, следующее изменение:</w:t>
      </w:r>
    </w:p>
    <w:p w14:paraId="5C7B7A9D" w14:textId="4BC05388" w:rsidR="00B16A1E" w:rsidRPr="00B16A1E" w:rsidRDefault="00B16A1E" w:rsidP="00B16A1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6A1E">
        <w:rPr>
          <w:rFonts w:eastAsia="Calibri"/>
          <w:sz w:val="28"/>
          <w:szCs w:val="28"/>
          <w:lang w:eastAsia="en-US"/>
        </w:rPr>
        <w:t xml:space="preserve">План мероприятий («дорожная карта») по созданию благоприятного инвестиционного климата в городе Курске изложить </w:t>
      </w:r>
      <w:r w:rsidR="004B4E4D">
        <w:rPr>
          <w:rFonts w:eastAsia="Calibri"/>
          <w:sz w:val="28"/>
          <w:szCs w:val="28"/>
          <w:lang w:eastAsia="en-US"/>
        </w:rPr>
        <w:t xml:space="preserve">                     </w:t>
      </w:r>
      <w:r w:rsidRPr="00B16A1E">
        <w:rPr>
          <w:rFonts w:eastAsia="Calibri"/>
          <w:sz w:val="28"/>
          <w:szCs w:val="28"/>
          <w:lang w:eastAsia="en-US"/>
        </w:rPr>
        <w:t>в новой редакции, согласно приложению к настоящему постановлению.</w:t>
      </w:r>
    </w:p>
    <w:p w14:paraId="081BC60F" w14:textId="77777777" w:rsidR="00B16A1E" w:rsidRPr="00B16A1E" w:rsidRDefault="00B16A1E" w:rsidP="00B16A1E">
      <w:pPr>
        <w:ind w:firstLine="709"/>
        <w:contextualSpacing/>
        <w:jc w:val="both"/>
        <w:rPr>
          <w:sz w:val="28"/>
        </w:rPr>
      </w:pPr>
      <w:r w:rsidRPr="00B16A1E">
        <w:rPr>
          <w:rFonts w:eastAsia="Calibri"/>
          <w:sz w:val="28"/>
          <w:szCs w:val="28"/>
          <w:lang w:eastAsia="en-US"/>
        </w:rPr>
        <w:t xml:space="preserve">2. </w:t>
      </w:r>
      <w:r w:rsidRPr="00B16A1E">
        <w:rPr>
          <w:sz w:val="28"/>
        </w:rPr>
        <w:t>Управлению информации и печати Администрации города Курска (</w:t>
      </w:r>
      <w:proofErr w:type="spellStart"/>
      <w:r w:rsidRPr="00B16A1E">
        <w:rPr>
          <w:sz w:val="28"/>
        </w:rPr>
        <w:t>Комкова</w:t>
      </w:r>
      <w:proofErr w:type="spellEnd"/>
      <w:r w:rsidRPr="00B16A1E">
        <w:rPr>
          <w:sz w:val="28"/>
        </w:rPr>
        <w:t xml:space="preserve"> Т.В.) обеспечить опубликование настоящего постановления </w:t>
      </w:r>
      <w:r w:rsidRPr="00B16A1E">
        <w:rPr>
          <w:sz w:val="28"/>
        </w:rPr>
        <w:br/>
        <w:t>в газете «Городские известия».</w:t>
      </w:r>
    </w:p>
    <w:p w14:paraId="2C89EBF1" w14:textId="77777777" w:rsidR="00B16A1E" w:rsidRPr="00B16A1E" w:rsidRDefault="00B16A1E" w:rsidP="00B16A1E">
      <w:pPr>
        <w:tabs>
          <w:tab w:val="left" w:pos="0"/>
        </w:tabs>
        <w:snapToGrid w:val="0"/>
        <w:ind w:firstLine="737"/>
        <w:contextualSpacing/>
        <w:jc w:val="both"/>
        <w:rPr>
          <w:sz w:val="28"/>
        </w:rPr>
      </w:pPr>
      <w:r w:rsidRPr="00B16A1E">
        <w:rPr>
          <w:sz w:val="28"/>
        </w:rPr>
        <w:t>3. Управлению делами Администрации города Курска (Кабан А.Н.) обеспечить размещение на официальном сайте Администрации города Курска           в информационно-телекоммуникационной сети «Интернет».</w:t>
      </w:r>
    </w:p>
    <w:p w14:paraId="422D42C2" w14:textId="77777777" w:rsidR="00B16A1E" w:rsidRPr="00B16A1E" w:rsidRDefault="00B16A1E" w:rsidP="00B16A1E">
      <w:pPr>
        <w:tabs>
          <w:tab w:val="left" w:pos="0"/>
        </w:tabs>
        <w:snapToGrid w:val="0"/>
        <w:ind w:firstLine="737"/>
        <w:contextualSpacing/>
        <w:jc w:val="both"/>
        <w:rPr>
          <w:sz w:val="28"/>
        </w:rPr>
      </w:pPr>
      <w:r w:rsidRPr="00B16A1E">
        <w:rPr>
          <w:sz w:val="28"/>
        </w:rPr>
        <w:t>4. Постановление вступает в силу со дня его официального опубликования.</w:t>
      </w:r>
    </w:p>
    <w:p w14:paraId="10DFF66F" w14:textId="77777777" w:rsidR="00B16A1E" w:rsidRPr="00B16A1E" w:rsidRDefault="00B16A1E" w:rsidP="00B16A1E">
      <w:pPr>
        <w:widowControl w:val="0"/>
        <w:autoSpaceDE w:val="0"/>
        <w:autoSpaceDN w:val="0"/>
        <w:jc w:val="both"/>
        <w:rPr>
          <w:sz w:val="28"/>
        </w:rPr>
      </w:pPr>
    </w:p>
    <w:p w14:paraId="7AFDA7A9" w14:textId="7E1BB96B" w:rsidR="00B16A1E" w:rsidRPr="00B16A1E" w:rsidRDefault="00B16A1E" w:rsidP="00B16A1E">
      <w:pPr>
        <w:widowControl w:val="0"/>
        <w:autoSpaceDE w:val="0"/>
        <w:autoSpaceDN w:val="0"/>
        <w:jc w:val="both"/>
        <w:rPr>
          <w:sz w:val="28"/>
        </w:rPr>
      </w:pPr>
      <w:r w:rsidRPr="00B16A1E">
        <w:rPr>
          <w:sz w:val="28"/>
        </w:rPr>
        <w:t xml:space="preserve">Глава города Курска                                                            </w:t>
      </w:r>
      <w:r>
        <w:rPr>
          <w:sz w:val="28"/>
        </w:rPr>
        <w:t xml:space="preserve">   </w:t>
      </w:r>
      <w:r w:rsidRPr="00B16A1E">
        <w:rPr>
          <w:sz w:val="28"/>
        </w:rPr>
        <w:t xml:space="preserve">  В. </w:t>
      </w:r>
      <w:proofErr w:type="spellStart"/>
      <w:r w:rsidRPr="00B16A1E">
        <w:rPr>
          <w:sz w:val="28"/>
        </w:rPr>
        <w:t>Карамышев</w:t>
      </w:r>
      <w:proofErr w:type="spellEnd"/>
    </w:p>
    <w:p w14:paraId="3C18FF93" w14:textId="0A0C44D0" w:rsidR="00B16A1E" w:rsidRPr="00B16A1E" w:rsidRDefault="00B16A1E" w:rsidP="00B16A1E">
      <w:pPr>
        <w:rPr>
          <w:sz w:val="28"/>
          <w:szCs w:val="28"/>
        </w:rPr>
        <w:sectPr w:rsidR="00B16A1E" w:rsidRPr="00B16A1E" w:rsidSect="00B16A1E">
          <w:headerReference w:type="default" r:id="rId8"/>
          <w:pgSz w:w="11906" w:h="16838"/>
          <w:pgMar w:top="567" w:right="1134" w:bottom="1985" w:left="1985" w:header="709" w:footer="709" w:gutter="0"/>
          <w:cols w:space="708"/>
          <w:titlePg/>
          <w:docGrid w:linePitch="360"/>
        </w:sectPr>
      </w:pPr>
    </w:p>
    <w:p w14:paraId="26147808" w14:textId="537B4BD5" w:rsidR="000E742B" w:rsidRPr="002949E2" w:rsidRDefault="00E934A8" w:rsidP="00DB70B4">
      <w:pPr>
        <w:spacing w:after="200"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DB23B" wp14:editId="549B6A08">
                <wp:simplePos x="0" y="0"/>
                <wp:positionH relativeFrom="column">
                  <wp:posOffset>6492875</wp:posOffset>
                </wp:positionH>
                <wp:positionV relativeFrom="paragraph">
                  <wp:posOffset>-43815</wp:posOffset>
                </wp:positionV>
                <wp:extent cx="2600325" cy="136207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02951" w14:textId="286E3FB0" w:rsidR="00521347" w:rsidRPr="000E742B" w:rsidRDefault="00521347" w:rsidP="00931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742B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14:paraId="213DBAA1" w14:textId="44E87DCF" w:rsidR="00521347" w:rsidRPr="000E742B" w:rsidRDefault="00931E7B" w:rsidP="000E742B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521347" w:rsidRPr="000E742B">
                              <w:rPr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ю</w:t>
                            </w:r>
                          </w:p>
                          <w:p w14:paraId="582D80CA" w14:textId="77777777" w:rsidR="00521347" w:rsidRPr="000E742B" w:rsidRDefault="00521347" w:rsidP="000E742B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742B">
                              <w:rPr>
                                <w:sz w:val="28"/>
                                <w:szCs w:val="28"/>
                              </w:rPr>
                              <w:t>Администрации города Курска</w:t>
                            </w:r>
                          </w:p>
                          <w:p w14:paraId="64B2A5E3" w14:textId="5F296418" w:rsidR="00521347" w:rsidRPr="000E742B" w:rsidRDefault="00521347" w:rsidP="000E742B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742B">
                              <w:rPr>
                                <w:sz w:val="28"/>
                                <w:szCs w:val="28"/>
                              </w:rPr>
                              <w:t>от «</w:t>
                            </w:r>
                            <w:r w:rsidR="00F37D70">
                              <w:rPr>
                                <w:sz w:val="28"/>
                                <w:szCs w:val="28"/>
                              </w:rPr>
                              <w:t>03</w:t>
                            </w:r>
                            <w:r w:rsidRPr="000E742B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F37D70">
                              <w:rPr>
                                <w:sz w:val="28"/>
                                <w:szCs w:val="28"/>
                              </w:rPr>
                              <w:t xml:space="preserve"> ноября </w:t>
                            </w:r>
                            <w:r w:rsidRPr="000E742B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D7482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0E742B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3492F3DF" w14:textId="7DD8EB51" w:rsidR="00521347" w:rsidRPr="000E742B" w:rsidRDefault="00521347" w:rsidP="000E742B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742B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F37D70">
                              <w:rPr>
                                <w:sz w:val="28"/>
                                <w:szCs w:val="28"/>
                              </w:rPr>
                              <w:t>671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B23B" id="Прямоугольник 1" o:spid="_x0000_s1026" style="position:absolute;left:0;text-align:left;margin-left:511.25pt;margin-top:-3.45pt;width:204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" fillcolor="white [3201]" stroked="f" strokeweight="1pt">
                <v:textbox>
                  <w:txbxContent>
                    <w:p w14:paraId="00002951" w14:textId="286E3FB0" w:rsidR="00521347" w:rsidRPr="000E742B" w:rsidRDefault="00521347" w:rsidP="00931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742B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14:paraId="213DBAA1" w14:textId="44E87DCF" w:rsidR="00521347" w:rsidRPr="000E742B" w:rsidRDefault="00931E7B" w:rsidP="000E742B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</w:t>
                      </w:r>
                      <w:r w:rsidR="00521347" w:rsidRPr="000E742B">
                        <w:rPr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sz w:val="28"/>
                          <w:szCs w:val="28"/>
                        </w:rPr>
                        <w:t>ю</w:t>
                      </w:r>
                    </w:p>
                    <w:p w14:paraId="582D80CA" w14:textId="77777777" w:rsidR="00521347" w:rsidRPr="000E742B" w:rsidRDefault="00521347" w:rsidP="000E742B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E742B">
                        <w:rPr>
                          <w:sz w:val="28"/>
                          <w:szCs w:val="28"/>
                        </w:rPr>
                        <w:t>Администрации города Курска</w:t>
                      </w:r>
                    </w:p>
                    <w:p w14:paraId="64B2A5E3" w14:textId="5F296418" w:rsidR="00521347" w:rsidRPr="000E742B" w:rsidRDefault="00521347" w:rsidP="000E742B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E742B">
                        <w:rPr>
                          <w:sz w:val="28"/>
                          <w:szCs w:val="28"/>
                        </w:rPr>
                        <w:t>от «</w:t>
                      </w:r>
                      <w:r w:rsidR="00F37D70">
                        <w:rPr>
                          <w:sz w:val="28"/>
                          <w:szCs w:val="28"/>
                        </w:rPr>
                        <w:t>03</w:t>
                      </w:r>
                      <w:r w:rsidRPr="000E742B">
                        <w:rPr>
                          <w:sz w:val="28"/>
                          <w:szCs w:val="28"/>
                        </w:rPr>
                        <w:t>»</w:t>
                      </w:r>
                      <w:r w:rsidR="00F37D70">
                        <w:rPr>
                          <w:sz w:val="28"/>
                          <w:szCs w:val="28"/>
                        </w:rPr>
                        <w:t xml:space="preserve"> ноября </w:t>
                      </w:r>
                      <w:r w:rsidRPr="000E742B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D74823">
                        <w:rPr>
                          <w:sz w:val="28"/>
                          <w:szCs w:val="28"/>
                        </w:rPr>
                        <w:t>1</w:t>
                      </w:r>
                      <w:r w:rsidRPr="000E742B"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3492F3DF" w14:textId="7DD8EB51" w:rsidR="00521347" w:rsidRPr="000E742B" w:rsidRDefault="00521347" w:rsidP="000E742B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E742B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F37D70">
                        <w:rPr>
                          <w:sz w:val="28"/>
                          <w:szCs w:val="28"/>
                        </w:rPr>
                        <w:t>671</w:t>
                      </w:r>
                    </w:p>
                  </w:txbxContent>
                </v:textbox>
              </v:rect>
            </w:pict>
          </mc:Fallback>
        </mc:AlternateContent>
      </w:r>
      <w:r w:rsidR="00F66743" w:rsidRPr="002949E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7A4D8A84" w14:textId="77777777" w:rsidR="000E742B" w:rsidRDefault="000E742B" w:rsidP="00DB70B4">
      <w:pPr>
        <w:spacing w:after="200" w:line="276" w:lineRule="auto"/>
        <w:jc w:val="right"/>
        <w:rPr>
          <w:sz w:val="28"/>
          <w:szCs w:val="28"/>
        </w:rPr>
      </w:pPr>
    </w:p>
    <w:p w14:paraId="0BC7F253" w14:textId="77777777" w:rsidR="000E742B" w:rsidRDefault="000E742B" w:rsidP="00DB70B4">
      <w:pPr>
        <w:spacing w:after="200" w:line="276" w:lineRule="auto"/>
        <w:jc w:val="right"/>
        <w:rPr>
          <w:sz w:val="28"/>
          <w:szCs w:val="28"/>
        </w:rPr>
      </w:pPr>
    </w:p>
    <w:p w14:paraId="10A8241C" w14:textId="77777777" w:rsidR="00DD69FC" w:rsidRDefault="00DD69FC" w:rsidP="00DB70B4">
      <w:pPr>
        <w:spacing w:after="200" w:line="276" w:lineRule="auto"/>
        <w:jc w:val="right"/>
        <w:rPr>
          <w:sz w:val="28"/>
          <w:szCs w:val="28"/>
        </w:rPr>
      </w:pPr>
    </w:p>
    <w:p w14:paraId="1D7E045D" w14:textId="77777777" w:rsidR="000239E0" w:rsidRPr="00225943" w:rsidRDefault="000239E0" w:rsidP="000E742B">
      <w:pPr>
        <w:jc w:val="center"/>
        <w:rPr>
          <w:b/>
          <w:sz w:val="28"/>
          <w:szCs w:val="28"/>
        </w:rPr>
      </w:pPr>
      <w:r w:rsidRPr="00225943">
        <w:rPr>
          <w:b/>
          <w:sz w:val="28"/>
          <w:szCs w:val="28"/>
        </w:rPr>
        <w:t xml:space="preserve">ПЛАН </w:t>
      </w:r>
    </w:p>
    <w:p w14:paraId="067A347D" w14:textId="77777777" w:rsidR="000239E0" w:rsidRPr="00225943" w:rsidRDefault="000239E0" w:rsidP="000E74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25943">
        <w:rPr>
          <w:rFonts w:eastAsia="Calibri"/>
          <w:b/>
          <w:sz w:val="28"/>
          <w:szCs w:val="28"/>
          <w:lang w:eastAsia="en-US"/>
        </w:rPr>
        <w:t xml:space="preserve">мероприятий </w:t>
      </w:r>
      <w:r w:rsidR="001B6D3A">
        <w:rPr>
          <w:rFonts w:eastAsia="Calibri"/>
          <w:b/>
          <w:sz w:val="28"/>
          <w:szCs w:val="28"/>
          <w:lang w:eastAsia="en-US"/>
        </w:rPr>
        <w:t>(</w:t>
      </w:r>
      <w:r w:rsidRPr="00225943">
        <w:rPr>
          <w:rFonts w:eastAsia="Calibri"/>
          <w:b/>
          <w:sz w:val="28"/>
          <w:szCs w:val="28"/>
          <w:lang w:eastAsia="en-US"/>
        </w:rPr>
        <w:t>«дорожная карта»</w:t>
      </w:r>
      <w:r w:rsidR="001B6D3A">
        <w:rPr>
          <w:rFonts w:eastAsia="Calibri"/>
          <w:b/>
          <w:sz w:val="28"/>
          <w:szCs w:val="28"/>
          <w:lang w:eastAsia="en-US"/>
        </w:rPr>
        <w:t>)</w:t>
      </w:r>
      <w:r w:rsidRPr="0022594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93C4494" w14:textId="77777777" w:rsidR="000239E0" w:rsidRDefault="000239E0" w:rsidP="000E74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25943">
        <w:rPr>
          <w:rFonts w:eastAsia="Calibri"/>
          <w:b/>
          <w:sz w:val="28"/>
          <w:szCs w:val="28"/>
          <w:lang w:eastAsia="en-US"/>
        </w:rPr>
        <w:t>по обеспечению благоприятного инвестиционного климата в городе Курске</w:t>
      </w:r>
    </w:p>
    <w:p w14:paraId="381F98D7" w14:textId="77777777" w:rsidR="00926321" w:rsidRDefault="00926321" w:rsidP="000E742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c"/>
        <w:tblW w:w="14312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58"/>
        <w:gridCol w:w="1359"/>
        <w:gridCol w:w="1559"/>
        <w:gridCol w:w="3431"/>
      </w:tblGrid>
      <w:tr w:rsidR="00D74823" w:rsidRPr="00D74823" w14:paraId="458332EA" w14:textId="77777777" w:rsidTr="00170E7A">
        <w:trPr>
          <w:tblHeader/>
        </w:trPr>
        <w:tc>
          <w:tcPr>
            <w:tcW w:w="675" w:type="dxa"/>
            <w:vMerge w:val="restart"/>
            <w:vAlign w:val="center"/>
          </w:tcPr>
          <w:p w14:paraId="2F3736FD" w14:textId="77777777" w:rsidR="00A23887" w:rsidRPr="00D74823" w:rsidRDefault="00A23887" w:rsidP="00F6030F">
            <w:pPr>
              <w:jc w:val="center"/>
              <w:rPr>
                <w:rFonts w:eastAsia="Calibri"/>
                <w:b/>
                <w:lang w:eastAsia="en-US"/>
              </w:rPr>
            </w:pPr>
            <w:r w:rsidRPr="00D74823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0206" w:type="dxa"/>
            <w:gridSpan w:val="5"/>
            <w:vAlign w:val="center"/>
          </w:tcPr>
          <w:p w14:paraId="74455B4D" w14:textId="77777777" w:rsidR="00A23887" w:rsidRPr="00D74823" w:rsidRDefault="00A23887" w:rsidP="00F6030F">
            <w:pPr>
              <w:jc w:val="center"/>
              <w:rPr>
                <w:rFonts w:eastAsia="Calibri"/>
                <w:b/>
                <w:lang w:eastAsia="en-US"/>
              </w:rPr>
            </w:pPr>
            <w:r w:rsidRPr="00D74823">
              <w:rPr>
                <w:b/>
              </w:rPr>
              <w:t xml:space="preserve">Наименование мероприятия по обеспечению благоприятного инвестиционного климата </w:t>
            </w:r>
            <w:r w:rsidR="00766E5A" w:rsidRPr="00D74823">
              <w:rPr>
                <w:b/>
              </w:rPr>
              <w:t xml:space="preserve">         </w:t>
            </w:r>
            <w:r w:rsidRPr="00D74823">
              <w:rPr>
                <w:b/>
              </w:rPr>
              <w:t>в городе Курске</w:t>
            </w:r>
          </w:p>
        </w:tc>
        <w:tc>
          <w:tcPr>
            <w:tcW w:w="3431" w:type="dxa"/>
            <w:vMerge w:val="restart"/>
            <w:vAlign w:val="center"/>
          </w:tcPr>
          <w:p w14:paraId="23CC9F8C" w14:textId="77777777" w:rsidR="00A23887" w:rsidRPr="00D74823" w:rsidRDefault="00A23887" w:rsidP="00A23887">
            <w:pPr>
              <w:jc w:val="center"/>
              <w:rPr>
                <w:rFonts w:eastAsia="Calibri"/>
                <w:b/>
                <w:lang w:eastAsia="en-US"/>
              </w:rPr>
            </w:pPr>
            <w:r w:rsidRPr="00D74823">
              <w:rPr>
                <w:rFonts w:eastAsia="Calibri"/>
                <w:b/>
                <w:lang w:eastAsia="en-US"/>
              </w:rPr>
              <w:t xml:space="preserve">Ответственные за </w:t>
            </w:r>
          </w:p>
          <w:p w14:paraId="7C117A06" w14:textId="77777777" w:rsidR="00A23887" w:rsidRPr="00D74823" w:rsidRDefault="00A23887" w:rsidP="00A23887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D74823">
              <w:rPr>
                <w:rFonts w:eastAsia="Calibri"/>
                <w:b/>
                <w:lang w:eastAsia="en-US"/>
              </w:rPr>
              <w:t>реализацию мероприятия</w:t>
            </w:r>
          </w:p>
        </w:tc>
      </w:tr>
      <w:tr w:rsidR="00D74823" w:rsidRPr="00D74823" w14:paraId="78D7BCBC" w14:textId="77777777" w:rsidTr="00170E7A">
        <w:trPr>
          <w:tblHeader/>
        </w:trPr>
        <w:tc>
          <w:tcPr>
            <w:tcW w:w="675" w:type="dxa"/>
            <w:vMerge/>
            <w:vAlign w:val="center"/>
          </w:tcPr>
          <w:p w14:paraId="554502DD" w14:textId="77777777" w:rsidR="00A23887" w:rsidRPr="00D74823" w:rsidRDefault="00A23887" w:rsidP="00F6030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14:paraId="538BB98B" w14:textId="77777777" w:rsidR="00A23887" w:rsidRPr="00D74823" w:rsidRDefault="00A23887" w:rsidP="00F6030F">
            <w:pPr>
              <w:jc w:val="center"/>
              <w:rPr>
                <w:rFonts w:eastAsia="Calibri"/>
                <w:b/>
                <w:lang w:eastAsia="en-US"/>
              </w:rPr>
            </w:pPr>
            <w:r w:rsidRPr="00D74823">
              <w:rPr>
                <w:rFonts w:eastAsia="Calibri"/>
                <w:b/>
                <w:lang w:eastAsia="en-US"/>
              </w:rPr>
              <w:t>Этап реализации</w:t>
            </w:r>
          </w:p>
        </w:tc>
        <w:tc>
          <w:tcPr>
            <w:tcW w:w="2268" w:type="dxa"/>
            <w:vAlign w:val="center"/>
          </w:tcPr>
          <w:p w14:paraId="3259DA7F" w14:textId="77777777" w:rsidR="00A23887" w:rsidRPr="00D74823" w:rsidRDefault="00A23887" w:rsidP="00F6030F">
            <w:pPr>
              <w:jc w:val="center"/>
              <w:rPr>
                <w:rFonts w:eastAsia="Calibri"/>
                <w:b/>
                <w:lang w:eastAsia="en-US"/>
              </w:rPr>
            </w:pPr>
            <w:r w:rsidRPr="00D74823">
              <w:rPr>
                <w:rFonts w:eastAsia="Calibri"/>
                <w:b/>
                <w:lang w:eastAsia="en-US"/>
              </w:rPr>
              <w:t>Результат этапа</w:t>
            </w:r>
          </w:p>
        </w:tc>
        <w:tc>
          <w:tcPr>
            <w:tcW w:w="1417" w:type="dxa"/>
            <w:gridSpan w:val="2"/>
            <w:vAlign w:val="center"/>
          </w:tcPr>
          <w:p w14:paraId="3C1FFB2D" w14:textId="77777777" w:rsidR="00FB1C4F" w:rsidRPr="00D74823" w:rsidRDefault="00A23887" w:rsidP="00766E5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D74823">
              <w:rPr>
                <w:rFonts w:eastAsia="Calibri"/>
                <w:b/>
                <w:lang w:eastAsia="en-US"/>
              </w:rPr>
              <w:t xml:space="preserve">Дата </w:t>
            </w:r>
          </w:p>
          <w:p w14:paraId="31F3BA4D" w14:textId="77777777" w:rsidR="00A23887" w:rsidRPr="00D74823" w:rsidRDefault="00766E5A" w:rsidP="00766E5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D74823">
              <w:rPr>
                <w:rFonts w:eastAsia="Calibri"/>
                <w:b/>
                <w:lang w:eastAsia="en-US"/>
              </w:rPr>
              <w:t>начала (месяц, год)</w:t>
            </w:r>
          </w:p>
        </w:tc>
        <w:tc>
          <w:tcPr>
            <w:tcW w:w="1559" w:type="dxa"/>
            <w:vAlign w:val="center"/>
          </w:tcPr>
          <w:p w14:paraId="6E3EE45A" w14:textId="77777777" w:rsidR="00A23887" w:rsidRPr="00D74823" w:rsidRDefault="00A23887" w:rsidP="00F6030F">
            <w:pPr>
              <w:jc w:val="center"/>
              <w:rPr>
                <w:rFonts w:eastAsia="Calibri"/>
                <w:b/>
                <w:lang w:eastAsia="en-US"/>
              </w:rPr>
            </w:pPr>
            <w:r w:rsidRPr="00D74823">
              <w:rPr>
                <w:rFonts w:eastAsia="Calibri"/>
                <w:b/>
                <w:lang w:eastAsia="en-US"/>
              </w:rPr>
              <w:t>Дата окончания</w:t>
            </w:r>
            <w:r w:rsidR="00766E5A" w:rsidRPr="00D74823">
              <w:rPr>
                <w:rFonts w:eastAsia="Calibri"/>
                <w:b/>
                <w:lang w:eastAsia="en-US"/>
              </w:rPr>
              <w:t xml:space="preserve"> (месяц, год)</w:t>
            </w:r>
          </w:p>
        </w:tc>
        <w:tc>
          <w:tcPr>
            <w:tcW w:w="3431" w:type="dxa"/>
            <w:vMerge/>
            <w:vAlign w:val="center"/>
          </w:tcPr>
          <w:p w14:paraId="7DCB3C5D" w14:textId="77777777" w:rsidR="00A23887" w:rsidRPr="00D74823" w:rsidRDefault="00A23887" w:rsidP="00F6030F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D74823" w:rsidRPr="00D74823" w14:paraId="7F12B707" w14:textId="77777777" w:rsidTr="00170E7A">
        <w:tc>
          <w:tcPr>
            <w:tcW w:w="675" w:type="dxa"/>
          </w:tcPr>
          <w:p w14:paraId="0770695E" w14:textId="77777777" w:rsidR="00635C60" w:rsidRPr="00D74823" w:rsidRDefault="00635C60" w:rsidP="00233835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74823">
              <w:rPr>
                <w:rFonts w:eastAsia="Calibri"/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10206" w:type="dxa"/>
            <w:gridSpan w:val="5"/>
          </w:tcPr>
          <w:p w14:paraId="7E86F25E" w14:textId="77777777" w:rsidR="00697813" w:rsidRPr="00D74823" w:rsidRDefault="00A30ECB" w:rsidP="005374E8">
            <w:pPr>
              <w:jc w:val="both"/>
              <w:rPr>
                <w:b/>
                <w:sz w:val="20"/>
                <w:szCs w:val="20"/>
              </w:rPr>
            </w:pPr>
            <w:r w:rsidRPr="00D74823">
              <w:rPr>
                <w:b/>
                <w:sz w:val="20"/>
                <w:szCs w:val="20"/>
              </w:rPr>
              <w:t xml:space="preserve">Наличие </w:t>
            </w:r>
            <w:r w:rsidR="002E35DC" w:rsidRPr="00D74823">
              <w:rPr>
                <w:b/>
                <w:sz w:val="20"/>
                <w:szCs w:val="20"/>
              </w:rPr>
              <w:t>документов территориального планирования, регулирующи</w:t>
            </w:r>
            <w:r w:rsidR="00574A77" w:rsidRPr="00D74823">
              <w:rPr>
                <w:b/>
                <w:sz w:val="20"/>
                <w:szCs w:val="20"/>
              </w:rPr>
              <w:t>х</w:t>
            </w:r>
            <w:r w:rsidR="002E35DC" w:rsidRPr="00D74823">
              <w:rPr>
                <w:b/>
                <w:sz w:val="20"/>
                <w:szCs w:val="20"/>
              </w:rPr>
              <w:t xml:space="preserve"> осуществление инвестиционной деятельности и содействие развитию</w:t>
            </w:r>
            <w:r w:rsidR="00300A70" w:rsidRPr="00D74823">
              <w:rPr>
                <w:b/>
                <w:sz w:val="20"/>
                <w:szCs w:val="20"/>
              </w:rPr>
              <w:t xml:space="preserve"> предпринимательской инициативы</w:t>
            </w:r>
          </w:p>
        </w:tc>
        <w:tc>
          <w:tcPr>
            <w:tcW w:w="3431" w:type="dxa"/>
          </w:tcPr>
          <w:p w14:paraId="1A0CFB55" w14:textId="77777777" w:rsidR="00635C60" w:rsidRPr="00D74823" w:rsidRDefault="00635C60" w:rsidP="00AD3F50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D74823" w:rsidRPr="00D74823" w14:paraId="7E4A4E75" w14:textId="77777777" w:rsidTr="00170E7A">
        <w:tc>
          <w:tcPr>
            <w:tcW w:w="675" w:type="dxa"/>
          </w:tcPr>
          <w:p w14:paraId="0C048EDE" w14:textId="77777777" w:rsidR="004B27EF" w:rsidRPr="00975078" w:rsidRDefault="004B27EF" w:rsidP="002338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078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962" w:type="dxa"/>
          </w:tcPr>
          <w:p w14:paraId="25E98FED" w14:textId="603B915E" w:rsidR="004B27EF" w:rsidRPr="00975078" w:rsidRDefault="00975078" w:rsidP="00233835">
            <w:pPr>
              <w:pStyle w:val="a3"/>
              <w:spacing w:before="0" w:beforeAutospacing="0" w:after="0"/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Организация разработки проекта Генерального плана города Курска</w:t>
            </w:r>
          </w:p>
        </w:tc>
        <w:tc>
          <w:tcPr>
            <w:tcW w:w="2268" w:type="dxa"/>
          </w:tcPr>
          <w:p w14:paraId="0C433032" w14:textId="794BBD06" w:rsidR="004B27EF" w:rsidRPr="00975078" w:rsidRDefault="004B27EF" w:rsidP="00382725">
            <w:pPr>
              <w:pStyle w:val="TableContents"/>
              <w:ind w:left="34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975078">
              <w:rPr>
                <w:color w:val="auto"/>
                <w:sz w:val="20"/>
                <w:szCs w:val="20"/>
                <w:lang w:val="ru-RU"/>
              </w:rPr>
              <w:t>Нормативный</w:t>
            </w:r>
            <w:r w:rsidR="00D914A6">
              <w:rPr>
                <w:color w:val="auto"/>
                <w:sz w:val="20"/>
                <w:szCs w:val="20"/>
                <w:lang w:val="ru-RU"/>
              </w:rPr>
              <w:t xml:space="preserve"> правовой</w:t>
            </w:r>
            <w:r w:rsidRPr="00975078">
              <w:rPr>
                <w:color w:val="auto"/>
                <w:sz w:val="20"/>
                <w:szCs w:val="20"/>
                <w:lang w:val="ru-RU"/>
              </w:rPr>
              <w:t xml:space="preserve"> акт Курского городского Собрания</w:t>
            </w:r>
          </w:p>
        </w:tc>
        <w:tc>
          <w:tcPr>
            <w:tcW w:w="1417" w:type="dxa"/>
            <w:gridSpan w:val="2"/>
            <w:vAlign w:val="center"/>
          </w:tcPr>
          <w:p w14:paraId="089CB161" w14:textId="77777777" w:rsidR="004B27EF" w:rsidRPr="00975078" w:rsidRDefault="004B27EF" w:rsidP="00521347">
            <w:pPr>
              <w:jc w:val="center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01.2020г.</w:t>
            </w:r>
          </w:p>
        </w:tc>
        <w:tc>
          <w:tcPr>
            <w:tcW w:w="1559" w:type="dxa"/>
            <w:vAlign w:val="center"/>
          </w:tcPr>
          <w:p w14:paraId="7E4D8717" w14:textId="509787A4" w:rsidR="004B27EF" w:rsidRPr="00975078" w:rsidRDefault="004B27EF" w:rsidP="00521347">
            <w:pPr>
              <w:jc w:val="center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12.202</w:t>
            </w:r>
            <w:r w:rsidR="00975078" w:rsidRPr="00975078">
              <w:rPr>
                <w:sz w:val="20"/>
                <w:szCs w:val="20"/>
                <w:lang w:eastAsia="en-US"/>
              </w:rPr>
              <w:t>1</w:t>
            </w:r>
            <w:r w:rsidRPr="00975078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431" w:type="dxa"/>
          </w:tcPr>
          <w:p w14:paraId="7F4467AD" w14:textId="77777777" w:rsidR="004B27EF" w:rsidRPr="00975078" w:rsidRDefault="004B27EF" w:rsidP="00233835">
            <w:pPr>
              <w:jc w:val="both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 xml:space="preserve">Комитет архитектуры и </w:t>
            </w:r>
            <w:proofErr w:type="spellStart"/>
            <w:r w:rsidRPr="00975078">
              <w:rPr>
                <w:sz w:val="20"/>
                <w:szCs w:val="20"/>
                <w:lang w:eastAsia="en-US"/>
              </w:rPr>
              <w:t>градострои-тельства</w:t>
            </w:r>
            <w:proofErr w:type="spellEnd"/>
            <w:r w:rsidRPr="00975078">
              <w:rPr>
                <w:sz w:val="20"/>
                <w:szCs w:val="20"/>
                <w:lang w:eastAsia="en-US"/>
              </w:rPr>
              <w:t xml:space="preserve"> города Курска</w:t>
            </w:r>
          </w:p>
        </w:tc>
      </w:tr>
      <w:tr w:rsidR="00D74823" w:rsidRPr="00D74823" w14:paraId="7E59F65F" w14:textId="77777777" w:rsidTr="00170E7A">
        <w:tc>
          <w:tcPr>
            <w:tcW w:w="675" w:type="dxa"/>
          </w:tcPr>
          <w:p w14:paraId="03B0CD07" w14:textId="77777777" w:rsidR="004B27EF" w:rsidRPr="00975078" w:rsidRDefault="004B27EF" w:rsidP="002338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078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962" w:type="dxa"/>
          </w:tcPr>
          <w:p w14:paraId="30B63606" w14:textId="77777777" w:rsidR="004B27EF" w:rsidRPr="00975078" w:rsidRDefault="004B27EF" w:rsidP="00233835">
            <w:pPr>
              <w:pStyle w:val="a3"/>
              <w:spacing w:before="0" w:beforeAutospacing="0" w:after="0"/>
              <w:ind w:left="33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Разработка и утверждение проектов планировки территорий города Курска</w:t>
            </w:r>
          </w:p>
        </w:tc>
        <w:tc>
          <w:tcPr>
            <w:tcW w:w="2268" w:type="dxa"/>
          </w:tcPr>
          <w:p w14:paraId="59434BA9" w14:textId="7A7884BD" w:rsidR="004B27EF" w:rsidRPr="00975078" w:rsidRDefault="00D914A6" w:rsidP="00382725">
            <w:pPr>
              <w:pStyle w:val="TableContents"/>
              <w:ind w:left="34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Нормативный п</w:t>
            </w:r>
            <w:r w:rsidR="004B27EF" w:rsidRPr="00975078">
              <w:rPr>
                <w:color w:val="auto"/>
                <w:sz w:val="20"/>
                <w:szCs w:val="20"/>
                <w:lang w:val="ru-RU"/>
              </w:rPr>
              <w:t>равовой акт Администрации города Курска</w:t>
            </w:r>
          </w:p>
        </w:tc>
        <w:tc>
          <w:tcPr>
            <w:tcW w:w="1417" w:type="dxa"/>
            <w:gridSpan w:val="2"/>
            <w:vAlign w:val="center"/>
          </w:tcPr>
          <w:p w14:paraId="05BA772D" w14:textId="77777777" w:rsidR="004B27EF" w:rsidRPr="00975078" w:rsidRDefault="004B27EF" w:rsidP="00521347">
            <w:pPr>
              <w:jc w:val="center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5D7AB896" w14:textId="77777777" w:rsidR="004B27EF" w:rsidRPr="00975078" w:rsidRDefault="004B27EF" w:rsidP="00521347">
            <w:pPr>
              <w:ind w:left="342" w:hanging="309"/>
              <w:jc w:val="center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12.20</w:t>
            </w:r>
            <w:r w:rsidRPr="00975078">
              <w:rPr>
                <w:sz w:val="20"/>
                <w:szCs w:val="20"/>
                <w:lang w:val="en-US" w:eastAsia="en-US"/>
              </w:rPr>
              <w:t>24</w:t>
            </w:r>
            <w:r w:rsidRPr="00975078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431" w:type="dxa"/>
          </w:tcPr>
          <w:p w14:paraId="48083805" w14:textId="77777777" w:rsidR="004B27EF" w:rsidRPr="00975078" w:rsidRDefault="004B27EF" w:rsidP="00233835">
            <w:pPr>
              <w:jc w:val="both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 xml:space="preserve">Комитет архитектуры и </w:t>
            </w:r>
            <w:proofErr w:type="spellStart"/>
            <w:r w:rsidRPr="00975078">
              <w:rPr>
                <w:sz w:val="20"/>
                <w:szCs w:val="20"/>
                <w:lang w:eastAsia="en-US"/>
              </w:rPr>
              <w:t>градострои-тельства</w:t>
            </w:r>
            <w:proofErr w:type="spellEnd"/>
            <w:r w:rsidRPr="00975078">
              <w:rPr>
                <w:sz w:val="20"/>
                <w:szCs w:val="20"/>
                <w:lang w:eastAsia="en-US"/>
              </w:rPr>
              <w:t xml:space="preserve"> города Курска</w:t>
            </w:r>
          </w:p>
        </w:tc>
      </w:tr>
      <w:tr w:rsidR="00D74823" w:rsidRPr="00D74823" w14:paraId="21271CB4" w14:textId="77777777" w:rsidTr="00170E7A">
        <w:tc>
          <w:tcPr>
            <w:tcW w:w="675" w:type="dxa"/>
          </w:tcPr>
          <w:p w14:paraId="5C4DA38E" w14:textId="77777777" w:rsidR="004B27EF" w:rsidRPr="00975078" w:rsidRDefault="004B27EF" w:rsidP="002338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078">
              <w:rPr>
                <w:rFonts w:eastAsia="Calibr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962" w:type="dxa"/>
          </w:tcPr>
          <w:p w14:paraId="298860F8" w14:textId="77777777" w:rsidR="004B27EF" w:rsidRPr="00975078" w:rsidRDefault="004B27EF" w:rsidP="00233835">
            <w:pPr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 xml:space="preserve">Внесение изменений в Правила землепользования </w:t>
            </w:r>
            <w:r w:rsidR="00766E5A" w:rsidRPr="00975078">
              <w:rPr>
                <w:sz w:val="20"/>
                <w:szCs w:val="20"/>
                <w:lang w:eastAsia="en-US"/>
              </w:rPr>
              <w:t xml:space="preserve">             </w:t>
            </w:r>
            <w:r w:rsidRPr="00975078">
              <w:rPr>
                <w:sz w:val="20"/>
                <w:szCs w:val="20"/>
                <w:lang w:eastAsia="en-US"/>
              </w:rPr>
              <w:t>и застройки муниципального образования «Город Курск»</w:t>
            </w:r>
          </w:p>
        </w:tc>
        <w:tc>
          <w:tcPr>
            <w:tcW w:w="2268" w:type="dxa"/>
          </w:tcPr>
          <w:p w14:paraId="6FFCD086" w14:textId="6FE401EC" w:rsidR="004B27EF" w:rsidRPr="00975078" w:rsidRDefault="004B27EF" w:rsidP="00382725">
            <w:pPr>
              <w:pStyle w:val="TableContents"/>
              <w:ind w:left="34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975078">
              <w:rPr>
                <w:color w:val="auto"/>
                <w:sz w:val="20"/>
                <w:szCs w:val="20"/>
                <w:lang w:val="ru-RU"/>
              </w:rPr>
              <w:t xml:space="preserve">Нормативный </w:t>
            </w:r>
            <w:r w:rsidR="00D914A6">
              <w:rPr>
                <w:color w:val="auto"/>
                <w:sz w:val="20"/>
                <w:szCs w:val="20"/>
                <w:lang w:val="ru-RU"/>
              </w:rPr>
              <w:t xml:space="preserve">правовой </w:t>
            </w:r>
            <w:r w:rsidRPr="00975078">
              <w:rPr>
                <w:color w:val="auto"/>
                <w:sz w:val="20"/>
                <w:szCs w:val="20"/>
                <w:lang w:val="ru-RU"/>
              </w:rPr>
              <w:t>акт</w:t>
            </w:r>
          </w:p>
          <w:p w14:paraId="50D89AFE" w14:textId="77777777" w:rsidR="004B27EF" w:rsidRPr="00975078" w:rsidRDefault="004B27EF" w:rsidP="00382725">
            <w:pPr>
              <w:pStyle w:val="ConsPlusDocList"/>
              <w:ind w:left="34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975078">
              <w:rPr>
                <w:rFonts w:ascii="Times New Roman" w:hAnsi="Times New Roman"/>
                <w:color w:val="auto"/>
                <w:lang w:val="ru-RU"/>
              </w:rPr>
              <w:t>Курского городского Собрания</w:t>
            </w:r>
          </w:p>
        </w:tc>
        <w:tc>
          <w:tcPr>
            <w:tcW w:w="1417" w:type="dxa"/>
            <w:gridSpan w:val="2"/>
            <w:vAlign w:val="center"/>
          </w:tcPr>
          <w:p w14:paraId="20BED4EC" w14:textId="77777777" w:rsidR="004B27EF" w:rsidRPr="00975078" w:rsidRDefault="004B27EF" w:rsidP="00521347">
            <w:pPr>
              <w:jc w:val="center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53FB229F" w14:textId="77777777" w:rsidR="004B27EF" w:rsidRPr="00975078" w:rsidRDefault="004B27EF" w:rsidP="004B27EF">
            <w:pPr>
              <w:jc w:val="center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3431" w:type="dxa"/>
          </w:tcPr>
          <w:p w14:paraId="646C1323" w14:textId="77777777" w:rsidR="004B27EF" w:rsidRPr="00975078" w:rsidRDefault="004B27EF" w:rsidP="00233835">
            <w:pPr>
              <w:jc w:val="both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 xml:space="preserve">Комитет архитектуры и </w:t>
            </w:r>
            <w:proofErr w:type="spellStart"/>
            <w:r w:rsidRPr="00975078">
              <w:rPr>
                <w:sz w:val="20"/>
                <w:szCs w:val="20"/>
                <w:lang w:eastAsia="en-US"/>
              </w:rPr>
              <w:t>градострои-тельства</w:t>
            </w:r>
            <w:proofErr w:type="spellEnd"/>
            <w:r w:rsidRPr="00975078">
              <w:rPr>
                <w:sz w:val="20"/>
                <w:szCs w:val="20"/>
                <w:lang w:eastAsia="en-US"/>
              </w:rPr>
              <w:t xml:space="preserve"> города Курска</w:t>
            </w:r>
          </w:p>
        </w:tc>
      </w:tr>
      <w:tr w:rsidR="00D74823" w:rsidRPr="00D74823" w14:paraId="3C1647C0" w14:textId="77777777" w:rsidTr="00170E7A">
        <w:tc>
          <w:tcPr>
            <w:tcW w:w="675" w:type="dxa"/>
          </w:tcPr>
          <w:p w14:paraId="7484E9F2" w14:textId="77777777" w:rsidR="004B27EF" w:rsidRPr="00975078" w:rsidRDefault="004B27EF" w:rsidP="001C05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078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1C0552" w:rsidRPr="0097507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97507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2" w:type="dxa"/>
          </w:tcPr>
          <w:p w14:paraId="2A0FF0D6" w14:textId="77777777" w:rsidR="004B27EF" w:rsidRPr="00975078" w:rsidRDefault="004B27EF" w:rsidP="00233835">
            <w:pPr>
              <w:pStyle w:val="a3"/>
              <w:spacing w:before="0" w:beforeAutospacing="0" w:after="0"/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 xml:space="preserve">Разработка новой программы комплексного развития </w:t>
            </w:r>
            <w:r w:rsidRPr="0097507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систем коммунальной инфраструктуры города Курска </w:t>
            </w:r>
          </w:p>
        </w:tc>
        <w:tc>
          <w:tcPr>
            <w:tcW w:w="2268" w:type="dxa"/>
          </w:tcPr>
          <w:p w14:paraId="40970866" w14:textId="77777777" w:rsidR="004B27EF" w:rsidRPr="00975078" w:rsidRDefault="004B27EF" w:rsidP="00382725">
            <w:pPr>
              <w:pStyle w:val="TableContents"/>
              <w:ind w:left="34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975078">
              <w:rPr>
                <w:rFonts w:eastAsiaTheme="minorHAnsi"/>
                <w:color w:val="auto"/>
                <w:sz w:val="20"/>
                <w:szCs w:val="20"/>
                <w:lang w:val="ru-RU"/>
              </w:rPr>
              <w:t>Нормативный акт Курского городского Собрания</w:t>
            </w:r>
          </w:p>
        </w:tc>
        <w:tc>
          <w:tcPr>
            <w:tcW w:w="1417" w:type="dxa"/>
            <w:gridSpan w:val="2"/>
            <w:vAlign w:val="center"/>
          </w:tcPr>
          <w:p w14:paraId="7D2A15E8" w14:textId="77777777" w:rsidR="004B27EF" w:rsidRPr="00975078" w:rsidRDefault="004B27EF" w:rsidP="00521347">
            <w:pPr>
              <w:jc w:val="center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01.2020г.</w:t>
            </w:r>
          </w:p>
        </w:tc>
        <w:tc>
          <w:tcPr>
            <w:tcW w:w="1559" w:type="dxa"/>
            <w:vAlign w:val="center"/>
          </w:tcPr>
          <w:p w14:paraId="529751DA" w14:textId="78C1B226" w:rsidR="004B27EF" w:rsidRPr="00975078" w:rsidRDefault="00E934A8" w:rsidP="008B598B">
            <w:pPr>
              <w:ind w:left="147"/>
              <w:jc w:val="center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1</w:t>
            </w:r>
            <w:r w:rsidR="003E27A6">
              <w:rPr>
                <w:sz w:val="20"/>
                <w:szCs w:val="20"/>
                <w:lang w:eastAsia="en-US"/>
              </w:rPr>
              <w:t>2</w:t>
            </w:r>
            <w:r w:rsidRPr="00975078">
              <w:rPr>
                <w:sz w:val="20"/>
                <w:szCs w:val="20"/>
                <w:lang w:eastAsia="en-US"/>
              </w:rPr>
              <w:t>.202</w:t>
            </w:r>
            <w:r w:rsidR="003F47BC">
              <w:rPr>
                <w:sz w:val="20"/>
                <w:szCs w:val="20"/>
                <w:lang w:eastAsia="en-US"/>
              </w:rPr>
              <w:t>2</w:t>
            </w:r>
            <w:r w:rsidR="008B598B" w:rsidRPr="00975078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431" w:type="dxa"/>
          </w:tcPr>
          <w:p w14:paraId="122BF9AE" w14:textId="77777777" w:rsidR="004B27EF" w:rsidRPr="00975078" w:rsidRDefault="004B27EF" w:rsidP="00233835">
            <w:pPr>
              <w:jc w:val="both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Комитет жилищно-коммунального хозяйства города Курска</w:t>
            </w:r>
          </w:p>
        </w:tc>
      </w:tr>
      <w:tr w:rsidR="000F4229" w:rsidRPr="00D74823" w14:paraId="40110DD5" w14:textId="77777777" w:rsidTr="00170E7A">
        <w:tc>
          <w:tcPr>
            <w:tcW w:w="675" w:type="dxa"/>
          </w:tcPr>
          <w:p w14:paraId="4E46735F" w14:textId="6929BBDE" w:rsidR="000F4229" w:rsidRPr="00975078" w:rsidRDefault="000F4229" w:rsidP="000F42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078">
              <w:rPr>
                <w:rFonts w:eastAsia="Calibri"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4962" w:type="dxa"/>
          </w:tcPr>
          <w:p w14:paraId="7FC4E6F0" w14:textId="77913D0C" w:rsidR="000F4229" w:rsidRPr="00975078" w:rsidRDefault="000F4229" w:rsidP="000F4229">
            <w:pPr>
              <w:pStyle w:val="a3"/>
              <w:spacing w:before="0" w:beforeAutospacing="0" w:after="0"/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Реализация программы комплексного развития систем коммунальной инфраструктуры города Курска</w:t>
            </w:r>
          </w:p>
        </w:tc>
        <w:tc>
          <w:tcPr>
            <w:tcW w:w="2268" w:type="dxa"/>
          </w:tcPr>
          <w:p w14:paraId="3FDC86D0" w14:textId="0FE50914" w:rsidR="000F4229" w:rsidRPr="00107F17" w:rsidRDefault="000F4229" w:rsidP="000F4229">
            <w:pPr>
              <w:pStyle w:val="TableContents"/>
              <w:ind w:left="34"/>
              <w:jc w:val="center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107F17">
              <w:rPr>
                <w:rFonts w:eastAsiaTheme="minorHAnsi"/>
                <w:color w:val="auto"/>
                <w:sz w:val="20"/>
                <w:szCs w:val="20"/>
                <w:lang w:val="ru-RU"/>
              </w:rPr>
              <w:t>Информация                             о реализации программы</w:t>
            </w:r>
          </w:p>
        </w:tc>
        <w:tc>
          <w:tcPr>
            <w:tcW w:w="1417" w:type="dxa"/>
            <w:gridSpan w:val="2"/>
            <w:vAlign w:val="center"/>
          </w:tcPr>
          <w:p w14:paraId="0A2CBCB2" w14:textId="20CE0751" w:rsidR="000F4229" w:rsidRPr="00107F17" w:rsidRDefault="000F4229" w:rsidP="000F4229">
            <w:pPr>
              <w:jc w:val="center"/>
              <w:rPr>
                <w:sz w:val="20"/>
                <w:szCs w:val="20"/>
                <w:lang w:eastAsia="en-US"/>
              </w:rPr>
            </w:pPr>
            <w:r w:rsidRPr="00107F17">
              <w:rPr>
                <w:sz w:val="20"/>
                <w:szCs w:val="20"/>
                <w:lang w:eastAsia="en-US"/>
              </w:rPr>
              <w:t>01.202</w:t>
            </w:r>
            <w:r w:rsidR="00D914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714FB80D" w14:textId="0A2F703B" w:rsidR="000F4229" w:rsidRPr="00107F17" w:rsidRDefault="000F4229" w:rsidP="000F4229">
            <w:pPr>
              <w:ind w:left="147"/>
              <w:jc w:val="center"/>
              <w:rPr>
                <w:sz w:val="20"/>
                <w:szCs w:val="20"/>
                <w:lang w:eastAsia="en-US"/>
              </w:rPr>
            </w:pPr>
            <w:r w:rsidRPr="00107F17">
              <w:rPr>
                <w:sz w:val="20"/>
                <w:szCs w:val="20"/>
                <w:lang w:eastAsia="en-US"/>
              </w:rPr>
              <w:t>12.20</w:t>
            </w:r>
            <w:r w:rsidR="00EB6A0C">
              <w:rPr>
                <w:sz w:val="20"/>
                <w:szCs w:val="20"/>
                <w:lang w:eastAsia="en-US"/>
              </w:rPr>
              <w:t>40</w:t>
            </w:r>
            <w:r w:rsidRPr="00107F17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431" w:type="dxa"/>
          </w:tcPr>
          <w:p w14:paraId="758A208C" w14:textId="77777777" w:rsidR="00EB6A0C" w:rsidRDefault="000F4229" w:rsidP="000F4229">
            <w:pPr>
              <w:jc w:val="both"/>
              <w:rPr>
                <w:sz w:val="20"/>
                <w:szCs w:val="20"/>
              </w:rPr>
            </w:pPr>
            <w:r w:rsidRPr="00107F17">
              <w:rPr>
                <w:sz w:val="20"/>
                <w:szCs w:val="20"/>
                <w:lang w:eastAsia="en-US"/>
              </w:rPr>
              <w:t>Комитет жилищно-коммунального хозяйства города Курска</w:t>
            </w:r>
            <w:r w:rsidR="00EB6A0C">
              <w:rPr>
                <w:sz w:val="20"/>
                <w:szCs w:val="20"/>
                <w:lang w:eastAsia="en-US"/>
              </w:rPr>
              <w:t>;</w:t>
            </w:r>
            <w:r w:rsidR="00EB6A0C" w:rsidRPr="00007DD1">
              <w:rPr>
                <w:sz w:val="20"/>
                <w:szCs w:val="20"/>
              </w:rPr>
              <w:t xml:space="preserve"> </w:t>
            </w:r>
          </w:p>
          <w:p w14:paraId="639074EB" w14:textId="77777777" w:rsidR="000F4229" w:rsidRDefault="00EB6A0C" w:rsidP="000F4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7DD1">
              <w:rPr>
                <w:sz w:val="20"/>
                <w:szCs w:val="20"/>
              </w:rPr>
              <w:t>омитет городского хозяйства города Курска</w:t>
            </w:r>
            <w:r>
              <w:rPr>
                <w:sz w:val="20"/>
                <w:szCs w:val="20"/>
              </w:rPr>
              <w:t>;</w:t>
            </w:r>
          </w:p>
          <w:p w14:paraId="1A54BE31" w14:textId="2222D5DA" w:rsidR="00EB6A0C" w:rsidRPr="00107F17" w:rsidRDefault="00EB6A0C" w:rsidP="00EB6A0C">
            <w:pPr>
              <w:jc w:val="both"/>
              <w:rPr>
                <w:sz w:val="20"/>
                <w:szCs w:val="20"/>
                <w:lang w:eastAsia="en-US"/>
              </w:rPr>
            </w:pPr>
            <w:r w:rsidRPr="00EB6A0C">
              <w:rPr>
                <w:sz w:val="20"/>
                <w:szCs w:val="20"/>
                <w:lang w:eastAsia="en-US"/>
              </w:rPr>
              <w:t>МКУ «УКС города Курска»</w:t>
            </w:r>
          </w:p>
        </w:tc>
      </w:tr>
      <w:tr w:rsidR="000F4229" w:rsidRPr="00D74823" w14:paraId="610A2376" w14:textId="77777777" w:rsidTr="00170E7A">
        <w:tc>
          <w:tcPr>
            <w:tcW w:w="675" w:type="dxa"/>
          </w:tcPr>
          <w:p w14:paraId="3DCB6BCA" w14:textId="0119112A" w:rsidR="000F4229" w:rsidRPr="00975078" w:rsidRDefault="000F4229" w:rsidP="000F42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078">
              <w:rPr>
                <w:rFonts w:eastAsia="Calibri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4962" w:type="dxa"/>
          </w:tcPr>
          <w:p w14:paraId="3FF2F275" w14:textId="77777777" w:rsidR="000F4229" w:rsidRPr="00975078" w:rsidRDefault="000F4229" w:rsidP="000F4229">
            <w:pPr>
              <w:pStyle w:val="a3"/>
              <w:spacing w:beforeAutospacing="0" w:after="0"/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 xml:space="preserve">Реализация программы комплексного развития </w:t>
            </w:r>
            <w:r w:rsidRPr="00975078">
              <w:rPr>
                <w:rFonts w:eastAsiaTheme="minorHAnsi"/>
                <w:sz w:val="20"/>
                <w:szCs w:val="20"/>
                <w:lang w:eastAsia="en-US"/>
              </w:rPr>
              <w:t>социальной инфраструктуры муниципального образования «Город Курск» на 2016-2035 годы</w:t>
            </w:r>
          </w:p>
        </w:tc>
        <w:tc>
          <w:tcPr>
            <w:tcW w:w="2268" w:type="dxa"/>
          </w:tcPr>
          <w:p w14:paraId="664C56AE" w14:textId="77777777" w:rsidR="000F4229" w:rsidRPr="00975078" w:rsidRDefault="000F4229" w:rsidP="000F4229">
            <w:pPr>
              <w:pStyle w:val="TableContents"/>
              <w:ind w:left="-108" w:right="-108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975078">
              <w:rPr>
                <w:color w:val="auto"/>
                <w:sz w:val="20"/>
                <w:szCs w:val="20"/>
                <w:lang w:val="ru-RU"/>
              </w:rPr>
              <w:t xml:space="preserve">Информация                             о реализации программы комплексного развития </w:t>
            </w:r>
            <w:r w:rsidRPr="00975078">
              <w:rPr>
                <w:rFonts w:eastAsiaTheme="minorHAnsi"/>
                <w:color w:val="auto"/>
                <w:sz w:val="20"/>
                <w:szCs w:val="20"/>
                <w:lang w:val="ru-RU"/>
              </w:rPr>
              <w:t>социальной инфраструктуры муниципального образования «Город Курск»</w:t>
            </w:r>
          </w:p>
        </w:tc>
        <w:tc>
          <w:tcPr>
            <w:tcW w:w="1417" w:type="dxa"/>
            <w:gridSpan w:val="2"/>
            <w:vAlign w:val="center"/>
          </w:tcPr>
          <w:p w14:paraId="19A64BCC" w14:textId="77777777" w:rsidR="000F4229" w:rsidRPr="00975078" w:rsidRDefault="000F4229" w:rsidP="000F4229">
            <w:pPr>
              <w:ind w:left="147"/>
              <w:jc w:val="center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01.2016г.</w:t>
            </w:r>
          </w:p>
        </w:tc>
        <w:tc>
          <w:tcPr>
            <w:tcW w:w="1559" w:type="dxa"/>
            <w:vAlign w:val="center"/>
          </w:tcPr>
          <w:p w14:paraId="1BB68AE2" w14:textId="47C1FF2A" w:rsidR="000F4229" w:rsidRPr="00975078" w:rsidRDefault="000F4229" w:rsidP="000F4229">
            <w:pPr>
              <w:ind w:left="147"/>
              <w:jc w:val="center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>12.20</w:t>
            </w:r>
            <w:r w:rsidR="00EB6A0C">
              <w:rPr>
                <w:sz w:val="20"/>
                <w:szCs w:val="20"/>
                <w:lang w:eastAsia="en-US"/>
              </w:rPr>
              <w:t>40</w:t>
            </w:r>
            <w:r w:rsidRPr="00975078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431" w:type="dxa"/>
          </w:tcPr>
          <w:p w14:paraId="2AC1C226" w14:textId="77777777" w:rsidR="000F4229" w:rsidRDefault="000F4229" w:rsidP="000F4229">
            <w:pPr>
              <w:jc w:val="both"/>
              <w:rPr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  <w:lang w:eastAsia="en-US"/>
              </w:rPr>
              <w:t xml:space="preserve">Комитет архитектуры и </w:t>
            </w:r>
            <w:proofErr w:type="spellStart"/>
            <w:r w:rsidRPr="00975078">
              <w:rPr>
                <w:sz w:val="20"/>
                <w:szCs w:val="20"/>
                <w:lang w:eastAsia="en-US"/>
              </w:rPr>
              <w:t>градострои-тельства</w:t>
            </w:r>
            <w:proofErr w:type="spellEnd"/>
            <w:r w:rsidRPr="00975078">
              <w:rPr>
                <w:sz w:val="20"/>
                <w:szCs w:val="20"/>
                <w:lang w:eastAsia="en-US"/>
              </w:rPr>
              <w:t xml:space="preserve"> города Курска</w:t>
            </w:r>
            <w:r w:rsidR="00EB6A0C">
              <w:rPr>
                <w:sz w:val="20"/>
                <w:szCs w:val="20"/>
                <w:lang w:eastAsia="en-US"/>
              </w:rPr>
              <w:t>;</w:t>
            </w:r>
          </w:p>
          <w:p w14:paraId="32AD98E3" w14:textId="2D72D3D4" w:rsidR="00EB6A0C" w:rsidRDefault="00EB6A0C" w:rsidP="000F42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EB6A0C">
              <w:rPr>
                <w:sz w:val="20"/>
                <w:szCs w:val="20"/>
                <w:lang w:eastAsia="en-US"/>
              </w:rPr>
              <w:t>омитет городского хозяйства города Курска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14:paraId="2935385F" w14:textId="6590AC4D" w:rsidR="00EB6A0C" w:rsidRDefault="00EB6A0C" w:rsidP="00EB6A0C">
            <w:pPr>
              <w:jc w:val="both"/>
              <w:rPr>
                <w:sz w:val="20"/>
                <w:szCs w:val="20"/>
                <w:lang w:eastAsia="en-US"/>
              </w:rPr>
            </w:pPr>
            <w:r w:rsidRPr="00EB6A0C">
              <w:rPr>
                <w:sz w:val="20"/>
                <w:szCs w:val="20"/>
                <w:lang w:eastAsia="en-US"/>
              </w:rPr>
              <w:t>МКУ «УКС города Курска»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14:paraId="44FAB54D" w14:textId="6E661FFC" w:rsidR="00EB6A0C" w:rsidRPr="00975078" w:rsidRDefault="00EB6A0C" w:rsidP="000F42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 города Курска</w:t>
            </w:r>
          </w:p>
        </w:tc>
      </w:tr>
      <w:tr w:rsidR="000F4229" w:rsidRPr="00D74823" w14:paraId="4A4342E0" w14:textId="77777777" w:rsidTr="00170E7A">
        <w:tc>
          <w:tcPr>
            <w:tcW w:w="675" w:type="dxa"/>
          </w:tcPr>
          <w:p w14:paraId="5CFF5390" w14:textId="39B41FBF" w:rsidR="000F4229" w:rsidRPr="00CC0E45" w:rsidRDefault="000F4229" w:rsidP="000F42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E45">
              <w:rPr>
                <w:rFonts w:eastAsia="Calibri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4962" w:type="dxa"/>
          </w:tcPr>
          <w:p w14:paraId="4A359227" w14:textId="77777777" w:rsidR="000F4229" w:rsidRPr="00CC0E45" w:rsidRDefault="000F4229" w:rsidP="000F4229">
            <w:pPr>
              <w:pStyle w:val="a3"/>
              <w:spacing w:after="0"/>
              <w:jc w:val="both"/>
              <w:rPr>
                <w:sz w:val="20"/>
                <w:szCs w:val="20"/>
                <w:lang w:eastAsia="en-US"/>
              </w:rPr>
            </w:pPr>
            <w:r w:rsidRPr="00CC0E45">
              <w:rPr>
                <w:sz w:val="20"/>
                <w:szCs w:val="20"/>
                <w:lang w:eastAsia="en-US"/>
              </w:rPr>
              <w:t>Реализация программы комплексного развития транспортной инфраструктуры муниципального образования «Город Курск» на 2018-2035 годы</w:t>
            </w:r>
          </w:p>
        </w:tc>
        <w:tc>
          <w:tcPr>
            <w:tcW w:w="2268" w:type="dxa"/>
          </w:tcPr>
          <w:p w14:paraId="0434D004" w14:textId="77777777" w:rsidR="000F4229" w:rsidRPr="00CC0E45" w:rsidRDefault="000F4229" w:rsidP="000F4229">
            <w:pPr>
              <w:pStyle w:val="TableContents"/>
              <w:ind w:left="-108" w:right="-108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CC0E45">
              <w:rPr>
                <w:color w:val="auto"/>
                <w:sz w:val="20"/>
                <w:szCs w:val="20"/>
                <w:lang w:val="ru-RU"/>
              </w:rPr>
              <w:t>Информация                              о реализации программы комплексного развития транспортной инфраструктуры муниципального образования «Город Курск»</w:t>
            </w:r>
          </w:p>
        </w:tc>
        <w:tc>
          <w:tcPr>
            <w:tcW w:w="1417" w:type="dxa"/>
            <w:gridSpan w:val="2"/>
            <w:vAlign w:val="center"/>
          </w:tcPr>
          <w:p w14:paraId="791CE7DE" w14:textId="77777777" w:rsidR="000F4229" w:rsidRPr="00CC0E45" w:rsidRDefault="000F4229" w:rsidP="000F4229">
            <w:pPr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  <w:r w:rsidRPr="00CC0E45">
              <w:rPr>
                <w:sz w:val="20"/>
                <w:szCs w:val="20"/>
                <w:lang w:eastAsia="en-US"/>
              </w:rPr>
              <w:t>01.2018г.</w:t>
            </w:r>
          </w:p>
        </w:tc>
        <w:tc>
          <w:tcPr>
            <w:tcW w:w="1559" w:type="dxa"/>
            <w:vAlign w:val="center"/>
          </w:tcPr>
          <w:p w14:paraId="64F81540" w14:textId="33727590" w:rsidR="000F4229" w:rsidRPr="00CC0E45" w:rsidRDefault="000F4229" w:rsidP="000F4229">
            <w:pPr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  <w:r w:rsidRPr="00CC0E45">
              <w:rPr>
                <w:sz w:val="20"/>
                <w:szCs w:val="20"/>
                <w:lang w:eastAsia="en-US"/>
              </w:rPr>
              <w:t>12.20</w:t>
            </w:r>
            <w:r w:rsidR="00EB6A0C">
              <w:rPr>
                <w:sz w:val="20"/>
                <w:szCs w:val="20"/>
                <w:lang w:eastAsia="en-US"/>
              </w:rPr>
              <w:t>40</w:t>
            </w:r>
            <w:r w:rsidRPr="00CC0E45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431" w:type="dxa"/>
          </w:tcPr>
          <w:p w14:paraId="1C541DC8" w14:textId="77777777" w:rsidR="000F4229" w:rsidRPr="00CC0E45" w:rsidRDefault="000F4229" w:rsidP="000F4229">
            <w:pPr>
              <w:jc w:val="both"/>
              <w:rPr>
                <w:sz w:val="20"/>
                <w:szCs w:val="20"/>
                <w:lang w:eastAsia="en-US"/>
              </w:rPr>
            </w:pPr>
            <w:r w:rsidRPr="00CC0E45">
              <w:rPr>
                <w:sz w:val="20"/>
                <w:szCs w:val="20"/>
                <w:lang w:eastAsia="en-US"/>
              </w:rPr>
              <w:t>Комитет дорожного хозяйства города Курска;</w:t>
            </w:r>
          </w:p>
          <w:p w14:paraId="620739DA" w14:textId="77777777" w:rsidR="000F4229" w:rsidRPr="00CC0E45" w:rsidRDefault="000F4229" w:rsidP="000F4229">
            <w:pPr>
              <w:jc w:val="both"/>
              <w:rPr>
                <w:sz w:val="20"/>
                <w:szCs w:val="20"/>
                <w:lang w:eastAsia="en-US"/>
              </w:rPr>
            </w:pPr>
            <w:r w:rsidRPr="00CC0E45">
              <w:rPr>
                <w:sz w:val="20"/>
                <w:szCs w:val="20"/>
                <w:lang w:eastAsia="en-US"/>
              </w:rPr>
              <w:t>департамент пассажирского транспорта города Курска</w:t>
            </w:r>
          </w:p>
        </w:tc>
      </w:tr>
      <w:tr w:rsidR="000F4229" w:rsidRPr="00D74823" w14:paraId="5A3CC83A" w14:textId="77777777" w:rsidTr="00170E7A">
        <w:tc>
          <w:tcPr>
            <w:tcW w:w="675" w:type="dxa"/>
          </w:tcPr>
          <w:p w14:paraId="11696DAF" w14:textId="4E32B1A9" w:rsidR="000F4229" w:rsidRPr="00007DD1" w:rsidRDefault="000F4229" w:rsidP="000F42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7DD1">
              <w:rPr>
                <w:rFonts w:eastAsia="Calibri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4962" w:type="dxa"/>
          </w:tcPr>
          <w:p w14:paraId="14A1920B" w14:textId="694920B7" w:rsidR="000F4229" w:rsidRPr="00007DD1" w:rsidRDefault="000F4229" w:rsidP="000F4229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Реализация муниципальной программы «Градостроительство и инвестиционная деятельность </w:t>
            </w:r>
            <w:r w:rsidR="000B55DD">
              <w:rPr>
                <w:sz w:val="20"/>
                <w:szCs w:val="20"/>
              </w:rPr>
              <w:t xml:space="preserve">  </w:t>
            </w:r>
            <w:r w:rsidRPr="00007DD1">
              <w:rPr>
                <w:sz w:val="20"/>
                <w:szCs w:val="20"/>
              </w:rPr>
              <w:t>в городе Курске на 2019-2024 годы»</w:t>
            </w:r>
          </w:p>
        </w:tc>
        <w:tc>
          <w:tcPr>
            <w:tcW w:w="2268" w:type="dxa"/>
          </w:tcPr>
          <w:p w14:paraId="156C5DB5" w14:textId="77777777" w:rsidR="000F4229" w:rsidRPr="00007DD1" w:rsidRDefault="000F4229" w:rsidP="000F42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DD1">
              <w:rPr>
                <w:rFonts w:eastAsiaTheme="minorHAnsi"/>
                <w:sz w:val="20"/>
                <w:szCs w:val="20"/>
                <w:lang w:eastAsia="en-US"/>
              </w:rPr>
              <w:t>Информация о ходе реализации муниципальной программы и информация о результатах оценки эффективности реализации муниципальной программы</w:t>
            </w:r>
          </w:p>
        </w:tc>
        <w:tc>
          <w:tcPr>
            <w:tcW w:w="1417" w:type="dxa"/>
            <w:gridSpan w:val="2"/>
            <w:vAlign w:val="center"/>
          </w:tcPr>
          <w:p w14:paraId="79539495" w14:textId="77777777" w:rsidR="000F4229" w:rsidRPr="00007DD1" w:rsidRDefault="000F4229" w:rsidP="000F42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DD1">
              <w:rPr>
                <w:rFonts w:eastAsiaTheme="minorHAnsi"/>
                <w:sz w:val="20"/>
                <w:szCs w:val="20"/>
                <w:lang w:eastAsia="en-US"/>
              </w:rPr>
              <w:t>01.2019г.</w:t>
            </w:r>
          </w:p>
        </w:tc>
        <w:tc>
          <w:tcPr>
            <w:tcW w:w="1559" w:type="dxa"/>
            <w:vAlign w:val="center"/>
          </w:tcPr>
          <w:p w14:paraId="1678224D" w14:textId="75F673B8" w:rsidR="000F4229" w:rsidRPr="00007DD1" w:rsidRDefault="00D914A6" w:rsidP="000F42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12.2024г. (е</w:t>
            </w:r>
            <w:r w:rsidR="000F4229" w:rsidRPr="00007DD1">
              <w:rPr>
                <w:rFonts w:eastAsiaTheme="minorHAnsi"/>
                <w:sz w:val="20"/>
                <w:szCs w:val="20"/>
                <w:lang w:eastAsia="en-US"/>
              </w:rPr>
              <w:t>жегодно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31" w:type="dxa"/>
          </w:tcPr>
          <w:p w14:paraId="19C8955A" w14:textId="77777777" w:rsidR="000F4229" w:rsidRPr="00007DD1" w:rsidRDefault="000F4229" w:rsidP="000F4229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Комитет городского хозяйства города Курска; </w:t>
            </w:r>
          </w:p>
          <w:p w14:paraId="3F166C12" w14:textId="77777777" w:rsidR="000F4229" w:rsidRPr="00007DD1" w:rsidRDefault="000F4229" w:rsidP="000F4229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007DD1">
              <w:rPr>
                <w:sz w:val="20"/>
                <w:szCs w:val="20"/>
              </w:rPr>
              <w:t>градострои-тельства</w:t>
            </w:r>
            <w:proofErr w:type="spellEnd"/>
            <w:r w:rsidRPr="00007DD1">
              <w:rPr>
                <w:sz w:val="20"/>
                <w:szCs w:val="20"/>
              </w:rPr>
              <w:t xml:space="preserve"> города Курска</w:t>
            </w:r>
          </w:p>
        </w:tc>
      </w:tr>
      <w:tr w:rsidR="000F4229" w:rsidRPr="00D74823" w14:paraId="2F55D5D5" w14:textId="77777777" w:rsidTr="00170E7A">
        <w:tc>
          <w:tcPr>
            <w:tcW w:w="675" w:type="dxa"/>
          </w:tcPr>
          <w:p w14:paraId="68DA432B" w14:textId="09D68C72" w:rsidR="000F4229" w:rsidRPr="00007DD1" w:rsidRDefault="000F4229" w:rsidP="000F42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7DD1">
              <w:rPr>
                <w:rFonts w:eastAsia="Calibri"/>
                <w:sz w:val="20"/>
                <w:szCs w:val="20"/>
                <w:lang w:eastAsia="en-US"/>
              </w:rPr>
              <w:lastRenderedPageBreak/>
              <w:t>1.9.</w:t>
            </w:r>
          </w:p>
        </w:tc>
        <w:tc>
          <w:tcPr>
            <w:tcW w:w="4962" w:type="dxa"/>
          </w:tcPr>
          <w:p w14:paraId="184FAA41" w14:textId="162A6666" w:rsidR="000F4229" w:rsidRPr="00007DD1" w:rsidRDefault="000F4229" w:rsidP="000F4229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Внесение изменений в муниципальную программу «Градостроительство и инвестиционная деятельность  </w:t>
            </w:r>
            <w:r w:rsidR="000B55DD">
              <w:rPr>
                <w:sz w:val="20"/>
                <w:szCs w:val="20"/>
              </w:rPr>
              <w:t xml:space="preserve"> </w:t>
            </w:r>
            <w:r w:rsidRPr="00007DD1">
              <w:rPr>
                <w:sz w:val="20"/>
                <w:szCs w:val="20"/>
              </w:rPr>
              <w:t>в городе Курске на 2019-2024 годы»</w:t>
            </w:r>
          </w:p>
        </w:tc>
        <w:tc>
          <w:tcPr>
            <w:tcW w:w="2268" w:type="dxa"/>
          </w:tcPr>
          <w:p w14:paraId="43434D17" w14:textId="24B7E2FE" w:rsidR="000F4229" w:rsidRPr="00007DD1" w:rsidRDefault="00D914A6" w:rsidP="000F4229">
            <w:pPr>
              <w:pStyle w:val="a3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</w:t>
            </w:r>
            <w:r w:rsidR="000F4229" w:rsidRPr="00007DD1">
              <w:rPr>
                <w:sz w:val="20"/>
                <w:szCs w:val="20"/>
              </w:rPr>
              <w:t>равовой акт Администрации города Курска</w:t>
            </w:r>
          </w:p>
        </w:tc>
        <w:tc>
          <w:tcPr>
            <w:tcW w:w="1417" w:type="dxa"/>
            <w:gridSpan w:val="2"/>
            <w:vAlign w:val="center"/>
          </w:tcPr>
          <w:p w14:paraId="07F13E28" w14:textId="77777777" w:rsidR="000F4229" w:rsidRPr="00007DD1" w:rsidRDefault="000F4229" w:rsidP="000F4229">
            <w:pPr>
              <w:jc w:val="center"/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>01.2019г.</w:t>
            </w:r>
          </w:p>
        </w:tc>
        <w:tc>
          <w:tcPr>
            <w:tcW w:w="1559" w:type="dxa"/>
            <w:vAlign w:val="center"/>
          </w:tcPr>
          <w:p w14:paraId="4CEA2CFE" w14:textId="77777777" w:rsidR="000F4229" w:rsidRPr="00007DD1" w:rsidRDefault="000F4229" w:rsidP="000F4229">
            <w:pPr>
              <w:jc w:val="center"/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12.2024г. </w:t>
            </w:r>
          </w:p>
        </w:tc>
        <w:tc>
          <w:tcPr>
            <w:tcW w:w="3431" w:type="dxa"/>
          </w:tcPr>
          <w:p w14:paraId="4ECCE969" w14:textId="77777777" w:rsidR="000F4229" w:rsidRPr="00007DD1" w:rsidRDefault="000F4229" w:rsidP="000F4229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>Комитет городского хозяйства города Курска;</w:t>
            </w:r>
          </w:p>
          <w:p w14:paraId="26233285" w14:textId="77777777" w:rsidR="000F4229" w:rsidRPr="00007DD1" w:rsidRDefault="000F4229" w:rsidP="000F4229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007DD1">
              <w:rPr>
                <w:sz w:val="20"/>
                <w:szCs w:val="20"/>
              </w:rPr>
              <w:t>градострои-тельства</w:t>
            </w:r>
            <w:proofErr w:type="spellEnd"/>
            <w:r w:rsidRPr="00007DD1">
              <w:rPr>
                <w:sz w:val="20"/>
                <w:szCs w:val="20"/>
              </w:rPr>
              <w:t xml:space="preserve"> города Курска</w:t>
            </w:r>
          </w:p>
        </w:tc>
      </w:tr>
      <w:tr w:rsidR="000F4229" w:rsidRPr="00D74823" w14:paraId="6AB9F4EC" w14:textId="77777777" w:rsidTr="00170E7A">
        <w:tc>
          <w:tcPr>
            <w:tcW w:w="675" w:type="dxa"/>
          </w:tcPr>
          <w:p w14:paraId="0AF92B18" w14:textId="048B90B1" w:rsidR="000F4229" w:rsidRPr="00385EDA" w:rsidRDefault="000F4229" w:rsidP="000F42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4962" w:type="dxa"/>
          </w:tcPr>
          <w:p w14:paraId="13F6DB9D" w14:textId="77777777" w:rsidR="000F4229" w:rsidRPr="00385EDA" w:rsidRDefault="000F4229" w:rsidP="000F4229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Реализация муниципальной программы «Развитие малого и среднего предпринимательства в городе Курске на 2017-2020 годы»</w:t>
            </w:r>
          </w:p>
        </w:tc>
        <w:tc>
          <w:tcPr>
            <w:tcW w:w="2268" w:type="dxa"/>
          </w:tcPr>
          <w:p w14:paraId="0053C9BD" w14:textId="77777777" w:rsidR="000F4229" w:rsidRPr="00385EDA" w:rsidRDefault="000F4229" w:rsidP="000F4229">
            <w:pPr>
              <w:pStyle w:val="a3"/>
              <w:spacing w:before="0" w:beforeAutospacing="0"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85EDA">
              <w:rPr>
                <w:rFonts w:eastAsiaTheme="minorHAnsi"/>
                <w:sz w:val="20"/>
                <w:szCs w:val="20"/>
                <w:lang w:eastAsia="en-US"/>
              </w:rPr>
              <w:t>Информация о ходе реализации муниципальной программы и информация о результатах оценки эффективности реализации муниципальной программы</w:t>
            </w:r>
          </w:p>
        </w:tc>
        <w:tc>
          <w:tcPr>
            <w:tcW w:w="1417" w:type="dxa"/>
            <w:gridSpan w:val="2"/>
            <w:vAlign w:val="center"/>
          </w:tcPr>
          <w:p w14:paraId="296F17E0" w14:textId="77777777" w:rsidR="000F4229" w:rsidRPr="00385EDA" w:rsidRDefault="000F4229" w:rsidP="000F42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5EDA">
              <w:rPr>
                <w:rFonts w:eastAsiaTheme="minorHAnsi"/>
                <w:sz w:val="20"/>
                <w:szCs w:val="20"/>
                <w:lang w:eastAsia="en-US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25F3B968" w14:textId="6F9B47CA" w:rsidR="000F4229" w:rsidRPr="00385EDA" w:rsidRDefault="00D914A6" w:rsidP="000F42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12.2020г. (е</w:t>
            </w:r>
            <w:r w:rsidR="000F4229">
              <w:rPr>
                <w:rFonts w:eastAsiaTheme="minorHAnsi"/>
                <w:sz w:val="20"/>
                <w:szCs w:val="20"/>
                <w:lang w:eastAsia="en-US"/>
              </w:rPr>
              <w:t>жегодно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31" w:type="dxa"/>
          </w:tcPr>
          <w:p w14:paraId="121C8228" w14:textId="77777777" w:rsidR="000F4229" w:rsidRPr="00385EDA" w:rsidRDefault="000F4229" w:rsidP="000F4229">
            <w:pPr>
              <w:pStyle w:val="a3"/>
              <w:spacing w:before="0" w:beforeAutospacing="0" w:after="0"/>
              <w:contextualSpacing/>
              <w:jc w:val="both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0F4229" w:rsidRPr="00D74823" w14:paraId="324E896C" w14:textId="77777777" w:rsidTr="00170E7A">
        <w:tc>
          <w:tcPr>
            <w:tcW w:w="675" w:type="dxa"/>
            <w:tcBorders>
              <w:bottom w:val="single" w:sz="4" w:space="0" w:color="auto"/>
            </w:tcBorders>
          </w:tcPr>
          <w:p w14:paraId="7AF5EB01" w14:textId="556E2CD8" w:rsidR="000F4229" w:rsidRPr="00385EDA" w:rsidRDefault="000F4229" w:rsidP="000F42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5EDA">
              <w:rPr>
                <w:rFonts w:eastAsia="Calibri"/>
                <w:sz w:val="20"/>
                <w:szCs w:val="20"/>
                <w:lang w:eastAsia="en-US"/>
              </w:rPr>
              <w:t>1.1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385ED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7458D6F" w14:textId="1932473B" w:rsidR="000F4229" w:rsidRPr="00385EDA" w:rsidRDefault="000F4229" w:rsidP="000F4229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 xml:space="preserve">Внесение изменений в муниципальную программу «Развитие малого и среднего предпринимательства        </w:t>
            </w:r>
            <w:r w:rsidR="000B55DD">
              <w:rPr>
                <w:sz w:val="20"/>
                <w:szCs w:val="20"/>
              </w:rPr>
              <w:t xml:space="preserve">  </w:t>
            </w:r>
            <w:r w:rsidRPr="00385EDA">
              <w:rPr>
                <w:sz w:val="20"/>
                <w:szCs w:val="20"/>
              </w:rPr>
              <w:t>в городе Курске на 2017-2020 годы»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4FAFC5" w14:textId="3E4E5784" w:rsidR="000F4229" w:rsidRPr="00385EDA" w:rsidRDefault="00D914A6" w:rsidP="000F4229">
            <w:pPr>
              <w:pStyle w:val="a3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</w:t>
            </w:r>
            <w:r w:rsidR="000F4229" w:rsidRPr="00385EDA">
              <w:rPr>
                <w:sz w:val="20"/>
                <w:szCs w:val="20"/>
              </w:rPr>
              <w:t>равовой акт Администрации города Курска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616E73D" w14:textId="77777777" w:rsidR="000F4229" w:rsidRPr="00385EDA" w:rsidRDefault="000F4229" w:rsidP="000F4229">
            <w:pPr>
              <w:jc w:val="center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01.2017г.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B204B9" w14:textId="6E6B4853" w:rsidR="000F4229" w:rsidRPr="00385EDA" w:rsidRDefault="000F4229" w:rsidP="000F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12.2020г.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136C06D3" w14:textId="77777777" w:rsidR="000F4229" w:rsidRPr="00385EDA" w:rsidRDefault="000F4229" w:rsidP="000F4229">
            <w:pPr>
              <w:pStyle w:val="a3"/>
              <w:spacing w:before="0" w:beforeAutospacing="0" w:after="0"/>
              <w:contextualSpacing/>
              <w:jc w:val="both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0F4229" w:rsidRPr="00D74823" w14:paraId="6902A193" w14:textId="77777777" w:rsidTr="00170E7A">
        <w:tc>
          <w:tcPr>
            <w:tcW w:w="675" w:type="dxa"/>
            <w:tcBorders>
              <w:bottom w:val="single" w:sz="4" w:space="0" w:color="auto"/>
            </w:tcBorders>
          </w:tcPr>
          <w:p w14:paraId="09FAB3A1" w14:textId="46078EDC" w:rsidR="000F4229" w:rsidRPr="00385EDA" w:rsidRDefault="000F4229" w:rsidP="000F42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5EDA">
              <w:rPr>
                <w:rFonts w:eastAsia="Calibri"/>
                <w:sz w:val="20"/>
                <w:szCs w:val="20"/>
                <w:lang w:eastAsia="en-US"/>
              </w:rPr>
              <w:t>1.1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385ED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1C9CE39" w14:textId="77777777" w:rsidR="000F4229" w:rsidRPr="00385EDA" w:rsidRDefault="000F4229" w:rsidP="000F4229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Разработка муниципальной программы «Развитие малого и среднего предпринимательства в городе Курске на 2021-2024 годы»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F95D63" w14:textId="4E4D1AEF" w:rsidR="000F4229" w:rsidRPr="00385EDA" w:rsidRDefault="00D914A6" w:rsidP="000F4229">
            <w:pPr>
              <w:pStyle w:val="a3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</w:t>
            </w:r>
            <w:r w:rsidR="000F4229" w:rsidRPr="00385EDA">
              <w:rPr>
                <w:sz w:val="20"/>
                <w:szCs w:val="20"/>
              </w:rPr>
              <w:t>равовой акт Администрации города Курска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A808265" w14:textId="77777777" w:rsidR="000F4229" w:rsidRPr="00385EDA" w:rsidRDefault="000F4229" w:rsidP="000F4229">
            <w:pPr>
              <w:jc w:val="center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01.2020г.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1737F5" w14:textId="77777777" w:rsidR="000F4229" w:rsidRPr="00385EDA" w:rsidRDefault="000F4229" w:rsidP="000F4229">
            <w:pPr>
              <w:jc w:val="center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12.2020г.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58CA6E9F" w14:textId="77777777" w:rsidR="000F4229" w:rsidRPr="00385EDA" w:rsidRDefault="000F4229" w:rsidP="000F4229">
            <w:pPr>
              <w:pStyle w:val="a3"/>
              <w:spacing w:before="0" w:beforeAutospacing="0" w:after="0"/>
              <w:contextualSpacing/>
              <w:jc w:val="both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0F4229" w:rsidRPr="00D74823" w14:paraId="23D94A26" w14:textId="77777777" w:rsidTr="00170E7A">
        <w:tc>
          <w:tcPr>
            <w:tcW w:w="675" w:type="dxa"/>
            <w:tcBorders>
              <w:bottom w:val="single" w:sz="4" w:space="0" w:color="auto"/>
            </w:tcBorders>
          </w:tcPr>
          <w:p w14:paraId="0E69F43F" w14:textId="5C21077D" w:rsidR="000F4229" w:rsidRPr="00385EDA" w:rsidRDefault="000F4229" w:rsidP="000F42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4962" w:type="dxa"/>
          </w:tcPr>
          <w:p w14:paraId="11CBD926" w14:textId="103C4C71" w:rsidR="000F4229" w:rsidRPr="00385EDA" w:rsidRDefault="000F4229" w:rsidP="000F4229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Реализация муниципальной программы «Развитие малого и среднего предпринимательства в городе Курске на 20</w:t>
            </w:r>
            <w:r>
              <w:rPr>
                <w:sz w:val="20"/>
                <w:szCs w:val="20"/>
              </w:rPr>
              <w:t>21</w:t>
            </w:r>
            <w:r w:rsidRPr="00385ED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385ED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</w:tcPr>
          <w:p w14:paraId="54564C7D" w14:textId="40C55F4E" w:rsidR="000F4229" w:rsidRPr="00385EDA" w:rsidRDefault="000F4229" w:rsidP="000F4229">
            <w:pPr>
              <w:pStyle w:val="a3"/>
              <w:spacing w:before="0" w:beforeAutospacing="0" w:after="0"/>
              <w:ind w:left="-112" w:right="-103"/>
              <w:contextualSpacing/>
              <w:jc w:val="center"/>
              <w:rPr>
                <w:sz w:val="20"/>
                <w:szCs w:val="20"/>
              </w:rPr>
            </w:pPr>
            <w:r w:rsidRPr="00385EDA">
              <w:rPr>
                <w:rFonts w:eastAsiaTheme="minorHAnsi"/>
                <w:sz w:val="20"/>
                <w:szCs w:val="20"/>
                <w:lang w:eastAsia="en-US"/>
              </w:rPr>
              <w:t>Информация о ходе реализации муниципальной программы и информация о результатах оценки эффективности реализации муниципальной программы</w:t>
            </w:r>
          </w:p>
        </w:tc>
        <w:tc>
          <w:tcPr>
            <w:tcW w:w="1417" w:type="dxa"/>
            <w:gridSpan w:val="2"/>
            <w:vAlign w:val="center"/>
          </w:tcPr>
          <w:p w14:paraId="0DC12E68" w14:textId="20C362A5" w:rsidR="000F4229" w:rsidRPr="00385EDA" w:rsidRDefault="000F4229" w:rsidP="000F4229">
            <w:pPr>
              <w:jc w:val="center"/>
              <w:rPr>
                <w:sz w:val="20"/>
                <w:szCs w:val="20"/>
              </w:rPr>
            </w:pPr>
            <w:r w:rsidRPr="00385EDA">
              <w:rPr>
                <w:rFonts w:eastAsiaTheme="minorHAnsi"/>
                <w:sz w:val="20"/>
                <w:szCs w:val="20"/>
                <w:lang w:eastAsia="en-US"/>
              </w:rPr>
              <w:t>01.20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Pr="00385EDA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vAlign w:val="center"/>
          </w:tcPr>
          <w:p w14:paraId="471DFAD6" w14:textId="12D3D762" w:rsidR="000F4229" w:rsidRPr="00385EDA" w:rsidRDefault="00D914A6" w:rsidP="000F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12.2024г. (е</w:t>
            </w:r>
            <w:r w:rsidR="000F4229">
              <w:rPr>
                <w:sz w:val="20"/>
                <w:szCs w:val="20"/>
              </w:rPr>
              <w:t>жегодно</w:t>
            </w:r>
            <w:r>
              <w:rPr>
                <w:sz w:val="20"/>
                <w:szCs w:val="20"/>
              </w:rPr>
              <w:t>)</w:t>
            </w:r>
            <w:r w:rsidR="000F422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31" w:type="dxa"/>
          </w:tcPr>
          <w:p w14:paraId="642CC047" w14:textId="625FDE52" w:rsidR="000F4229" w:rsidRPr="00385EDA" w:rsidRDefault="000F4229" w:rsidP="000F4229">
            <w:pPr>
              <w:pStyle w:val="a3"/>
              <w:spacing w:before="0" w:beforeAutospacing="0" w:after="0"/>
              <w:contextualSpacing/>
              <w:jc w:val="both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0F4229" w:rsidRPr="00D74823" w14:paraId="6B8D3E16" w14:textId="77777777" w:rsidTr="00170E7A">
        <w:tc>
          <w:tcPr>
            <w:tcW w:w="675" w:type="dxa"/>
            <w:tcBorders>
              <w:bottom w:val="single" w:sz="4" w:space="0" w:color="auto"/>
            </w:tcBorders>
          </w:tcPr>
          <w:p w14:paraId="0283E65F" w14:textId="10522E5A" w:rsidR="000F4229" w:rsidRPr="00385EDA" w:rsidRDefault="000F4229" w:rsidP="000F42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92980C3" w14:textId="2390E222" w:rsidR="000F4229" w:rsidRPr="00385EDA" w:rsidRDefault="000F4229" w:rsidP="000F4229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 xml:space="preserve">Внесение изменений в муниципальную программу «Развитие малого и среднего предпринимательства        </w:t>
            </w:r>
            <w:r w:rsidR="000B55DD">
              <w:rPr>
                <w:sz w:val="20"/>
                <w:szCs w:val="20"/>
              </w:rPr>
              <w:t xml:space="preserve">   </w:t>
            </w:r>
            <w:r w:rsidRPr="00385EDA">
              <w:rPr>
                <w:sz w:val="20"/>
                <w:szCs w:val="20"/>
              </w:rPr>
              <w:t>в городе Курске на 20</w:t>
            </w:r>
            <w:r>
              <w:rPr>
                <w:sz w:val="20"/>
                <w:szCs w:val="20"/>
              </w:rPr>
              <w:t>21</w:t>
            </w:r>
            <w:r w:rsidRPr="00385ED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385ED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3D7FCC" w14:textId="2688CA28" w:rsidR="000F4229" w:rsidRPr="00385EDA" w:rsidRDefault="00D914A6" w:rsidP="000F4229">
            <w:pPr>
              <w:pStyle w:val="a3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</w:t>
            </w:r>
            <w:r w:rsidR="000F4229" w:rsidRPr="00385EDA">
              <w:rPr>
                <w:sz w:val="20"/>
                <w:szCs w:val="20"/>
              </w:rPr>
              <w:t>равовой акт Администрации города Курска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1A5CA67A" w14:textId="01D7B890" w:rsidR="000F4229" w:rsidRPr="00385EDA" w:rsidRDefault="000F4229" w:rsidP="000F4229">
            <w:pPr>
              <w:jc w:val="center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01.20</w:t>
            </w:r>
            <w:r>
              <w:rPr>
                <w:sz w:val="20"/>
                <w:szCs w:val="20"/>
              </w:rPr>
              <w:t>21</w:t>
            </w:r>
            <w:r w:rsidRPr="00385EDA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6B6957" w14:textId="2712A75A" w:rsidR="000F4229" w:rsidRPr="00385EDA" w:rsidRDefault="000F4229" w:rsidP="000F422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12.2024г.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06B51257" w14:textId="07BCD874" w:rsidR="000F4229" w:rsidRPr="00385EDA" w:rsidRDefault="000F4229" w:rsidP="000F4229">
            <w:pPr>
              <w:pStyle w:val="a3"/>
              <w:spacing w:before="0" w:beforeAutospacing="0" w:after="0"/>
              <w:contextualSpacing/>
              <w:jc w:val="both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0F4229" w:rsidRPr="00D74823" w14:paraId="53FCE21D" w14:textId="77777777" w:rsidTr="00170E7A">
        <w:tc>
          <w:tcPr>
            <w:tcW w:w="675" w:type="dxa"/>
            <w:tcBorders>
              <w:bottom w:val="single" w:sz="4" w:space="0" w:color="auto"/>
            </w:tcBorders>
          </w:tcPr>
          <w:p w14:paraId="24FD801C" w14:textId="27FEB775" w:rsidR="000F4229" w:rsidRPr="00CC0E45" w:rsidRDefault="000F4229" w:rsidP="000F42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E45">
              <w:rPr>
                <w:rFonts w:eastAsia="Calibri"/>
                <w:sz w:val="20"/>
                <w:szCs w:val="20"/>
                <w:lang w:eastAsia="en-US"/>
              </w:rPr>
              <w:lastRenderedPageBreak/>
              <w:t>1.15.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C2887BE" w14:textId="03ED1A5A" w:rsidR="000F4229" w:rsidRPr="00CC0E45" w:rsidRDefault="000F4229" w:rsidP="000F4229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CC0E45">
              <w:rPr>
                <w:sz w:val="20"/>
                <w:szCs w:val="20"/>
              </w:rPr>
              <w:t xml:space="preserve">Внесение изменений в нормативный документ, устанавливающий единый подход к принятию решения о предоставлении средств муниципального бюджета </w:t>
            </w:r>
            <w:r w:rsidR="000B55DD">
              <w:rPr>
                <w:sz w:val="20"/>
                <w:szCs w:val="20"/>
              </w:rPr>
              <w:t xml:space="preserve">             </w:t>
            </w:r>
            <w:r w:rsidRPr="00CC0E45">
              <w:rPr>
                <w:sz w:val="20"/>
                <w:szCs w:val="20"/>
              </w:rPr>
              <w:t>на реализацию инвестиционных проектов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EC4823" w14:textId="00FAD158" w:rsidR="000F4229" w:rsidRPr="00CC0E45" w:rsidRDefault="00D914A6" w:rsidP="000F4229">
            <w:pPr>
              <w:pStyle w:val="a3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</w:t>
            </w:r>
            <w:r w:rsidR="000F4229" w:rsidRPr="00CC0E45">
              <w:rPr>
                <w:sz w:val="20"/>
                <w:szCs w:val="20"/>
              </w:rPr>
              <w:t>равовой акт Администрации города Курска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68981E76" w14:textId="77777777" w:rsidR="000F4229" w:rsidRPr="00CC0E45" w:rsidRDefault="000F4229" w:rsidP="000F4229">
            <w:pPr>
              <w:jc w:val="center"/>
              <w:rPr>
                <w:sz w:val="20"/>
                <w:szCs w:val="20"/>
              </w:rPr>
            </w:pPr>
            <w:r w:rsidRPr="00CC0E45">
              <w:rPr>
                <w:sz w:val="20"/>
                <w:szCs w:val="20"/>
              </w:rPr>
              <w:t>01.2020г.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D5741A" w14:textId="0786D423" w:rsidR="000F4229" w:rsidRPr="00CC0E45" w:rsidRDefault="000F4229" w:rsidP="000F4229">
            <w:pPr>
              <w:jc w:val="center"/>
              <w:rPr>
                <w:sz w:val="20"/>
                <w:szCs w:val="20"/>
              </w:rPr>
            </w:pPr>
            <w:r w:rsidRPr="00CC0E45">
              <w:rPr>
                <w:sz w:val="20"/>
                <w:szCs w:val="20"/>
              </w:rPr>
              <w:t>12.202</w:t>
            </w:r>
            <w:r w:rsidR="00CC0E45" w:rsidRPr="00CC0E45">
              <w:rPr>
                <w:sz w:val="20"/>
                <w:szCs w:val="20"/>
              </w:rPr>
              <w:t>1</w:t>
            </w:r>
            <w:r w:rsidRPr="00CC0E45">
              <w:rPr>
                <w:sz w:val="20"/>
                <w:szCs w:val="20"/>
              </w:rPr>
              <w:t>г.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4DD3DE1D" w14:textId="77777777" w:rsidR="000F4229" w:rsidRPr="00CC0E45" w:rsidRDefault="000F4229" w:rsidP="000F4229">
            <w:pPr>
              <w:pStyle w:val="a3"/>
              <w:spacing w:before="0" w:beforeAutospacing="0" w:after="0"/>
              <w:contextualSpacing/>
              <w:jc w:val="both"/>
              <w:rPr>
                <w:sz w:val="20"/>
                <w:szCs w:val="20"/>
              </w:rPr>
            </w:pPr>
            <w:r w:rsidRPr="00CC0E45">
              <w:rPr>
                <w:sz w:val="20"/>
                <w:szCs w:val="20"/>
              </w:rPr>
              <w:t>Комитет финансов города Курска</w:t>
            </w:r>
          </w:p>
        </w:tc>
      </w:tr>
      <w:tr w:rsidR="000F4229" w:rsidRPr="00D74823" w14:paraId="7ACEC20F" w14:textId="77777777" w:rsidTr="00170E7A">
        <w:tc>
          <w:tcPr>
            <w:tcW w:w="675" w:type="dxa"/>
          </w:tcPr>
          <w:p w14:paraId="61020DCD" w14:textId="706A1CF2" w:rsidR="000F4229" w:rsidRPr="00887E48" w:rsidRDefault="000F4229" w:rsidP="000F42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Pr="00887E4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  <w:r w:rsidRPr="00887E48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26D855BB" w14:textId="52CF00BB" w:rsidR="000F4229" w:rsidRPr="00887E48" w:rsidRDefault="000F4229" w:rsidP="000F4229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 xml:space="preserve">Проведение процедуры оценки регулирующего воздействия проектов муниципальных </w:t>
            </w:r>
            <w:r w:rsidRPr="00887E48">
              <w:rPr>
                <w:sz w:val="20"/>
                <w:szCs w:val="20"/>
              </w:rPr>
              <w:br/>
              <w:t>нормативных правовых актов, затрагивающих</w:t>
            </w:r>
            <w:r w:rsidRPr="00887E48">
              <w:rPr>
                <w:sz w:val="20"/>
                <w:szCs w:val="20"/>
              </w:rPr>
              <w:br/>
              <w:t xml:space="preserve"> вопросы осуществления предпринимательской </w:t>
            </w:r>
            <w:r w:rsidRPr="00887E48">
              <w:rPr>
                <w:sz w:val="20"/>
                <w:szCs w:val="20"/>
              </w:rPr>
              <w:br/>
              <w:t>и (или) инвестиционной деятельности (далее – Оценка)</w:t>
            </w:r>
          </w:p>
        </w:tc>
        <w:tc>
          <w:tcPr>
            <w:tcW w:w="2268" w:type="dxa"/>
          </w:tcPr>
          <w:p w14:paraId="6A5BF87F" w14:textId="77777777" w:rsidR="000F4229" w:rsidRPr="00887E48" w:rsidRDefault="000F4229" w:rsidP="000F4229">
            <w:pPr>
              <w:spacing w:before="100" w:beforeAutospacing="1"/>
              <w:contextualSpacing/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Сводный отчет                       и заключение              об оценке регулирующего воздействия проекта</w:t>
            </w:r>
          </w:p>
          <w:p w14:paraId="545D9BC2" w14:textId="655915EC" w:rsidR="000F4229" w:rsidRPr="00887E48" w:rsidRDefault="000F4229" w:rsidP="000F4229">
            <w:pPr>
              <w:pStyle w:val="a3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1417" w:type="dxa"/>
            <w:gridSpan w:val="2"/>
            <w:vAlign w:val="center"/>
          </w:tcPr>
          <w:p w14:paraId="262D3D7E" w14:textId="25AAED41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01.2015г.</w:t>
            </w:r>
          </w:p>
        </w:tc>
        <w:tc>
          <w:tcPr>
            <w:tcW w:w="1559" w:type="dxa"/>
            <w:vAlign w:val="center"/>
          </w:tcPr>
          <w:p w14:paraId="309CC059" w14:textId="295CAD62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Постоянно</w:t>
            </w:r>
          </w:p>
        </w:tc>
        <w:tc>
          <w:tcPr>
            <w:tcW w:w="3431" w:type="dxa"/>
          </w:tcPr>
          <w:p w14:paraId="6374491D" w14:textId="313DCE93" w:rsidR="000F4229" w:rsidRPr="00887E48" w:rsidRDefault="000F4229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Отраслевые органы Администрации города Курска, осуществляющие разработку проекта;</w:t>
            </w:r>
          </w:p>
          <w:p w14:paraId="088BEB4E" w14:textId="7F25C66E" w:rsidR="000F4229" w:rsidRPr="00887E48" w:rsidRDefault="000F4229" w:rsidP="000F4229">
            <w:pPr>
              <w:pStyle w:val="a3"/>
              <w:spacing w:before="0" w:beforeAutospacing="0" w:after="0"/>
              <w:contextualSpacing/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0F4229" w:rsidRPr="00D74823" w14:paraId="067CF30C" w14:textId="77777777" w:rsidTr="00170E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BBC" w14:textId="77777777" w:rsidR="000F4229" w:rsidRPr="00D74823" w:rsidRDefault="000F4229" w:rsidP="000F422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4823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609" w14:textId="77777777" w:rsidR="000F4229" w:rsidRPr="00D74823" w:rsidRDefault="000F4229" w:rsidP="000F4229">
            <w:pPr>
              <w:jc w:val="both"/>
              <w:rPr>
                <w:sz w:val="20"/>
                <w:szCs w:val="20"/>
                <w:lang w:eastAsia="en-US"/>
              </w:rPr>
            </w:pPr>
            <w:r w:rsidRPr="00D74823">
              <w:rPr>
                <w:b/>
                <w:sz w:val="20"/>
                <w:szCs w:val="20"/>
              </w:rPr>
              <w:t>Наличие коллегиальных органов, созданных в целях решения вопросов, связанных с регулированием инвестиционной и предпринимательской деятельности на территории муниципального образования «Город Курск»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2FD7" w14:textId="77777777" w:rsidR="000F4229" w:rsidRPr="00D74823" w:rsidRDefault="000F4229" w:rsidP="000F4229">
            <w:pPr>
              <w:pStyle w:val="a3"/>
              <w:spacing w:before="0" w:beforeAutospacing="0" w:after="0"/>
              <w:contextualSpacing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F4229" w:rsidRPr="00D74823" w14:paraId="4F2CA185" w14:textId="77777777" w:rsidTr="00170E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FB9" w14:textId="77777777" w:rsidR="000F4229" w:rsidRPr="00D74823" w:rsidRDefault="000F4229" w:rsidP="000F4229">
            <w:pPr>
              <w:jc w:val="center"/>
              <w:rPr>
                <w:b/>
                <w:sz w:val="20"/>
                <w:szCs w:val="20"/>
              </w:rPr>
            </w:pPr>
            <w:r w:rsidRPr="00D74823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DB3" w14:textId="77777777" w:rsidR="000F4229" w:rsidRPr="00D74823" w:rsidRDefault="000F4229" w:rsidP="000F4229">
            <w:pPr>
              <w:ind w:right="33"/>
              <w:jc w:val="both"/>
              <w:rPr>
                <w:b/>
                <w:sz w:val="20"/>
                <w:szCs w:val="20"/>
              </w:rPr>
            </w:pPr>
            <w:r w:rsidRPr="00D74823">
              <w:rPr>
                <w:b/>
                <w:sz w:val="20"/>
                <w:szCs w:val="20"/>
              </w:rPr>
              <w:t>Работа общественно-экспертного Совета по вопросам развития предпринимательства города Курска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D49" w14:textId="77777777" w:rsidR="000F4229" w:rsidRPr="00D74823" w:rsidRDefault="000F4229" w:rsidP="000F422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F4229" w:rsidRPr="00D74823" w14:paraId="705DB1D7" w14:textId="77777777" w:rsidTr="00170E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EE3" w14:textId="2748D7F3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2.1.</w:t>
            </w:r>
            <w:r w:rsidR="004F3C59">
              <w:rPr>
                <w:sz w:val="20"/>
                <w:szCs w:val="20"/>
              </w:rPr>
              <w:t>1</w:t>
            </w:r>
            <w:r w:rsidRPr="00887E48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EE9" w14:textId="77777777" w:rsidR="000F4229" w:rsidRPr="00887E48" w:rsidRDefault="000F4229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Организация заседаний общественно-экспертного Совета по вопросам развития предпринимательства города Курска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DF51" w14:textId="77777777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Информация                         о заседаниях общественно-экспертного Совета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1BFD" w14:textId="0F28C17F" w:rsidR="000F4229" w:rsidRPr="00887E48" w:rsidRDefault="004F3C59" w:rsidP="000F42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Ежегодно</w:t>
            </w:r>
          </w:p>
          <w:p w14:paraId="0E33929A" w14:textId="77777777" w:rsidR="000F4229" w:rsidRPr="00887E48" w:rsidRDefault="000F4229" w:rsidP="000F4229">
            <w:pPr>
              <w:ind w:left="-94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038" w14:textId="77777777" w:rsidR="008B234A" w:rsidRDefault="000F4229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 xml:space="preserve">Комитет экономического развития Администрации города Курска; </w:t>
            </w:r>
          </w:p>
          <w:p w14:paraId="6B8BE1AE" w14:textId="450B85B7" w:rsidR="000F4229" w:rsidRPr="00887E48" w:rsidRDefault="000F4229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 xml:space="preserve">общественно-экспертный Совет                 по вопросам развития </w:t>
            </w:r>
            <w:proofErr w:type="spellStart"/>
            <w:r w:rsidRPr="00887E48">
              <w:rPr>
                <w:sz w:val="20"/>
                <w:szCs w:val="20"/>
              </w:rPr>
              <w:t>предпринима-тельства</w:t>
            </w:r>
            <w:proofErr w:type="spellEnd"/>
            <w:r w:rsidRPr="00887E48">
              <w:rPr>
                <w:sz w:val="20"/>
                <w:szCs w:val="20"/>
              </w:rPr>
              <w:t xml:space="preserve"> города Курска</w:t>
            </w:r>
          </w:p>
        </w:tc>
      </w:tr>
      <w:tr w:rsidR="000F4229" w:rsidRPr="00D74823" w14:paraId="43595DDB" w14:textId="77777777" w:rsidTr="00170E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7905" w14:textId="54009350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2.1.</w:t>
            </w:r>
            <w:r w:rsidR="004F3C59">
              <w:rPr>
                <w:sz w:val="20"/>
                <w:szCs w:val="20"/>
              </w:rPr>
              <w:t>2</w:t>
            </w:r>
            <w:r w:rsidRPr="00887E48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EA8" w14:textId="111495F7" w:rsidR="000F4229" w:rsidRPr="00887E48" w:rsidRDefault="000F4229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 xml:space="preserve">Подготовка и размещение информации о деятельности общественно-экспертного Совета по вопросам развития предпринимательства города Курска на официальном сайте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4B4" w14:textId="77777777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Наличие информации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96C8" w14:textId="77777777" w:rsidR="000F4229" w:rsidRPr="00887E48" w:rsidRDefault="000F4229" w:rsidP="000F4229">
            <w:pPr>
              <w:ind w:left="-94" w:right="-109"/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 xml:space="preserve">В соответствии с Планом работы общественно-экспертного Совета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4E7" w14:textId="77777777" w:rsidR="000F4229" w:rsidRDefault="000F4229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Комитет экономического развития Администрации города Курска</w:t>
            </w:r>
            <w:r w:rsidR="00D914A6">
              <w:rPr>
                <w:sz w:val="20"/>
                <w:szCs w:val="20"/>
              </w:rPr>
              <w:t>;</w:t>
            </w:r>
          </w:p>
          <w:p w14:paraId="024244E3" w14:textId="12D9481F" w:rsidR="00D914A6" w:rsidRPr="00887E48" w:rsidRDefault="00D914A6" w:rsidP="000F4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14A6">
              <w:rPr>
                <w:sz w:val="20"/>
                <w:szCs w:val="20"/>
              </w:rPr>
              <w:t>правление делами Администрации города Курска</w:t>
            </w:r>
          </w:p>
        </w:tc>
      </w:tr>
      <w:tr w:rsidR="000F4229" w:rsidRPr="00D74823" w14:paraId="05B63898" w14:textId="77777777" w:rsidTr="00170E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668A" w14:textId="77777777" w:rsidR="000F4229" w:rsidRPr="00D74823" w:rsidRDefault="000F4229" w:rsidP="000F4229">
            <w:pPr>
              <w:jc w:val="center"/>
              <w:rPr>
                <w:b/>
                <w:sz w:val="20"/>
                <w:szCs w:val="20"/>
              </w:rPr>
            </w:pPr>
            <w:r w:rsidRPr="00D74823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DA7" w14:textId="5DA2DBAD" w:rsidR="000F4229" w:rsidRPr="00D74823" w:rsidRDefault="000F4229" w:rsidP="000F42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74823">
              <w:rPr>
                <w:rFonts w:eastAsiaTheme="minorHAnsi"/>
                <w:b/>
                <w:sz w:val="20"/>
                <w:szCs w:val="20"/>
                <w:lang w:eastAsia="en-US"/>
              </w:rPr>
              <w:t>Работа Совета по стратегическому развитию Администрации города Курска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17C" w14:textId="77777777" w:rsidR="000F4229" w:rsidRPr="00D74823" w:rsidRDefault="000F4229" w:rsidP="000F422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F4229" w:rsidRPr="00D74823" w14:paraId="67217714" w14:textId="77777777" w:rsidTr="00170E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AD4" w14:textId="77777777" w:rsidR="000F4229" w:rsidRPr="005F507D" w:rsidRDefault="000F4229" w:rsidP="000F4229">
            <w:pPr>
              <w:jc w:val="center"/>
              <w:rPr>
                <w:sz w:val="20"/>
                <w:szCs w:val="20"/>
              </w:rPr>
            </w:pPr>
            <w:r w:rsidRPr="005F507D">
              <w:rPr>
                <w:sz w:val="20"/>
                <w:szCs w:val="20"/>
              </w:rPr>
              <w:t>2.2.1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5EB" w14:textId="678BDD51" w:rsidR="000F4229" w:rsidRPr="005F507D" w:rsidRDefault="000F4229" w:rsidP="000F4229">
            <w:pPr>
              <w:jc w:val="both"/>
              <w:rPr>
                <w:sz w:val="20"/>
                <w:szCs w:val="20"/>
              </w:rPr>
            </w:pPr>
            <w:r w:rsidRPr="005F507D">
              <w:rPr>
                <w:sz w:val="20"/>
                <w:szCs w:val="20"/>
              </w:rPr>
              <w:t xml:space="preserve">Организация заседаний Совета по стратегическому развитию Администрации города Курска в рамках рассмотрения вопросов, относящихся                              </w:t>
            </w:r>
            <w:r w:rsidR="00170E7A">
              <w:rPr>
                <w:sz w:val="20"/>
                <w:szCs w:val="20"/>
              </w:rPr>
              <w:t xml:space="preserve">                   </w:t>
            </w:r>
            <w:r w:rsidRPr="005F507D">
              <w:rPr>
                <w:sz w:val="20"/>
                <w:szCs w:val="20"/>
              </w:rPr>
              <w:t>к инвестиционной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F61D" w14:textId="77777777" w:rsidR="000F4229" w:rsidRPr="005F507D" w:rsidRDefault="000F4229" w:rsidP="000F4229">
            <w:pPr>
              <w:jc w:val="center"/>
              <w:rPr>
                <w:sz w:val="20"/>
                <w:szCs w:val="20"/>
              </w:rPr>
            </w:pPr>
            <w:r w:rsidRPr="005F507D">
              <w:rPr>
                <w:sz w:val="20"/>
                <w:szCs w:val="20"/>
              </w:rPr>
              <w:t>Протоколы заседаний Совета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83CA" w14:textId="77777777" w:rsidR="000F4229" w:rsidRPr="005F507D" w:rsidRDefault="000F4229" w:rsidP="000F4229">
            <w:pPr>
              <w:ind w:left="-94" w:right="-109"/>
              <w:jc w:val="center"/>
              <w:rPr>
                <w:sz w:val="20"/>
                <w:szCs w:val="20"/>
              </w:rPr>
            </w:pPr>
          </w:p>
          <w:p w14:paraId="60C29A46" w14:textId="77777777" w:rsidR="000F4229" w:rsidRPr="005F507D" w:rsidRDefault="000F4229" w:rsidP="000F4229">
            <w:pPr>
              <w:jc w:val="center"/>
              <w:rPr>
                <w:sz w:val="20"/>
                <w:szCs w:val="20"/>
              </w:rPr>
            </w:pPr>
            <w:r w:rsidRPr="005F507D">
              <w:rPr>
                <w:sz w:val="20"/>
                <w:szCs w:val="20"/>
              </w:rPr>
              <w:t>Ежегодно</w:t>
            </w:r>
          </w:p>
          <w:p w14:paraId="24A54A9F" w14:textId="77777777" w:rsidR="000F4229" w:rsidRPr="005F507D" w:rsidRDefault="000F4229" w:rsidP="000F42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B68" w14:textId="77777777" w:rsidR="000F4229" w:rsidRPr="005F507D" w:rsidRDefault="000F4229" w:rsidP="000F4229">
            <w:pPr>
              <w:jc w:val="both"/>
              <w:rPr>
                <w:sz w:val="20"/>
                <w:szCs w:val="20"/>
              </w:rPr>
            </w:pPr>
            <w:r w:rsidRPr="005F507D">
              <w:rPr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</w:tc>
      </w:tr>
      <w:tr w:rsidR="000F4229" w:rsidRPr="00D74823" w14:paraId="431A12F8" w14:textId="77777777" w:rsidTr="00170E7A">
        <w:tc>
          <w:tcPr>
            <w:tcW w:w="675" w:type="dxa"/>
          </w:tcPr>
          <w:p w14:paraId="09E235AD" w14:textId="77777777" w:rsidR="000F4229" w:rsidRPr="00D74823" w:rsidRDefault="000F4229" w:rsidP="000F422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482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0206" w:type="dxa"/>
            <w:gridSpan w:val="5"/>
          </w:tcPr>
          <w:p w14:paraId="4631E78B" w14:textId="77777777" w:rsidR="000F4229" w:rsidRPr="00D74823" w:rsidRDefault="000F4229" w:rsidP="000F4229">
            <w:pPr>
              <w:ind w:left="33"/>
              <w:jc w:val="both"/>
              <w:rPr>
                <w:b/>
                <w:sz w:val="20"/>
                <w:szCs w:val="20"/>
              </w:rPr>
            </w:pPr>
            <w:r w:rsidRPr="00D74823">
              <w:rPr>
                <w:b/>
                <w:sz w:val="20"/>
                <w:szCs w:val="20"/>
              </w:rPr>
              <w:t>Формирование системы управления земельно-имущественным комплексом, соответствующим инвестиционным приоритетам муниципального образования «Город Курск», и оптимизация сроков прохождения разрешительных процедур</w:t>
            </w:r>
          </w:p>
        </w:tc>
        <w:tc>
          <w:tcPr>
            <w:tcW w:w="3431" w:type="dxa"/>
          </w:tcPr>
          <w:p w14:paraId="038C9418" w14:textId="77777777" w:rsidR="000F4229" w:rsidRPr="00D74823" w:rsidRDefault="000F4229" w:rsidP="000F4229">
            <w:pPr>
              <w:pStyle w:val="a3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F4229" w:rsidRPr="00D74823" w14:paraId="728102D7" w14:textId="77777777" w:rsidTr="00170E7A">
        <w:tc>
          <w:tcPr>
            <w:tcW w:w="675" w:type="dxa"/>
          </w:tcPr>
          <w:p w14:paraId="5A567B0D" w14:textId="77777777" w:rsidR="000F4229" w:rsidRPr="00975078" w:rsidRDefault="000F4229" w:rsidP="000F42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078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962" w:type="dxa"/>
          </w:tcPr>
          <w:p w14:paraId="42BB7C16" w14:textId="77777777" w:rsidR="000F4229" w:rsidRPr="00975078" w:rsidRDefault="000F4229" w:rsidP="000F4229">
            <w:pPr>
              <w:ind w:left="33" w:right="34"/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Увеличение наполняемости модуля «Базовая версия ИСОГД» градостроительной документацией</w:t>
            </w:r>
          </w:p>
        </w:tc>
        <w:tc>
          <w:tcPr>
            <w:tcW w:w="2268" w:type="dxa"/>
          </w:tcPr>
          <w:p w14:paraId="2D943415" w14:textId="77777777" w:rsidR="000F4229" w:rsidRPr="00975078" w:rsidRDefault="000F4229" w:rsidP="000F4229">
            <w:pPr>
              <w:pStyle w:val="ConsPlusDocList"/>
              <w:ind w:right="34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975078">
              <w:rPr>
                <w:rFonts w:ascii="Times New Roman" w:hAnsi="Times New Roman"/>
                <w:color w:val="auto"/>
                <w:lang w:val="ru-RU"/>
              </w:rPr>
              <w:t>Информация                           о регистрации внесенных в ИСОГД документов</w:t>
            </w:r>
          </w:p>
        </w:tc>
        <w:tc>
          <w:tcPr>
            <w:tcW w:w="2976" w:type="dxa"/>
            <w:gridSpan w:val="3"/>
            <w:vAlign w:val="center"/>
          </w:tcPr>
          <w:p w14:paraId="299EC62C" w14:textId="77777777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Постоянно</w:t>
            </w:r>
          </w:p>
        </w:tc>
        <w:tc>
          <w:tcPr>
            <w:tcW w:w="3431" w:type="dxa"/>
          </w:tcPr>
          <w:p w14:paraId="4B2556D5" w14:textId="77777777" w:rsidR="000F4229" w:rsidRPr="00975078" w:rsidRDefault="000F4229" w:rsidP="000F42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5078">
              <w:rPr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975078">
              <w:rPr>
                <w:sz w:val="20"/>
                <w:szCs w:val="20"/>
              </w:rPr>
              <w:t>градострои-тельства</w:t>
            </w:r>
            <w:proofErr w:type="spellEnd"/>
            <w:r w:rsidRPr="00975078">
              <w:rPr>
                <w:sz w:val="20"/>
                <w:szCs w:val="20"/>
              </w:rPr>
              <w:t xml:space="preserve"> города Курска</w:t>
            </w:r>
          </w:p>
        </w:tc>
      </w:tr>
      <w:tr w:rsidR="000F4229" w:rsidRPr="00D74823" w14:paraId="739B9B4A" w14:textId="77777777" w:rsidTr="00170E7A">
        <w:tc>
          <w:tcPr>
            <w:tcW w:w="675" w:type="dxa"/>
          </w:tcPr>
          <w:p w14:paraId="5A56EDA9" w14:textId="77777777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3.2.</w:t>
            </w:r>
          </w:p>
        </w:tc>
        <w:tc>
          <w:tcPr>
            <w:tcW w:w="4962" w:type="dxa"/>
          </w:tcPr>
          <w:p w14:paraId="53E85A77" w14:textId="4BD26F16" w:rsidR="000F4229" w:rsidRPr="00975078" w:rsidRDefault="000F4229" w:rsidP="000F4229">
            <w:pPr>
              <w:ind w:right="34"/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 xml:space="preserve">Внесение изменений в административный регламент по предоставлению муниципальных услуг в части установления срока предоставления услуги «Выдача градостроительного плана земельного </w:t>
            </w:r>
            <w:proofErr w:type="gramStart"/>
            <w:r w:rsidRPr="00975078">
              <w:rPr>
                <w:sz w:val="20"/>
                <w:szCs w:val="20"/>
              </w:rPr>
              <w:t xml:space="preserve">участка»   </w:t>
            </w:r>
            <w:proofErr w:type="gramEnd"/>
            <w:r w:rsidRPr="00975078">
              <w:rPr>
                <w:sz w:val="20"/>
                <w:szCs w:val="20"/>
              </w:rPr>
              <w:t xml:space="preserve">            до 15 рабочих дней в 2020 году</w:t>
            </w:r>
          </w:p>
        </w:tc>
        <w:tc>
          <w:tcPr>
            <w:tcW w:w="2268" w:type="dxa"/>
          </w:tcPr>
          <w:p w14:paraId="13E35A8E" w14:textId="41FFF1CA" w:rsidR="000F4229" w:rsidRPr="00975078" w:rsidRDefault="000F4229" w:rsidP="000F4229">
            <w:pPr>
              <w:pStyle w:val="TableContents"/>
              <w:ind w:right="34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975078">
              <w:rPr>
                <w:color w:val="auto"/>
                <w:sz w:val="20"/>
                <w:szCs w:val="20"/>
                <w:lang w:val="ru-RU"/>
              </w:rPr>
              <w:t xml:space="preserve">Нормативный </w:t>
            </w:r>
            <w:r w:rsidR="00D914A6">
              <w:rPr>
                <w:color w:val="auto"/>
                <w:sz w:val="20"/>
                <w:szCs w:val="20"/>
                <w:lang w:val="ru-RU"/>
              </w:rPr>
              <w:t xml:space="preserve">правовой </w:t>
            </w:r>
            <w:r w:rsidRPr="00975078">
              <w:rPr>
                <w:color w:val="auto"/>
                <w:sz w:val="20"/>
                <w:szCs w:val="20"/>
                <w:lang w:val="ru-RU"/>
              </w:rPr>
              <w:t>акт Администрации города Курска</w:t>
            </w:r>
          </w:p>
        </w:tc>
        <w:tc>
          <w:tcPr>
            <w:tcW w:w="1417" w:type="dxa"/>
            <w:gridSpan w:val="2"/>
            <w:vAlign w:val="center"/>
          </w:tcPr>
          <w:p w14:paraId="1415AC77" w14:textId="77777777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1E861185" w14:textId="77777777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12.2020г.</w:t>
            </w:r>
          </w:p>
        </w:tc>
        <w:tc>
          <w:tcPr>
            <w:tcW w:w="3431" w:type="dxa"/>
          </w:tcPr>
          <w:p w14:paraId="185AEF50" w14:textId="77777777" w:rsidR="000F4229" w:rsidRPr="00975078" w:rsidRDefault="000F4229" w:rsidP="000F4229">
            <w:pPr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975078">
              <w:rPr>
                <w:sz w:val="20"/>
                <w:szCs w:val="20"/>
              </w:rPr>
              <w:t>градострои-тельства</w:t>
            </w:r>
            <w:proofErr w:type="spellEnd"/>
            <w:r w:rsidRPr="00975078">
              <w:rPr>
                <w:sz w:val="20"/>
                <w:szCs w:val="20"/>
              </w:rPr>
              <w:t xml:space="preserve"> города Курска</w:t>
            </w:r>
          </w:p>
        </w:tc>
      </w:tr>
      <w:tr w:rsidR="000F4229" w:rsidRPr="00D74823" w14:paraId="70EC3C47" w14:textId="77777777" w:rsidTr="00170E7A">
        <w:tc>
          <w:tcPr>
            <w:tcW w:w="675" w:type="dxa"/>
          </w:tcPr>
          <w:p w14:paraId="33A14DCF" w14:textId="77777777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3.3.</w:t>
            </w:r>
          </w:p>
        </w:tc>
        <w:tc>
          <w:tcPr>
            <w:tcW w:w="4962" w:type="dxa"/>
          </w:tcPr>
          <w:p w14:paraId="4E32D5A4" w14:textId="77777777" w:rsidR="000F4229" w:rsidRPr="00975078" w:rsidRDefault="000F4229" w:rsidP="000F4229">
            <w:pPr>
              <w:ind w:right="34"/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 xml:space="preserve">Внесение изменений в административный регламент по предоставлению муниципальных услуг в части установления срока предоставления услуги «Выдача разрешений на строительство и реконструкцию объектов капитального строительства» до 5 рабочих дней в 2020 году </w:t>
            </w:r>
          </w:p>
        </w:tc>
        <w:tc>
          <w:tcPr>
            <w:tcW w:w="2268" w:type="dxa"/>
          </w:tcPr>
          <w:p w14:paraId="0F3ACD72" w14:textId="170F54A1" w:rsidR="000F4229" w:rsidRPr="00975078" w:rsidRDefault="00D914A6" w:rsidP="000F4229">
            <w:pPr>
              <w:pStyle w:val="TableContents"/>
              <w:ind w:right="34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914A6">
              <w:rPr>
                <w:color w:val="auto"/>
                <w:sz w:val="20"/>
                <w:szCs w:val="20"/>
                <w:lang w:val="ru-RU"/>
              </w:rPr>
              <w:t>Нормативный правовой акт Администрации города Курска</w:t>
            </w:r>
          </w:p>
        </w:tc>
        <w:tc>
          <w:tcPr>
            <w:tcW w:w="1417" w:type="dxa"/>
            <w:gridSpan w:val="2"/>
            <w:vAlign w:val="center"/>
          </w:tcPr>
          <w:p w14:paraId="5DE85239" w14:textId="77777777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34A73D4F" w14:textId="77777777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12.2020г.</w:t>
            </w:r>
          </w:p>
        </w:tc>
        <w:tc>
          <w:tcPr>
            <w:tcW w:w="3431" w:type="dxa"/>
          </w:tcPr>
          <w:p w14:paraId="0EE7C90F" w14:textId="77777777" w:rsidR="000F4229" w:rsidRPr="00975078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975078">
              <w:rPr>
                <w:sz w:val="20"/>
                <w:szCs w:val="20"/>
              </w:rPr>
              <w:t>градострои-тельства</w:t>
            </w:r>
            <w:proofErr w:type="spellEnd"/>
            <w:r w:rsidRPr="00975078">
              <w:rPr>
                <w:sz w:val="20"/>
                <w:szCs w:val="20"/>
              </w:rPr>
              <w:t xml:space="preserve"> города Курска</w:t>
            </w:r>
          </w:p>
          <w:p w14:paraId="6D18F141" w14:textId="77777777" w:rsidR="000F4229" w:rsidRPr="00975078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F4229" w:rsidRPr="00D74823" w14:paraId="4B82C787" w14:textId="77777777" w:rsidTr="00170E7A">
        <w:tc>
          <w:tcPr>
            <w:tcW w:w="675" w:type="dxa"/>
          </w:tcPr>
          <w:p w14:paraId="31D15EC3" w14:textId="77777777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3.4</w:t>
            </w:r>
            <w:r w:rsidRPr="0097507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962" w:type="dxa"/>
          </w:tcPr>
          <w:p w14:paraId="482D3921" w14:textId="3F7D9403" w:rsidR="000F4229" w:rsidRPr="00975078" w:rsidRDefault="000F4229" w:rsidP="000F4229">
            <w:pPr>
              <w:ind w:right="34"/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 xml:space="preserve">Популяризация предоставления услуги «Выдача градостроительного плана земельного </w:t>
            </w:r>
            <w:proofErr w:type="gramStart"/>
            <w:r w:rsidRPr="00975078">
              <w:rPr>
                <w:sz w:val="20"/>
                <w:szCs w:val="20"/>
              </w:rPr>
              <w:t xml:space="preserve">участка»   </w:t>
            </w:r>
            <w:proofErr w:type="gramEnd"/>
            <w:r w:rsidRPr="00975078">
              <w:rPr>
                <w:sz w:val="20"/>
                <w:szCs w:val="20"/>
              </w:rPr>
              <w:t xml:space="preserve">       </w:t>
            </w:r>
            <w:r w:rsidR="00170E7A">
              <w:rPr>
                <w:sz w:val="20"/>
                <w:szCs w:val="20"/>
              </w:rPr>
              <w:t xml:space="preserve">                      </w:t>
            </w:r>
            <w:r w:rsidRPr="00975078">
              <w:rPr>
                <w:sz w:val="20"/>
                <w:szCs w:val="20"/>
              </w:rPr>
              <w:t xml:space="preserve">в электронном виде (70% к общему количеству предоставленных услуг) </w:t>
            </w:r>
          </w:p>
        </w:tc>
        <w:tc>
          <w:tcPr>
            <w:tcW w:w="2268" w:type="dxa"/>
          </w:tcPr>
          <w:p w14:paraId="09F57C1C" w14:textId="77777777" w:rsidR="000F4229" w:rsidRPr="00975078" w:rsidRDefault="000F4229" w:rsidP="000F4229">
            <w:pPr>
              <w:pStyle w:val="TableContents"/>
              <w:ind w:right="34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975078">
              <w:rPr>
                <w:color w:val="auto"/>
                <w:sz w:val="20"/>
                <w:szCs w:val="20"/>
                <w:lang w:val="ru-RU"/>
              </w:rPr>
              <w:t xml:space="preserve">Размещение информации в местах предоставления </w:t>
            </w:r>
            <w:proofErr w:type="gramStart"/>
            <w:r w:rsidRPr="00975078">
              <w:rPr>
                <w:color w:val="auto"/>
                <w:sz w:val="20"/>
                <w:szCs w:val="20"/>
                <w:lang w:val="ru-RU"/>
              </w:rPr>
              <w:t xml:space="preserve">услуги,   </w:t>
            </w:r>
            <w:proofErr w:type="gramEnd"/>
            <w:r w:rsidRPr="00975078">
              <w:rPr>
                <w:color w:val="auto"/>
                <w:sz w:val="20"/>
                <w:szCs w:val="20"/>
                <w:lang w:val="ru-RU"/>
              </w:rPr>
              <w:t xml:space="preserve">                            на официальных сайтах</w:t>
            </w:r>
          </w:p>
        </w:tc>
        <w:tc>
          <w:tcPr>
            <w:tcW w:w="1417" w:type="dxa"/>
            <w:gridSpan w:val="2"/>
            <w:vAlign w:val="center"/>
          </w:tcPr>
          <w:p w14:paraId="2024B1E5" w14:textId="3147AF4F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068B2838" w14:textId="3735ACD3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Постоянно</w:t>
            </w:r>
          </w:p>
        </w:tc>
        <w:tc>
          <w:tcPr>
            <w:tcW w:w="3431" w:type="dxa"/>
          </w:tcPr>
          <w:p w14:paraId="2392A2F8" w14:textId="77777777" w:rsidR="000F4229" w:rsidRPr="00975078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975078">
              <w:rPr>
                <w:sz w:val="20"/>
                <w:szCs w:val="20"/>
              </w:rPr>
              <w:t>градострои-тельства</w:t>
            </w:r>
            <w:proofErr w:type="spellEnd"/>
            <w:r w:rsidRPr="00975078">
              <w:rPr>
                <w:sz w:val="20"/>
                <w:szCs w:val="20"/>
              </w:rPr>
              <w:t xml:space="preserve"> города Курска</w:t>
            </w:r>
          </w:p>
        </w:tc>
      </w:tr>
      <w:tr w:rsidR="000F4229" w:rsidRPr="00D74823" w14:paraId="0E9BD9BF" w14:textId="77777777" w:rsidTr="00170E7A">
        <w:tc>
          <w:tcPr>
            <w:tcW w:w="675" w:type="dxa"/>
          </w:tcPr>
          <w:p w14:paraId="732D7229" w14:textId="77777777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3.5.</w:t>
            </w:r>
          </w:p>
        </w:tc>
        <w:tc>
          <w:tcPr>
            <w:tcW w:w="4962" w:type="dxa"/>
          </w:tcPr>
          <w:p w14:paraId="31819338" w14:textId="77777777" w:rsidR="000F4229" w:rsidRPr="00975078" w:rsidRDefault="000F4229" w:rsidP="000F4229">
            <w:pPr>
              <w:ind w:right="34"/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Популяризация предоставления услуги «Выдача разрешения на строительство и реконструкцию объектов капитального строительства» в электронном виде</w:t>
            </w:r>
            <w:r w:rsidRPr="00975078">
              <w:t xml:space="preserve"> </w:t>
            </w:r>
            <w:r w:rsidRPr="00975078">
              <w:rPr>
                <w:sz w:val="20"/>
                <w:szCs w:val="20"/>
              </w:rPr>
              <w:t>(70% к общему количеству предоставленных услуг)</w:t>
            </w:r>
          </w:p>
        </w:tc>
        <w:tc>
          <w:tcPr>
            <w:tcW w:w="2268" w:type="dxa"/>
          </w:tcPr>
          <w:p w14:paraId="52F99CCA" w14:textId="77777777" w:rsidR="000F4229" w:rsidRPr="00975078" w:rsidRDefault="000F4229" w:rsidP="000F4229">
            <w:pPr>
              <w:pStyle w:val="TableContents"/>
              <w:ind w:right="34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975078">
              <w:rPr>
                <w:color w:val="auto"/>
                <w:sz w:val="20"/>
                <w:szCs w:val="20"/>
                <w:lang w:val="ru-RU"/>
              </w:rPr>
              <w:t xml:space="preserve">Размещение информации в местах предоставления </w:t>
            </w:r>
            <w:proofErr w:type="gramStart"/>
            <w:r w:rsidRPr="00975078">
              <w:rPr>
                <w:color w:val="auto"/>
                <w:sz w:val="20"/>
                <w:szCs w:val="20"/>
                <w:lang w:val="ru-RU"/>
              </w:rPr>
              <w:t xml:space="preserve">услуги,   </w:t>
            </w:r>
            <w:proofErr w:type="gramEnd"/>
            <w:r w:rsidRPr="00975078">
              <w:rPr>
                <w:color w:val="auto"/>
                <w:sz w:val="20"/>
                <w:szCs w:val="20"/>
                <w:lang w:val="ru-RU"/>
              </w:rPr>
              <w:t xml:space="preserve">                               на официальных сайтах</w:t>
            </w:r>
          </w:p>
        </w:tc>
        <w:tc>
          <w:tcPr>
            <w:tcW w:w="1417" w:type="dxa"/>
            <w:gridSpan w:val="2"/>
            <w:vAlign w:val="center"/>
          </w:tcPr>
          <w:p w14:paraId="3E768C18" w14:textId="7BFFD4BE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350D9E06" w14:textId="56CE3D78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Постоянно</w:t>
            </w:r>
          </w:p>
        </w:tc>
        <w:tc>
          <w:tcPr>
            <w:tcW w:w="3431" w:type="dxa"/>
          </w:tcPr>
          <w:p w14:paraId="667416CE" w14:textId="77777777" w:rsidR="000F4229" w:rsidRPr="00975078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975078">
              <w:rPr>
                <w:sz w:val="20"/>
                <w:szCs w:val="20"/>
              </w:rPr>
              <w:t>градострои-тельства</w:t>
            </w:r>
            <w:proofErr w:type="spellEnd"/>
            <w:r w:rsidRPr="00975078">
              <w:rPr>
                <w:sz w:val="20"/>
                <w:szCs w:val="20"/>
              </w:rPr>
              <w:t xml:space="preserve"> города Курска</w:t>
            </w:r>
          </w:p>
        </w:tc>
      </w:tr>
      <w:tr w:rsidR="000F4229" w:rsidRPr="00D74823" w14:paraId="4C841680" w14:textId="77777777" w:rsidTr="00170E7A">
        <w:tc>
          <w:tcPr>
            <w:tcW w:w="675" w:type="dxa"/>
          </w:tcPr>
          <w:p w14:paraId="0BFD2000" w14:textId="77777777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4962" w:type="dxa"/>
            <w:vAlign w:val="center"/>
          </w:tcPr>
          <w:p w14:paraId="08C1488A" w14:textId="1C6B1539" w:rsidR="000F4229" w:rsidRPr="00975078" w:rsidRDefault="000F4229" w:rsidP="000F4229">
            <w:pPr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 xml:space="preserve">Популяризация предоставления услуги «Выдача градостроительного плана земельного </w:t>
            </w:r>
            <w:proofErr w:type="gramStart"/>
            <w:r w:rsidRPr="00975078">
              <w:rPr>
                <w:sz w:val="20"/>
                <w:szCs w:val="20"/>
              </w:rPr>
              <w:t xml:space="preserve">участка»   </w:t>
            </w:r>
            <w:proofErr w:type="gramEnd"/>
            <w:r w:rsidRPr="00975078">
              <w:rPr>
                <w:sz w:val="20"/>
                <w:szCs w:val="20"/>
              </w:rPr>
              <w:t xml:space="preserve">              по принципу «одного окна» в многофункциональных центрах предоставления государственных </w:t>
            </w:r>
            <w:r w:rsidR="00170E7A">
              <w:rPr>
                <w:sz w:val="20"/>
                <w:szCs w:val="20"/>
              </w:rPr>
              <w:t xml:space="preserve">                                     </w:t>
            </w:r>
            <w:r w:rsidRPr="00975078">
              <w:rPr>
                <w:sz w:val="20"/>
                <w:szCs w:val="20"/>
              </w:rPr>
              <w:t>и муниципальных услуг (далее – МФЦ) (30% к общему количеству предоставленных услуг)</w:t>
            </w:r>
          </w:p>
        </w:tc>
        <w:tc>
          <w:tcPr>
            <w:tcW w:w="2268" w:type="dxa"/>
          </w:tcPr>
          <w:p w14:paraId="7A0893DF" w14:textId="77777777" w:rsidR="000F4229" w:rsidRPr="00975078" w:rsidRDefault="000F4229" w:rsidP="000F4229">
            <w:pPr>
              <w:pStyle w:val="TableContents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975078">
              <w:rPr>
                <w:color w:val="auto"/>
                <w:sz w:val="20"/>
                <w:szCs w:val="20"/>
                <w:lang w:val="ru-RU"/>
              </w:rPr>
              <w:t>Предоставление услуги по принципу «одного окна» в МФЦ</w:t>
            </w:r>
          </w:p>
        </w:tc>
        <w:tc>
          <w:tcPr>
            <w:tcW w:w="1417" w:type="dxa"/>
            <w:gridSpan w:val="2"/>
            <w:vAlign w:val="center"/>
          </w:tcPr>
          <w:p w14:paraId="3BB4762E" w14:textId="10EA8487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2F336F75" w14:textId="677FC7BF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Постоянно</w:t>
            </w:r>
          </w:p>
        </w:tc>
        <w:tc>
          <w:tcPr>
            <w:tcW w:w="3431" w:type="dxa"/>
          </w:tcPr>
          <w:p w14:paraId="6347974B" w14:textId="77777777" w:rsidR="000F4229" w:rsidRPr="00975078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975078">
              <w:rPr>
                <w:sz w:val="20"/>
                <w:szCs w:val="20"/>
              </w:rPr>
              <w:t>градострои-тельства</w:t>
            </w:r>
            <w:proofErr w:type="spellEnd"/>
            <w:r w:rsidRPr="00975078">
              <w:rPr>
                <w:sz w:val="20"/>
                <w:szCs w:val="20"/>
              </w:rPr>
              <w:t xml:space="preserve"> города Курска</w:t>
            </w:r>
          </w:p>
        </w:tc>
      </w:tr>
      <w:tr w:rsidR="000F4229" w:rsidRPr="00D74823" w14:paraId="5DBE4A16" w14:textId="77777777" w:rsidTr="00170E7A">
        <w:tc>
          <w:tcPr>
            <w:tcW w:w="675" w:type="dxa"/>
          </w:tcPr>
          <w:p w14:paraId="026008D1" w14:textId="77777777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3.7.</w:t>
            </w:r>
          </w:p>
        </w:tc>
        <w:tc>
          <w:tcPr>
            <w:tcW w:w="4962" w:type="dxa"/>
            <w:vAlign w:val="center"/>
          </w:tcPr>
          <w:p w14:paraId="393EE503" w14:textId="77777777" w:rsidR="000F4229" w:rsidRPr="00975078" w:rsidRDefault="000F4229" w:rsidP="000F4229">
            <w:pPr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Популяризация предоставления услуги «Выдача разрешения на строительство и реконструкцию объектов капитального строительства» по принципу «одного окна» в многофункциональных центрах предоставления государственных и муниципальных услуг (далее – МФЦ) (30% к общему количеству предоставленных услуг)</w:t>
            </w:r>
          </w:p>
        </w:tc>
        <w:tc>
          <w:tcPr>
            <w:tcW w:w="2268" w:type="dxa"/>
          </w:tcPr>
          <w:p w14:paraId="3CE46894" w14:textId="77777777" w:rsidR="000F4229" w:rsidRPr="00975078" w:rsidRDefault="000F4229" w:rsidP="000F4229">
            <w:pPr>
              <w:pStyle w:val="TableContents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975078">
              <w:rPr>
                <w:color w:val="auto"/>
                <w:sz w:val="20"/>
                <w:szCs w:val="20"/>
                <w:lang w:val="ru-RU"/>
              </w:rPr>
              <w:t>Предоставление услуги по принципу «одного окна» в МФЦ</w:t>
            </w:r>
          </w:p>
        </w:tc>
        <w:tc>
          <w:tcPr>
            <w:tcW w:w="1417" w:type="dxa"/>
            <w:gridSpan w:val="2"/>
            <w:vAlign w:val="center"/>
          </w:tcPr>
          <w:p w14:paraId="28B568F1" w14:textId="3A1AA7DC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2FD4B833" w14:textId="2BA6762B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Постоянно</w:t>
            </w:r>
          </w:p>
        </w:tc>
        <w:tc>
          <w:tcPr>
            <w:tcW w:w="3431" w:type="dxa"/>
          </w:tcPr>
          <w:p w14:paraId="0EAB53E6" w14:textId="77777777" w:rsidR="000F4229" w:rsidRPr="00975078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975078">
              <w:rPr>
                <w:sz w:val="20"/>
                <w:szCs w:val="20"/>
              </w:rPr>
              <w:t>градострои-тельства</w:t>
            </w:r>
            <w:proofErr w:type="spellEnd"/>
            <w:r w:rsidRPr="00975078">
              <w:rPr>
                <w:sz w:val="20"/>
                <w:szCs w:val="20"/>
              </w:rPr>
              <w:t xml:space="preserve"> города Курска</w:t>
            </w:r>
          </w:p>
        </w:tc>
      </w:tr>
      <w:tr w:rsidR="000F4229" w:rsidRPr="00D74823" w14:paraId="6502BD89" w14:textId="77777777" w:rsidTr="00170E7A">
        <w:tc>
          <w:tcPr>
            <w:tcW w:w="675" w:type="dxa"/>
          </w:tcPr>
          <w:p w14:paraId="682D1C49" w14:textId="77777777" w:rsidR="000F4229" w:rsidRPr="00975078" w:rsidRDefault="000F4229" w:rsidP="000F4229">
            <w:pPr>
              <w:jc w:val="center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>3.8.</w:t>
            </w:r>
          </w:p>
        </w:tc>
        <w:tc>
          <w:tcPr>
            <w:tcW w:w="4962" w:type="dxa"/>
          </w:tcPr>
          <w:p w14:paraId="25A304BF" w14:textId="77777777" w:rsidR="000F4229" w:rsidRPr="00975078" w:rsidRDefault="000F4229" w:rsidP="000F4229">
            <w:pPr>
              <w:ind w:right="34"/>
              <w:jc w:val="both"/>
              <w:rPr>
                <w:sz w:val="20"/>
                <w:szCs w:val="20"/>
              </w:rPr>
            </w:pPr>
            <w:r w:rsidRPr="00975078">
              <w:rPr>
                <w:sz w:val="20"/>
                <w:szCs w:val="20"/>
              </w:rPr>
              <w:t xml:space="preserve">Размещение информации о порядке предоставления муниципальных услуг в сфере градостроительства               и землепользования на официальном сайте и в местах предоставления услуг </w:t>
            </w:r>
          </w:p>
        </w:tc>
        <w:tc>
          <w:tcPr>
            <w:tcW w:w="2268" w:type="dxa"/>
          </w:tcPr>
          <w:p w14:paraId="79F9E043" w14:textId="77777777" w:rsidR="000F4229" w:rsidRPr="00975078" w:rsidRDefault="000F4229" w:rsidP="000F4229">
            <w:pPr>
              <w:pStyle w:val="TableContents"/>
              <w:ind w:right="34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975078">
              <w:rPr>
                <w:color w:val="auto"/>
                <w:sz w:val="20"/>
                <w:szCs w:val="20"/>
                <w:lang w:val="ru-RU"/>
              </w:rPr>
              <w:t>Информация о порядке предоставления муниципальных услуг</w:t>
            </w:r>
          </w:p>
        </w:tc>
        <w:tc>
          <w:tcPr>
            <w:tcW w:w="2976" w:type="dxa"/>
            <w:gridSpan w:val="3"/>
            <w:vAlign w:val="center"/>
          </w:tcPr>
          <w:p w14:paraId="021D521F" w14:textId="77777777" w:rsidR="000F4229" w:rsidRPr="00975078" w:rsidRDefault="000F4229" w:rsidP="000F4229">
            <w:pPr>
              <w:jc w:val="center"/>
            </w:pPr>
            <w:r w:rsidRPr="00975078">
              <w:rPr>
                <w:sz w:val="20"/>
                <w:szCs w:val="20"/>
              </w:rPr>
              <w:t>Постоянно</w:t>
            </w:r>
          </w:p>
        </w:tc>
        <w:tc>
          <w:tcPr>
            <w:tcW w:w="3431" w:type="dxa"/>
          </w:tcPr>
          <w:p w14:paraId="7DA2DA86" w14:textId="0FECC924" w:rsidR="000F4229" w:rsidRPr="00975078" w:rsidRDefault="00D914A6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F4229" w:rsidRPr="00975078">
              <w:rPr>
                <w:sz w:val="20"/>
                <w:szCs w:val="20"/>
              </w:rPr>
              <w:t xml:space="preserve">омитет архитектуры и </w:t>
            </w:r>
            <w:proofErr w:type="spellStart"/>
            <w:r w:rsidR="000F4229" w:rsidRPr="00975078">
              <w:rPr>
                <w:sz w:val="20"/>
                <w:szCs w:val="20"/>
              </w:rPr>
              <w:t>градострои-тельства</w:t>
            </w:r>
            <w:proofErr w:type="spellEnd"/>
            <w:r w:rsidR="000F4229" w:rsidRPr="00975078">
              <w:rPr>
                <w:sz w:val="20"/>
                <w:szCs w:val="20"/>
              </w:rPr>
              <w:t xml:space="preserve"> города Курска;</w:t>
            </w:r>
          </w:p>
          <w:p w14:paraId="6BA6471B" w14:textId="0647F95C" w:rsidR="000F4229" w:rsidRPr="00975078" w:rsidRDefault="00D914A6" w:rsidP="00D33AE1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75078">
              <w:rPr>
                <w:sz w:val="20"/>
                <w:szCs w:val="20"/>
              </w:rPr>
              <w:t>правление делами Администрации города Курска</w:t>
            </w:r>
          </w:p>
        </w:tc>
      </w:tr>
      <w:tr w:rsidR="000F4229" w:rsidRPr="00D74823" w14:paraId="22827152" w14:textId="77777777" w:rsidTr="00170E7A">
        <w:tc>
          <w:tcPr>
            <w:tcW w:w="675" w:type="dxa"/>
          </w:tcPr>
          <w:p w14:paraId="5E0EB97D" w14:textId="5E0439DA" w:rsidR="000F4229" w:rsidRPr="00385EDA" w:rsidRDefault="000F4229" w:rsidP="000F4229">
            <w:pPr>
              <w:jc w:val="center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3.</w:t>
            </w:r>
            <w:r w:rsidR="004707A0">
              <w:rPr>
                <w:sz w:val="20"/>
                <w:szCs w:val="20"/>
              </w:rPr>
              <w:t>9</w:t>
            </w:r>
            <w:r w:rsidRPr="00385ED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75EED2B7" w14:textId="77777777" w:rsidR="000F4229" w:rsidRPr="00385EDA" w:rsidRDefault="000F4229" w:rsidP="000F4229">
            <w:pPr>
              <w:pStyle w:val="a3"/>
              <w:spacing w:before="0" w:beforeAutospacing="0" w:after="0"/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385EDA">
              <w:rPr>
                <w:sz w:val="20"/>
                <w:szCs w:val="20"/>
                <w:lang w:eastAsia="en-US"/>
              </w:rPr>
              <w:t>Формирование и ведение информационной базы инвестиционных проектов</w:t>
            </w:r>
          </w:p>
        </w:tc>
        <w:tc>
          <w:tcPr>
            <w:tcW w:w="2268" w:type="dxa"/>
          </w:tcPr>
          <w:p w14:paraId="66169C4E" w14:textId="77777777" w:rsidR="000F4229" w:rsidRPr="00385EDA" w:rsidRDefault="000F4229" w:rsidP="000F4229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5EDA">
              <w:rPr>
                <w:sz w:val="20"/>
                <w:szCs w:val="20"/>
                <w:lang w:eastAsia="en-US"/>
              </w:rPr>
              <w:t>Реестр инвестиционных проектов</w:t>
            </w:r>
          </w:p>
        </w:tc>
        <w:tc>
          <w:tcPr>
            <w:tcW w:w="1417" w:type="dxa"/>
            <w:gridSpan w:val="2"/>
            <w:vAlign w:val="center"/>
          </w:tcPr>
          <w:p w14:paraId="0C7756D9" w14:textId="77777777" w:rsidR="000F4229" w:rsidRPr="00385EDA" w:rsidRDefault="000F4229" w:rsidP="000F4229">
            <w:pPr>
              <w:jc w:val="center"/>
              <w:rPr>
                <w:sz w:val="20"/>
                <w:szCs w:val="20"/>
                <w:lang w:eastAsia="en-US"/>
              </w:rPr>
            </w:pPr>
            <w:r w:rsidRPr="00385EDA">
              <w:rPr>
                <w:sz w:val="20"/>
                <w:szCs w:val="20"/>
                <w:lang w:eastAsia="en-US"/>
              </w:rPr>
              <w:t>01.2019г.</w:t>
            </w:r>
          </w:p>
        </w:tc>
        <w:tc>
          <w:tcPr>
            <w:tcW w:w="1559" w:type="dxa"/>
            <w:vAlign w:val="center"/>
          </w:tcPr>
          <w:p w14:paraId="594B75A2" w14:textId="77777777" w:rsidR="000F4229" w:rsidRPr="00385EDA" w:rsidRDefault="000F4229" w:rsidP="000F4229">
            <w:pPr>
              <w:jc w:val="center"/>
              <w:rPr>
                <w:sz w:val="20"/>
                <w:szCs w:val="20"/>
                <w:lang w:eastAsia="en-US"/>
              </w:rPr>
            </w:pPr>
            <w:r w:rsidRPr="00385EDA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3431" w:type="dxa"/>
          </w:tcPr>
          <w:p w14:paraId="3EECA789" w14:textId="77777777" w:rsidR="000F4229" w:rsidRPr="00385EDA" w:rsidRDefault="000F4229" w:rsidP="000F4229">
            <w:pPr>
              <w:pStyle w:val="a3"/>
              <w:spacing w:before="0" w:beforeAutospacing="0" w:after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85EDA">
              <w:rPr>
                <w:sz w:val="20"/>
                <w:szCs w:val="20"/>
                <w:lang w:eastAsia="en-US"/>
              </w:rPr>
              <w:t xml:space="preserve">Комитет экономического развития Администрации города Курска; </w:t>
            </w:r>
          </w:p>
          <w:p w14:paraId="17E40AE3" w14:textId="77777777" w:rsidR="000F4229" w:rsidRPr="00385EDA" w:rsidRDefault="000F4229" w:rsidP="000F4229">
            <w:pPr>
              <w:pStyle w:val="a3"/>
              <w:spacing w:before="0" w:beforeAutospacing="0" w:after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85EDA">
              <w:rPr>
                <w:sz w:val="20"/>
                <w:szCs w:val="20"/>
                <w:lang w:eastAsia="en-US"/>
              </w:rPr>
              <w:t>отраслевые органы Администрации города Курска</w:t>
            </w:r>
          </w:p>
        </w:tc>
      </w:tr>
      <w:tr w:rsidR="000F4229" w:rsidRPr="00D74823" w14:paraId="569A6D05" w14:textId="77777777" w:rsidTr="00170E7A">
        <w:tc>
          <w:tcPr>
            <w:tcW w:w="675" w:type="dxa"/>
          </w:tcPr>
          <w:p w14:paraId="3AC21D51" w14:textId="37AC040A" w:rsidR="000F4229" w:rsidRPr="008F27E5" w:rsidRDefault="000F4229" w:rsidP="000F4229">
            <w:pPr>
              <w:jc w:val="center"/>
              <w:rPr>
                <w:sz w:val="20"/>
                <w:szCs w:val="20"/>
              </w:rPr>
            </w:pPr>
            <w:r w:rsidRPr="008F27E5">
              <w:rPr>
                <w:sz w:val="20"/>
                <w:szCs w:val="20"/>
              </w:rPr>
              <w:t>3.1</w:t>
            </w:r>
            <w:r w:rsidR="004707A0">
              <w:rPr>
                <w:sz w:val="20"/>
                <w:szCs w:val="20"/>
              </w:rPr>
              <w:t>0</w:t>
            </w:r>
            <w:r w:rsidRPr="008F27E5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43EB6D64" w14:textId="3EB097BD" w:rsidR="000F4229" w:rsidRPr="008F27E5" w:rsidRDefault="000F4229" w:rsidP="000F4229">
            <w:pPr>
              <w:pStyle w:val="a3"/>
              <w:spacing w:before="0" w:beforeAutospacing="0" w:after="0"/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8F27E5">
              <w:rPr>
                <w:sz w:val="20"/>
                <w:szCs w:val="20"/>
              </w:rPr>
              <w:t>Мониторинг реализации инвестиционных проектов организациями всех форм собственности, расположенными на территории города Курска</w:t>
            </w:r>
          </w:p>
        </w:tc>
        <w:tc>
          <w:tcPr>
            <w:tcW w:w="2268" w:type="dxa"/>
          </w:tcPr>
          <w:p w14:paraId="39D05B50" w14:textId="17BA128E" w:rsidR="000F4229" w:rsidRPr="008F27E5" w:rsidRDefault="000F4229" w:rsidP="000F4229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F27E5">
              <w:rPr>
                <w:sz w:val="20"/>
                <w:szCs w:val="20"/>
                <w:lang w:eastAsia="en-US"/>
              </w:rPr>
              <w:t>Контроль                              за выполнением обязательств, предусмотренных соглашением                    о сотрудничестве                      с инвестором</w:t>
            </w:r>
          </w:p>
        </w:tc>
        <w:tc>
          <w:tcPr>
            <w:tcW w:w="1417" w:type="dxa"/>
            <w:gridSpan w:val="2"/>
            <w:vAlign w:val="center"/>
          </w:tcPr>
          <w:p w14:paraId="094BD891" w14:textId="58668822" w:rsidR="000F4229" w:rsidRPr="008F27E5" w:rsidRDefault="000F4229" w:rsidP="000F4229">
            <w:pPr>
              <w:jc w:val="center"/>
              <w:rPr>
                <w:sz w:val="20"/>
                <w:szCs w:val="20"/>
                <w:lang w:eastAsia="en-US"/>
              </w:rPr>
            </w:pPr>
            <w:r w:rsidRPr="008F27E5">
              <w:rPr>
                <w:sz w:val="20"/>
                <w:szCs w:val="20"/>
                <w:lang w:eastAsia="en-US"/>
              </w:rPr>
              <w:t>01.2020г.</w:t>
            </w:r>
          </w:p>
        </w:tc>
        <w:tc>
          <w:tcPr>
            <w:tcW w:w="1559" w:type="dxa"/>
            <w:vAlign w:val="center"/>
          </w:tcPr>
          <w:p w14:paraId="3DBFF79C" w14:textId="7081632E" w:rsidR="000F4229" w:rsidRPr="008F27E5" w:rsidRDefault="000F4229" w:rsidP="000F4229">
            <w:pPr>
              <w:jc w:val="center"/>
              <w:rPr>
                <w:sz w:val="20"/>
                <w:szCs w:val="20"/>
                <w:lang w:eastAsia="en-US"/>
              </w:rPr>
            </w:pPr>
            <w:r w:rsidRPr="008F27E5">
              <w:rPr>
                <w:sz w:val="20"/>
                <w:szCs w:val="20"/>
                <w:lang w:eastAsia="en-US"/>
              </w:rPr>
              <w:t>12.2024г.</w:t>
            </w:r>
          </w:p>
        </w:tc>
        <w:tc>
          <w:tcPr>
            <w:tcW w:w="3431" w:type="dxa"/>
          </w:tcPr>
          <w:p w14:paraId="088AF9B6" w14:textId="2EC6CBF4" w:rsidR="000F4229" w:rsidRPr="008F27E5" w:rsidRDefault="000F4229" w:rsidP="000F4229">
            <w:pPr>
              <w:pStyle w:val="a3"/>
              <w:spacing w:before="0" w:beforeAutospacing="0" w:after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F27E5">
              <w:rPr>
                <w:sz w:val="20"/>
                <w:szCs w:val="20"/>
                <w:lang w:eastAsia="en-US"/>
              </w:rPr>
              <w:t>Отраслевые органы Администрации города Курска</w:t>
            </w:r>
          </w:p>
        </w:tc>
      </w:tr>
      <w:tr w:rsidR="000F4229" w:rsidRPr="00D74823" w14:paraId="7C01B473" w14:textId="77777777" w:rsidTr="00170E7A">
        <w:tc>
          <w:tcPr>
            <w:tcW w:w="675" w:type="dxa"/>
          </w:tcPr>
          <w:p w14:paraId="1EE22EE6" w14:textId="3FF63EFE" w:rsidR="000F4229" w:rsidRPr="00385EDA" w:rsidRDefault="000F4229" w:rsidP="000F4229">
            <w:pPr>
              <w:jc w:val="center"/>
              <w:rPr>
                <w:sz w:val="20"/>
                <w:szCs w:val="20"/>
              </w:rPr>
            </w:pPr>
            <w:r w:rsidRPr="00385EDA">
              <w:rPr>
                <w:sz w:val="20"/>
                <w:szCs w:val="20"/>
              </w:rPr>
              <w:t>3.1</w:t>
            </w:r>
            <w:r w:rsidR="004707A0">
              <w:rPr>
                <w:sz w:val="20"/>
                <w:szCs w:val="20"/>
              </w:rPr>
              <w:t>1</w:t>
            </w:r>
            <w:r w:rsidRPr="00385ED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662DF1D0" w14:textId="20D326F2" w:rsidR="000F4229" w:rsidRPr="00385EDA" w:rsidRDefault="000F4229" w:rsidP="000F4229">
            <w:pPr>
              <w:pStyle w:val="a3"/>
              <w:spacing w:before="0" w:beforeAutospacing="0" w:after="0"/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385EDA">
              <w:rPr>
                <w:sz w:val="20"/>
                <w:szCs w:val="20"/>
                <w:lang w:eastAsia="en-US"/>
              </w:rPr>
              <w:t xml:space="preserve">Размещение на официальном сайте Администрации города Курска реестра инвестиционных проектов, </w:t>
            </w:r>
            <w:r w:rsidRPr="00385EDA">
              <w:rPr>
                <w:sz w:val="20"/>
                <w:szCs w:val="20"/>
                <w:lang w:eastAsia="en-US"/>
              </w:rPr>
              <w:lastRenderedPageBreak/>
              <w:t>реализуемых и планируемых к реализации</w:t>
            </w:r>
            <w:r w:rsidR="00170E7A"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 w:rsidRPr="00385EDA">
              <w:rPr>
                <w:sz w:val="20"/>
                <w:szCs w:val="20"/>
                <w:lang w:eastAsia="en-US"/>
              </w:rPr>
              <w:t xml:space="preserve">на территории города Курска </w:t>
            </w:r>
          </w:p>
        </w:tc>
        <w:tc>
          <w:tcPr>
            <w:tcW w:w="2268" w:type="dxa"/>
          </w:tcPr>
          <w:p w14:paraId="0BA2A49D" w14:textId="4DB326DF" w:rsidR="000F4229" w:rsidRPr="00385EDA" w:rsidRDefault="000F4229" w:rsidP="000F4229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5EDA">
              <w:rPr>
                <w:sz w:val="20"/>
                <w:szCs w:val="20"/>
                <w:lang w:eastAsia="en-US"/>
              </w:rPr>
              <w:lastRenderedPageBreak/>
              <w:t>Реестр инвестиционных проектов</w:t>
            </w:r>
          </w:p>
        </w:tc>
        <w:tc>
          <w:tcPr>
            <w:tcW w:w="2976" w:type="dxa"/>
            <w:gridSpan w:val="3"/>
            <w:vAlign w:val="center"/>
          </w:tcPr>
          <w:p w14:paraId="693F0E2D" w14:textId="6CE7086F" w:rsidR="000F4229" w:rsidRPr="00385EDA" w:rsidRDefault="000F4229" w:rsidP="000F4229">
            <w:pPr>
              <w:jc w:val="center"/>
              <w:rPr>
                <w:sz w:val="20"/>
                <w:szCs w:val="20"/>
                <w:lang w:eastAsia="en-US"/>
              </w:rPr>
            </w:pPr>
            <w:r w:rsidRPr="00385EDA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431" w:type="dxa"/>
          </w:tcPr>
          <w:p w14:paraId="73E08962" w14:textId="77777777" w:rsidR="00EC46EB" w:rsidRDefault="00EC46EB" w:rsidP="00EC46EB">
            <w:pPr>
              <w:pStyle w:val="a3"/>
              <w:spacing w:before="0" w:beforeAutospacing="0" w:after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0F4229" w:rsidRPr="00385EDA">
              <w:rPr>
                <w:sz w:val="20"/>
                <w:szCs w:val="20"/>
                <w:lang w:eastAsia="en-US"/>
              </w:rPr>
              <w:t>омитет экономического развития Администрации города Курска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14:paraId="330FB0E3" w14:textId="04B8FE4E" w:rsidR="000F4229" w:rsidRPr="00385EDA" w:rsidRDefault="00EC46EB" w:rsidP="00EC46EB">
            <w:pPr>
              <w:pStyle w:val="a3"/>
              <w:spacing w:before="0" w:beforeAutospacing="0" w:after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</w:t>
            </w:r>
            <w:r w:rsidRPr="00385EDA">
              <w:rPr>
                <w:sz w:val="20"/>
                <w:szCs w:val="20"/>
                <w:lang w:eastAsia="en-US"/>
              </w:rPr>
              <w:t>правление делами Администрации города Курска</w:t>
            </w:r>
          </w:p>
        </w:tc>
      </w:tr>
      <w:tr w:rsidR="000F4229" w:rsidRPr="00D74823" w14:paraId="103DC3E9" w14:textId="77777777" w:rsidTr="00170E7A">
        <w:tc>
          <w:tcPr>
            <w:tcW w:w="675" w:type="dxa"/>
          </w:tcPr>
          <w:p w14:paraId="6826B103" w14:textId="77777777" w:rsidR="000F4229" w:rsidRPr="00D74823" w:rsidRDefault="000F4229" w:rsidP="000F4229">
            <w:pPr>
              <w:jc w:val="center"/>
              <w:rPr>
                <w:sz w:val="20"/>
                <w:szCs w:val="20"/>
              </w:rPr>
            </w:pPr>
            <w:r w:rsidRPr="00D74823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0206" w:type="dxa"/>
            <w:gridSpan w:val="5"/>
          </w:tcPr>
          <w:p w14:paraId="2F61AF0F" w14:textId="77777777" w:rsidR="000F4229" w:rsidRPr="00D74823" w:rsidRDefault="000F4229" w:rsidP="000F4229">
            <w:pPr>
              <w:jc w:val="both"/>
              <w:rPr>
                <w:b/>
                <w:sz w:val="20"/>
                <w:szCs w:val="20"/>
              </w:rPr>
            </w:pPr>
            <w:r w:rsidRPr="00D74823">
              <w:rPr>
                <w:b/>
                <w:sz w:val="20"/>
                <w:szCs w:val="20"/>
              </w:rPr>
              <w:t>Участие отраслевых органов Администрации города Курска в формировании благоприятного инвестиционного и предпринимательского климата</w:t>
            </w:r>
          </w:p>
        </w:tc>
        <w:tc>
          <w:tcPr>
            <w:tcW w:w="3431" w:type="dxa"/>
          </w:tcPr>
          <w:p w14:paraId="5185ACAA" w14:textId="77777777" w:rsidR="000F4229" w:rsidRPr="00D74823" w:rsidRDefault="000F4229" w:rsidP="000F4229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0F4229" w:rsidRPr="00D74823" w14:paraId="40608618" w14:textId="77777777" w:rsidTr="00170E7A">
        <w:tc>
          <w:tcPr>
            <w:tcW w:w="675" w:type="dxa"/>
          </w:tcPr>
          <w:p w14:paraId="2C91866E" w14:textId="77777777" w:rsidR="000F4229" w:rsidRPr="00C12A82" w:rsidRDefault="000F4229" w:rsidP="000F4229">
            <w:pPr>
              <w:jc w:val="center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4.1.</w:t>
            </w:r>
          </w:p>
        </w:tc>
        <w:tc>
          <w:tcPr>
            <w:tcW w:w="4962" w:type="dxa"/>
          </w:tcPr>
          <w:p w14:paraId="65DEFA0F" w14:textId="77777777" w:rsidR="000F4229" w:rsidRPr="00C12A82" w:rsidRDefault="000F4229" w:rsidP="000F4229">
            <w:pPr>
              <w:jc w:val="both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Формирование Перечня объектов муниципальной собственности города Курска, в отношении которых планируется заключение концессионных Соглашений на территории города Курска</w:t>
            </w:r>
          </w:p>
        </w:tc>
        <w:tc>
          <w:tcPr>
            <w:tcW w:w="2268" w:type="dxa"/>
          </w:tcPr>
          <w:p w14:paraId="362BF1F5" w14:textId="77777777" w:rsidR="000F4229" w:rsidRPr="00C12A82" w:rsidRDefault="000F4229" w:rsidP="000F4229">
            <w:pPr>
              <w:jc w:val="center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Перечень объектов муниципальной собственности города Курска</w:t>
            </w:r>
          </w:p>
        </w:tc>
        <w:tc>
          <w:tcPr>
            <w:tcW w:w="2976" w:type="dxa"/>
            <w:gridSpan w:val="3"/>
            <w:vAlign w:val="center"/>
          </w:tcPr>
          <w:p w14:paraId="4EEE1C0B" w14:textId="723A3D3F" w:rsidR="000F4229" w:rsidRPr="00C12A82" w:rsidRDefault="00E03875" w:rsidP="000F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2020г., 2024г.</w:t>
            </w:r>
          </w:p>
        </w:tc>
        <w:tc>
          <w:tcPr>
            <w:tcW w:w="3431" w:type="dxa"/>
          </w:tcPr>
          <w:p w14:paraId="1FB6BC3F" w14:textId="77777777" w:rsidR="000F4229" w:rsidRPr="00C12A82" w:rsidRDefault="000F4229" w:rsidP="000F4229">
            <w:pPr>
              <w:jc w:val="both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Комитет по управлению муниципальным имуществом города Курска на основе предложений комитета жилищно-коммунального хозяйства города Курска и иных отраслевых органов</w:t>
            </w:r>
          </w:p>
        </w:tc>
      </w:tr>
      <w:tr w:rsidR="000F4229" w:rsidRPr="00D74823" w14:paraId="7FC7FBBB" w14:textId="77777777" w:rsidTr="00170E7A">
        <w:tc>
          <w:tcPr>
            <w:tcW w:w="675" w:type="dxa"/>
          </w:tcPr>
          <w:p w14:paraId="52050BF4" w14:textId="77777777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4.2.</w:t>
            </w:r>
          </w:p>
        </w:tc>
        <w:tc>
          <w:tcPr>
            <w:tcW w:w="4962" w:type="dxa"/>
          </w:tcPr>
          <w:p w14:paraId="26A86330" w14:textId="38570F02" w:rsidR="000F4229" w:rsidRPr="00887E48" w:rsidRDefault="000F4229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Формирование системы информационной</w:t>
            </w:r>
            <w:r w:rsidR="00170E7A">
              <w:rPr>
                <w:sz w:val="20"/>
                <w:szCs w:val="20"/>
              </w:rPr>
              <w:t xml:space="preserve">                                    </w:t>
            </w:r>
            <w:r w:rsidRPr="00887E48">
              <w:rPr>
                <w:sz w:val="20"/>
                <w:szCs w:val="20"/>
              </w:rPr>
              <w:t>и консультационной поддержки предпринимательской деятельности</w:t>
            </w:r>
          </w:p>
        </w:tc>
        <w:tc>
          <w:tcPr>
            <w:tcW w:w="2268" w:type="dxa"/>
          </w:tcPr>
          <w:p w14:paraId="24F1F039" w14:textId="77777777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Оказание консультационных                 и информационных услуг</w:t>
            </w:r>
          </w:p>
        </w:tc>
        <w:tc>
          <w:tcPr>
            <w:tcW w:w="2976" w:type="dxa"/>
            <w:gridSpan w:val="3"/>
            <w:vAlign w:val="center"/>
          </w:tcPr>
          <w:p w14:paraId="70996EA1" w14:textId="77777777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Постоянно</w:t>
            </w:r>
          </w:p>
        </w:tc>
        <w:tc>
          <w:tcPr>
            <w:tcW w:w="3431" w:type="dxa"/>
          </w:tcPr>
          <w:p w14:paraId="493611F8" w14:textId="77777777" w:rsidR="000F4229" w:rsidRPr="00887E48" w:rsidRDefault="000F4229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Комитет экономического развития Администрации города Курска;</w:t>
            </w:r>
          </w:p>
          <w:p w14:paraId="3A5C3E1F" w14:textId="77777777" w:rsidR="000F4229" w:rsidRPr="00887E48" w:rsidRDefault="000F4229" w:rsidP="000F4229">
            <w:pPr>
              <w:jc w:val="both"/>
              <w:rPr>
                <w:i/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МКУ «Территория развития                          и поддержки предпринимательства               и социальных инициатив «Перспектива»</w:t>
            </w:r>
          </w:p>
        </w:tc>
      </w:tr>
      <w:tr w:rsidR="000F4229" w:rsidRPr="00D74823" w14:paraId="67AA720E" w14:textId="77777777" w:rsidTr="00170E7A">
        <w:tc>
          <w:tcPr>
            <w:tcW w:w="675" w:type="dxa"/>
          </w:tcPr>
          <w:p w14:paraId="36113849" w14:textId="77777777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4.3.</w:t>
            </w:r>
          </w:p>
        </w:tc>
        <w:tc>
          <w:tcPr>
            <w:tcW w:w="4962" w:type="dxa"/>
          </w:tcPr>
          <w:p w14:paraId="4DA90C08" w14:textId="77777777" w:rsidR="000F4229" w:rsidRPr="00887E48" w:rsidRDefault="000F4229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Организация обучения начинающих предпринимателей основам предпринимательского дела в рамках работы «Центра информационно-методической поддержки предпринимателей»</w:t>
            </w:r>
          </w:p>
        </w:tc>
        <w:tc>
          <w:tcPr>
            <w:tcW w:w="2268" w:type="dxa"/>
          </w:tcPr>
          <w:p w14:paraId="693F5BA1" w14:textId="77777777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Участие слушателей             в обучающих семинарах</w:t>
            </w:r>
          </w:p>
        </w:tc>
        <w:tc>
          <w:tcPr>
            <w:tcW w:w="2976" w:type="dxa"/>
            <w:gridSpan w:val="3"/>
            <w:vAlign w:val="center"/>
          </w:tcPr>
          <w:p w14:paraId="3EAB2FB1" w14:textId="77777777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Постоянно</w:t>
            </w:r>
          </w:p>
        </w:tc>
        <w:tc>
          <w:tcPr>
            <w:tcW w:w="3431" w:type="dxa"/>
          </w:tcPr>
          <w:p w14:paraId="48516AF9" w14:textId="77777777" w:rsidR="000F4229" w:rsidRPr="00887E48" w:rsidRDefault="000F4229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Комитет экономического развития Администрации города Курска;</w:t>
            </w:r>
          </w:p>
          <w:p w14:paraId="7681ABD8" w14:textId="77777777" w:rsidR="000F4229" w:rsidRPr="00887E48" w:rsidRDefault="000F4229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МКУ «Территория развития                          и поддержки предпринимательства                   и социальных инициатив «Перспектива»</w:t>
            </w:r>
          </w:p>
        </w:tc>
      </w:tr>
      <w:tr w:rsidR="000F4229" w:rsidRPr="00D74823" w14:paraId="48ED1A99" w14:textId="77777777" w:rsidTr="00170E7A">
        <w:tc>
          <w:tcPr>
            <w:tcW w:w="675" w:type="dxa"/>
          </w:tcPr>
          <w:p w14:paraId="10E67534" w14:textId="77777777" w:rsidR="000F4229" w:rsidRPr="00102B1C" w:rsidRDefault="000F4229" w:rsidP="000F4229">
            <w:pPr>
              <w:jc w:val="center"/>
              <w:rPr>
                <w:sz w:val="20"/>
                <w:szCs w:val="20"/>
              </w:rPr>
            </w:pPr>
            <w:r w:rsidRPr="00102B1C">
              <w:rPr>
                <w:sz w:val="20"/>
                <w:szCs w:val="20"/>
              </w:rPr>
              <w:t>4.4.</w:t>
            </w:r>
          </w:p>
        </w:tc>
        <w:tc>
          <w:tcPr>
            <w:tcW w:w="4962" w:type="dxa"/>
          </w:tcPr>
          <w:p w14:paraId="742B17DD" w14:textId="55E1C716" w:rsidR="000F4229" w:rsidRPr="00102B1C" w:rsidRDefault="000F4229" w:rsidP="000F4229">
            <w:pPr>
              <w:jc w:val="both"/>
              <w:rPr>
                <w:sz w:val="20"/>
                <w:szCs w:val="20"/>
              </w:rPr>
            </w:pPr>
            <w:r w:rsidRPr="00102B1C">
              <w:rPr>
                <w:sz w:val="20"/>
                <w:szCs w:val="20"/>
              </w:rPr>
              <w:t>Разработка и реализация мероприятий, направленных на обучение субъектов малого и среднего предпринимательства особенностям участия в закупках товаров, работ, услуг для нужд государственного сектора экономики – реализация образовательных мероприятий для субъектов малого и среднего предпринимательства по вопросам участия в закупках  товаров, работ, услуг в соответствии с Федеральным законом от 05.04.2013 №</w:t>
            </w:r>
            <w:r w:rsidR="00EC46EB">
              <w:rPr>
                <w:sz w:val="20"/>
                <w:szCs w:val="20"/>
              </w:rPr>
              <w:t xml:space="preserve"> </w:t>
            </w:r>
            <w:r w:rsidRPr="00102B1C">
              <w:rPr>
                <w:sz w:val="20"/>
                <w:szCs w:val="20"/>
              </w:rPr>
              <w:t>44-ФЗ</w:t>
            </w:r>
            <w:r w:rsidR="00170E7A">
              <w:rPr>
                <w:sz w:val="20"/>
                <w:szCs w:val="20"/>
              </w:rPr>
              <w:t xml:space="preserve"> </w:t>
            </w:r>
            <w:r w:rsidRPr="00102B1C">
              <w:rPr>
                <w:sz w:val="20"/>
                <w:szCs w:val="20"/>
              </w:rPr>
              <w:t xml:space="preserve">«О контрактной </w:t>
            </w:r>
            <w:r w:rsidRPr="00102B1C">
              <w:rPr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14:paraId="343F8088" w14:textId="77777777" w:rsidR="000F4229" w:rsidRPr="00102B1C" w:rsidRDefault="000F4229" w:rsidP="000F4229">
            <w:pPr>
              <w:jc w:val="center"/>
              <w:rPr>
                <w:sz w:val="20"/>
                <w:szCs w:val="20"/>
              </w:rPr>
            </w:pPr>
            <w:r w:rsidRPr="00102B1C">
              <w:rPr>
                <w:sz w:val="20"/>
                <w:szCs w:val="20"/>
              </w:rPr>
              <w:lastRenderedPageBreak/>
              <w:t>Количество проведенных семинаров</w:t>
            </w:r>
          </w:p>
        </w:tc>
        <w:tc>
          <w:tcPr>
            <w:tcW w:w="1417" w:type="dxa"/>
            <w:gridSpan w:val="2"/>
            <w:vAlign w:val="center"/>
          </w:tcPr>
          <w:p w14:paraId="0332B601" w14:textId="77777777" w:rsidR="000F4229" w:rsidRPr="00102B1C" w:rsidRDefault="000F4229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02B1C">
              <w:rPr>
                <w:sz w:val="20"/>
                <w:szCs w:val="20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4B7CFA9C" w14:textId="16A92714" w:rsidR="000F4229" w:rsidRPr="00102B1C" w:rsidRDefault="000F4229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02B1C">
              <w:rPr>
                <w:sz w:val="20"/>
                <w:szCs w:val="20"/>
              </w:rPr>
              <w:t>12.2024г.</w:t>
            </w:r>
          </w:p>
        </w:tc>
        <w:tc>
          <w:tcPr>
            <w:tcW w:w="3431" w:type="dxa"/>
          </w:tcPr>
          <w:p w14:paraId="14A71FFF" w14:textId="77777777" w:rsidR="000F4229" w:rsidRPr="00102B1C" w:rsidRDefault="000F4229" w:rsidP="000F422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102B1C">
              <w:rPr>
                <w:sz w:val="20"/>
                <w:szCs w:val="20"/>
              </w:rPr>
              <w:t xml:space="preserve">Департамент закупок для </w:t>
            </w:r>
            <w:proofErr w:type="spellStart"/>
            <w:r w:rsidRPr="00102B1C">
              <w:rPr>
                <w:sz w:val="20"/>
                <w:szCs w:val="20"/>
              </w:rPr>
              <w:t>муници-пальных</w:t>
            </w:r>
            <w:proofErr w:type="spellEnd"/>
            <w:r w:rsidRPr="00102B1C">
              <w:rPr>
                <w:sz w:val="20"/>
                <w:szCs w:val="20"/>
              </w:rPr>
              <w:t xml:space="preserve"> нужд города Курска</w:t>
            </w:r>
          </w:p>
          <w:p w14:paraId="6A8344A3" w14:textId="77777777" w:rsidR="000F4229" w:rsidRPr="00102B1C" w:rsidRDefault="000F4229" w:rsidP="000F4229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F4229" w:rsidRPr="00D74823" w14:paraId="502D387C" w14:textId="77777777" w:rsidTr="00170E7A">
        <w:tc>
          <w:tcPr>
            <w:tcW w:w="675" w:type="dxa"/>
          </w:tcPr>
          <w:p w14:paraId="4B224350" w14:textId="77777777" w:rsidR="000F4229" w:rsidRPr="00675D03" w:rsidRDefault="000F4229" w:rsidP="000F4229">
            <w:pPr>
              <w:jc w:val="center"/>
              <w:rPr>
                <w:sz w:val="20"/>
                <w:szCs w:val="20"/>
              </w:rPr>
            </w:pPr>
            <w:r w:rsidRPr="00675D03">
              <w:rPr>
                <w:sz w:val="20"/>
                <w:szCs w:val="20"/>
              </w:rPr>
              <w:t>4.5.</w:t>
            </w:r>
          </w:p>
        </w:tc>
        <w:tc>
          <w:tcPr>
            <w:tcW w:w="4962" w:type="dxa"/>
          </w:tcPr>
          <w:p w14:paraId="7C7D24D5" w14:textId="6CC69264" w:rsidR="000F4229" w:rsidRPr="00675D03" w:rsidRDefault="000F4229" w:rsidP="000F4229">
            <w:pPr>
              <w:jc w:val="both"/>
              <w:rPr>
                <w:sz w:val="20"/>
                <w:szCs w:val="20"/>
              </w:rPr>
            </w:pPr>
            <w:r w:rsidRPr="00675D03">
              <w:rPr>
                <w:sz w:val="20"/>
                <w:szCs w:val="20"/>
              </w:rPr>
              <w:t xml:space="preserve">Подготовка информации об объемах закупок                       у субъектов малого и среднего предпринимательства  </w:t>
            </w:r>
            <w:r w:rsidR="00170E7A">
              <w:rPr>
                <w:sz w:val="20"/>
                <w:szCs w:val="20"/>
              </w:rPr>
              <w:t xml:space="preserve">       </w:t>
            </w:r>
            <w:r w:rsidRPr="00675D03">
              <w:rPr>
                <w:sz w:val="20"/>
                <w:szCs w:val="20"/>
              </w:rPr>
              <w:t xml:space="preserve">с учетом требований части 1 (1) ст.30 Федерального закона </w:t>
            </w:r>
            <w:r w:rsidR="00EC46EB" w:rsidRPr="00EC46EB">
              <w:rPr>
                <w:sz w:val="20"/>
                <w:szCs w:val="20"/>
              </w:rPr>
              <w:t xml:space="preserve">от 05.04.2013 № 44-ФЗ </w:t>
            </w:r>
            <w:r w:rsidRPr="00675D03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14:paraId="67FAF83C" w14:textId="4658052C" w:rsidR="000F4229" w:rsidRPr="00675D03" w:rsidRDefault="000F4229" w:rsidP="000F4229">
            <w:pPr>
              <w:jc w:val="center"/>
              <w:rPr>
                <w:sz w:val="20"/>
                <w:szCs w:val="20"/>
              </w:rPr>
            </w:pPr>
            <w:r w:rsidRPr="00675D03">
              <w:rPr>
                <w:sz w:val="20"/>
                <w:szCs w:val="20"/>
              </w:rPr>
              <w:t>Информация               об объемах закупок              у субъектов малого            и среднего предпринимательства</w:t>
            </w:r>
          </w:p>
        </w:tc>
        <w:tc>
          <w:tcPr>
            <w:tcW w:w="1417" w:type="dxa"/>
            <w:gridSpan w:val="2"/>
            <w:vAlign w:val="center"/>
          </w:tcPr>
          <w:p w14:paraId="2212158D" w14:textId="77777777" w:rsidR="000F4229" w:rsidRPr="00675D03" w:rsidRDefault="000F4229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675D03">
              <w:rPr>
                <w:sz w:val="20"/>
                <w:szCs w:val="20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2AD19073" w14:textId="2CB25B57" w:rsidR="000F4229" w:rsidRPr="00675D03" w:rsidRDefault="000F4229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675D03">
              <w:rPr>
                <w:sz w:val="20"/>
                <w:szCs w:val="20"/>
              </w:rPr>
              <w:t>12.2024г.</w:t>
            </w:r>
          </w:p>
        </w:tc>
        <w:tc>
          <w:tcPr>
            <w:tcW w:w="3431" w:type="dxa"/>
          </w:tcPr>
          <w:p w14:paraId="1BD29617" w14:textId="77777777" w:rsidR="000F4229" w:rsidRPr="00675D03" w:rsidRDefault="000F4229" w:rsidP="000F4229">
            <w:pPr>
              <w:jc w:val="both"/>
              <w:rPr>
                <w:sz w:val="20"/>
                <w:szCs w:val="20"/>
              </w:rPr>
            </w:pPr>
            <w:r w:rsidRPr="00675D03">
              <w:rPr>
                <w:sz w:val="20"/>
                <w:szCs w:val="20"/>
              </w:rPr>
              <w:t xml:space="preserve">Департамент закупок для </w:t>
            </w:r>
            <w:proofErr w:type="spellStart"/>
            <w:r w:rsidRPr="00675D03">
              <w:rPr>
                <w:sz w:val="20"/>
                <w:szCs w:val="20"/>
              </w:rPr>
              <w:t>муници-пальных</w:t>
            </w:r>
            <w:proofErr w:type="spellEnd"/>
            <w:r w:rsidRPr="00675D03">
              <w:rPr>
                <w:sz w:val="20"/>
                <w:szCs w:val="20"/>
              </w:rPr>
              <w:t xml:space="preserve"> нужд города Курска;</w:t>
            </w:r>
          </w:p>
          <w:p w14:paraId="449F5788" w14:textId="110B4624" w:rsidR="000F4229" w:rsidRPr="00675D03" w:rsidRDefault="000F4229" w:rsidP="000F4229">
            <w:pPr>
              <w:jc w:val="both"/>
              <w:rPr>
                <w:sz w:val="20"/>
                <w:szCs w:val="20"/>
              </w:rPr>
            </w:pPr>
            <w:r w:rsidRPr="00675D03">
              <w:rPr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  <w:p w14:paraId="2FEDC863" w14:textId="77777777" w:rsidR="000F4229" w:rsidRPr="00675D03" w:rsidRDefault="000F4229" w:rsidP="000F4229">
            <w:pPr>
              <w:jc w:val="both"/>
              <w:rPr>
                <w:sz w:val="20"/>
                <w:szCs w:val="20"/>
              </w:rPr>
            </w:pPr>
          </w:p>
        </w:tc>
      </w:tr>
      <w:tr w:rsidR="000F4229" w:rsidRPr="00D74823" w14:paraId="24564499" w14:textId="77777777" w:rsidTr="00170E7A">
        <w:tc>
          <w:tcPr>
            <w:tcW w:w="675" w:type="dxa"/>
          </w:tcPr>
          <w:p w14:paraId="71DCC190" w14:textId="77777777" w:rsidR="000F4229" w:rsidRPr="00D96536" w:rsidRDefault="000F4229" w:rsidP="000F4229">
            <w:pPr>
              <w:jc w:val="center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4.6.</w:t>
            </w:r>
          </w:p>
        </w:tc>
        <w:tc>
          <w:tcPr>
            <w:tcW w:w="4962" w:type="dxa"/>
          </w:tcPr>
          <w:p w14:paraId="3CFAAD52" w14:textId="77777777" w:rsidR="000F4229" w:rsidRPr="00D96536" w:rsidRDefault="000F4229" w:rsidP="000F4229">
            <w:pPr>
              <w:jc w:val="both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Проведение мероприятий деловой направленности: предоставление предприятиям малого бизнеса возможности аренды двух конференц-залов, организации встреч, конференций, заседаний рабочих групп по вопросам ведения бизнеса</w:t>
            </w:r>
          </w:p>
        </w:tc>
        <w:tc>
          <w:tcPr>
            <w:tcW w:w="2268" w:type="dxa"/>
          </w:tcPr>
          <w:p w14:paraId="77D7EDF0" w14:textId="77777777" w:rsidR="000F4229" w:rsidRPr="00D96536" w:rsidRDefault="000F4229" w:rsidP="000F4229">
            <w:pPr>
              <w:jc w:val="center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D96536">
              <w:rPr>
                <w:sz w:val="20"/>
                <w:szCs w:val="20"/>
              </w:rPr>
              <w:t>помещений  в</w:t>
            </w:r>
            <w:proofErr w:type="gramEnd"/>
            <w:r w:rsidRPr="00D96536">
              <w:rPr>
                <w:sz w:val="20"/>
                <w:szCs w:val="20"/>
              </w:rPr>
              <w:t xml:space="preserve"> аренду  субъектам  малого               и среднего предпринимательства</w:t>
            </w:r>
          </w:p>
        </w:tc>
        <w:tc>
          <w:tcPr>
            <w:tcW w:w="1417" w:type="dxa"/>
            <w:gridSpan w:val="2"/>
            <w:vAlign w:val="center"/>
          </w:tcPr>
          <w:p w14:paraId="31D01782" w14:textId="77777777" w:rsidR="000F4229" w:rsidRPr="00D96536" w:rsidRDefault="000F4229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1722B1DE" w14:textId="7E6639BA" w:rsidR="000F4229" w:rsidRPr="00D96536" w:rsidRDefault="000F4229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12.2024г..</w:t>
            </w:r>
          </w:p>
        </w:tc>
        <w:tc>
          <w:tcPr>
            <w:tcW w:w="3431" w:type="dxa"/>
          </w:tcPr>
          <w:p w14:paraId="290E4ABF" w14:textId="77777777" w:rsidR="000F4229" w:rsidRPr="00D96536" w:rsidRDefault="000F4229" w:rsidP="000F4229">
            <w:pPr>
              <w:jc w:val="both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МКУ «Территория развития                           и поддержки предпринимательства                и социальных инициатив «Перспектива»</w:t>
            </w:r>
          </w:p>
        </w:tc>
      </w:tr>
      <w:tr w:rsidR="002D5C81" w:rsidRPr="00D74823" w14:paraId="55AE9063" w14:textId="77777777" w:rsidTr="00170E7A">
        <w:tc>
          <w:tcPr>
            <w:tcW w:w="675" w:type="dxa"/>
          </w:tcPr>
          <w:p w14:paraId="1C9278CD" w14:textId="77777777" w:rsidR="002D5C81" w:rsidRPr="00887E48" w:rsidRDefault="002D5C81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4.7.</w:t>
            </w:r>
          </w:p>
        </w:tc>
        <w:tc>
          <w:tcPr>
            <w:tcW w:w="4962" w:type="dxa"/>
          </w:tcPr>
          <w:p w14:paraId="3A31146F" w14:textId="1C7AEE29" w:rsidR="002D5C81" w:rsidRPr="00887E48" w:rsidRDefault="002D5C81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Актуализация Схемы размещения нестационарных торговых объектов на 2017-2021 годы, утвержденной постановлением Администрации города Курска                   от 31.01.2017 №</w:t>
            </w:r>
            <w:r w:rsidR="00EC46EB">
              <w:rPr>
                <w:sz w:val="20"/>
                <w:szCs w:val="20"/>
              </w:rPr>
              <w:t xml:space="preserve"> </w:t>
            </w:r>
            <w:r w:rsidRPr="00887E48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2268" w:type="dxa"/>
          </w:tcPr>
          <w:p w14:paraId="07E9B680" w14:textId="77777777" w:rsidR="002D5C81" w:rsidRPr="00887E48" w:rsidRDefault="002D5C81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Правовой акт Администрации города Курска</w:t>
            </w:r>
          </w:p>
        </w:tc>
        <w:tc>
          <w:tcPr>
            <w:tcW w:w="2976" w:type="dxa"/>
            <w:gridSpan w:val="3"/>
            <w:vAlign w:val="center"/>
          </w:tcPr>
          <w:p w14:paraId="3F1613F5" w14:textId="50FA754C" w:rsidR="002D5C81" w:rsidRPr="00887E48" w:rsidRDefault="002D5C81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Ежегодно</w:t>
            </w:r>
          </w:p>
        </w:tc>
        <w:tc>
          <w:tcPr>
            <w:tcW w:w="3431" w:type="dxa"/>
          </w:tcPr>
          <w:p w14:paraId="4D086243" w14:textId="77777777" w:rsidR="002D5C81" w:rsidRPr="00887E48" w:rsidRDefault="002D5C81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2D5C81" w:rsidRPr="00D74823" w14:paraId="755A58CF" w14:textId="77777777" w:rsidTr="00170E7A">
        <w:tc>
          <w:tcPr>
            <w:tcW w:w="675" w:type="dxa"/>
          </w:tcPr>
          <w:p w14:paraId="24E5FCF5" w14:textId="77777777" w:rsidR="002D5C81" w:rsidRPr="00C12A82" w:rsidRDefault="002D5C81" w:rsidP="000F4229">
            <w:pPr>
              <w:jc w:val="center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4.8.</w:t>
            </w:r>
          </w:p>
        </w:tc>
        <w:tc>
          <w:tcPr>
            <w:tcW w:w="4962" w:type="dxa"/>
          </w:tcPr>
          <w:p w14:paraId="2626186D" w14:textId="4FF41A22" w:rsidR="002D5C81" w:rsidRPr="00C12A82" w:rsidRDefault="002D5C81" w:rsidP="000F4229">
            <w:pPr>
              <w:jc w:val="both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Актуализация перечня муниципального имущества, свободного от прав третьих лиц, для предоставления субъектам малого и среднего предпринимательства             в соответствии с Федеральным законом от 24.07.2007          №</w:t>
            </w:r>
            <w:r w:rsidR="00EC46EB">
              <w:rPr>
                <w:sz w:val="20"/>
                <w:szCs w:val="20"/>
              </w:rPr>
              <w:t xml:space="preserve"> </w:t>
            </w:r>
            <w:r w:rsidRPr="00C12A82">
              <w:rPr>
                <w:sz w:val="20"/>
                <w:szCs w:val="20"/>
              </w:rPr>
              <w:t xml:space="preserve">209-ФЗ «О развитии малого и среднего предпринимательства в Российской </w:t>
            </w:r>
            <w:proofErr w:type="gramStart"/>
            <w:r w:rsidRPr="00C12A82">
              <w:rPr>
                <w:sz w:val="20"/>
                <w:szCs w:val="20"/>
              </w:rPr>
              <w:t xml:space="preserve">Федерации»   </w:t>
            </w:r>
            <w:proofErr w:type="gramEnd"/>
            <w:r w:rsidRPr="00C12A82">
              <w:rPr>
                <w:sz w:val="20"/>
                <w:szCs w:val="20"/>
              </w:rPr>
              <w:t xml:space="preserve">                и размещение на официальном сайте Администрации города Курска</w:t>
            </w:r>
          </w:p>
        </w:tc>
        <w:tc>
          <w:tcPr>
            <w:tcW w:w="2268" w:type="dxa"/>
          </w:tcPr>
          <w:p w14:paraId="1E83C3C6" w14:textId="77777777" w:rsidR="002D5C81" w:rsidRPr="00C12A82" w:rsidRDefault="002D5C81" w:rsidP="000F4229">
            <w:pPr>
              <w:jc w:val="center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Перечень муниципального имущества, свободного от прав третьих лиц, для предоставления субъектам малого              и среднего предпринимательства</w:t>
            </w:r>
          </w:p>
        </w:tc>
        <w:tc>
          <w:tcPr>
            <w:tcW w:w="2976" w:type="dxa"/>
            <w:gridSpan w:val="3"/>
            <w:vAlign w:val="center"/>
          </w:tcPr>
          <w:p w14:paraId="7EE60FDA" w14:textId="1A296D28" w:rsidR="002D5C81" w:rsidRPr="00C12A82" w:rsidRDefault="002D5C81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Ежегодно</w:t>
            </w:r>
          </w:p>
        </w:tc>
        <w:tc>
          <w:tcPr>
            <w:tcW w:w="3431" w:type="dxa"/>
          </w:tcPr>
          <w:p w14:paraId="5AFB2045" w14:textId="77777777" w:rsidR="002D5C81" w:rsidRPr="00C12A82" w:rsidRDefault="002D5C81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Комитет по управлению муниципальным имуществом города Курска;</w:t>
            </w:r>
          </w:p>
          <w:p w14:paraId="6F11DD7E" w14:textId="77777777" w:rsidR="002D5C81" w:rsidRPr="00C12A82" w:rsidRDefault="002D5C81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управление делами Администрации города Курска</w:t>
            </w:r>
          </w:p>
          <w:p w14:paraId="1B6B103B" w14:textId="77777777" w:rsidR="002D5C81" w:rsidRPr="00C12A82" w:rsidRDefault="002D5C81" w:rsidP="000F4229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5C81" w:rsidRPr="00D74823" w14:paraId="630C6DA9" w14:textId="77777777" w:rsidTr="00170E7A">
        <w:tc>
          <w:tcPr>
            <w:tcW w:w="675" w:type="dxa"/>
          </w:tcPr>
          <w:p w14:paraId="260DF1F0" w14:textId="77777777" w:rsidR="002D5C81" w:rsidRPr="00C12A82" w:rsidRDefault="002D5C81" w:rsidP="000F4229">
            <w:pPr>
              <w:jc w:val="center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4.9.</w:t>
            </w:r>
          </w:p>
        </w:tc>
        <w:tc>
          <w:tcPr>
            <w:tcW w:w="4962" w:type="dxa"/>
          </w:tcPr>
          <w:p w14:paraId="00075E08" w14:textId="40B49038" w:rsidR="002D5C81" w:rsidRPr="00C12A82" w:rsidRDefault="002D5C81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 xml:space="preserve">Предоставление преимущественного права выкупа арендуемого имущества в рамках реализации Федерального закона от 22.07.2008 № 159-ФЗ                </w:t>
            </w:r>
            <w:proofErr w:type="gramStart"/>
            <w:r w:rsidRPr="00C12A82">
              <w:rPr>
                <w:sz w:val="20"/>
                <w:szCs w:val="20"/>
              </w:rPr>
              <w:t xml:space="preserve">   «</w:t>
            </w:r>
            <w:proofErr w:type="gramEnd"/>
            <w:r w:rsidRPr="00C12A82">
              <w:rPr>
                <w:sz w:val="20"/>
                <w:szCs w:val="20"/>
              </w:rPr>
              <w:t xml:space="preserve">Об особенностях отчуждения недвижимого имущества, находящегося в государственной или           </w:t>
            </w:r>
            <w:r w:rsidR="00170E7A">
              <w:rPr>
                <w:sz w:val="20"/>
                <w:szCs w:val="20"/>
              </w:rPr>
              <w:t xml:space="preserve">           </w:t>
            </w:r>
            <w:r w:rsidRPr="00C12A82">
              <w:rPr>
                <w:sz w:val="20"/>
                <w:szCs w:val="20"/>
              </w:rPr>
              <w:t xml:space="preserve"> в муниципальной собственности и арендуемого </w:t>
            </w:r>
            <w:r w:rsidRPr="00C12A82">
              <w:rPr>
                <w:sz w:val="20"/>
                <w:szCs w:val="20"/>
                <w:shd w:val="clear" w:color="auto" w:fill="FFFFFF"/>
              </w:rPr>
              <w:lastRenderedPageBreak/>
              <w:t xml:space="preserve">субъектами малого и среднего предпринимательства,   </w:t>
            </w:r>
            <w:r w:rsidR="00170E7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12A82">
              <w:rPr>
                <w:sz w:val="20"/>
                <w:szCs w:val="20"/>
                <w:shd w:val="clear" w:color="auto" w:fill="FFFFFF"/>
              </w:rPr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2268" w:type="dxa"/>
          </w:tcPr>
          <w:p w14:paraId="35AF0437" w14:textId="77777777" w:rsidR="002D5C81" w:rsidRPr="00C12A82" w:rsidRDefault="002D5C81" w:rsidP="000F4229">
            <w:pPr>
              <w:jc w:val="center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lastRenderedPageBreak/>
              <w:t>Информация                        о количестве договоров купли-продажи муниципального имущества</w:t>
            </w:r>
          </w:p>
        </w:tc>
        <w:tc>
          <w:tcPr>
            <w:tcW w:w="2976" w:type="dxa"/>
            <w:gridSpan w:val="3"/>
            <w:vAlign w:val="center"/>
          </w:tcPr>
          <w:p w14:paraId="6B8C975F" w14:textId="0B6FEA1A" w:rsidR="002D5C81" w:rsidRPr="00C12A82" w:rsidRDefault="002D5C81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Ежегодно</w:t>
            </w:r>
          </w:p>
        </w:tc>
        <w:tc>
          <w:tcPr>
            <w:tcW w:w="3431" w:type="dxa"/>
          </w:tcPr>
          <w:p w14:paraId="0B980BE1" w14:textId="77777777" w:rsidR="002D5C81" w:rsidRPr="00C12A82" w:rsidRDefault="002D5C81" w:rsidP="000F422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0F4229" w:rsidRPr="00D74823" w14:paraId="3CADC6C0" w14:textId="77777777" w:rsidTr="00170E7A">
        <w:tc>
          <w:tcPr>
            <w:tcW w:w="675" w:type="dxa"/>
          </w:tcPr>
          <w:p w14:paraId="6ED7CBB3" w14:textId="77777777" w:rsidR="000F4229" w:rsidRPr="00D96536" w:rsidRDefault="000F4229" w:rsidP="000F4229">
            <w:pPr>
              <w:jc w:val="center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4.10.</w:t>
            </w:r>
          </w:p>
        </w:tc>
        <w:tc>
          <w:tcPr>
            <w:tcW w:w="4962" w:type="dxa"/>
          </w:tcPr>
          <w:p w14:paraId="67AE9407" w14:textId="77777777" w:rsidR="000F4229" w:rsidRPr="00D96536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Предоставление на конкурсной основе в аренду помещений МКУ «Территория развития и поддержки предпринимательства и социальных инициатив «Перспектива» на льготных условиях хозяйствующим субъектам малого и среднего бизнеса</w:t>
            </w:r>
          </w:p>
        </w:tc>
        <w:tc>
          <w:tcPr>
            <w:tcW w:w="2268" w:type="dxa"/>
          </w:tcPr>
          <w:p w14:paraId="2F71B014" w14:textId="77777777" w:rsidR="000F4229" w:rsidRPr="00D96536" w:rsidRDefault="000F4229" w:rsidP="000F4229">
            <w:pPr>
              <w:jc w:val="center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Информация                        о количестве субъектов малого и среднего предпринимательства – получателей имущественной поддержки</w:t>
            </w:r>
          </w:p>
        </w:tc>
        <w:tc>
          <w:tcPr>
            <w:tcW w:w="1417" w:type="dxa"/>
            <w:gridSpan w:val="2"/>
            <w:vAlign w:val="center"/>
          </w:tcPr>
          <w:p w14:paraId="377CB972" w14:textId="77777777" w:rsidR="000F4229" w:rsidRPr="00D96536" w:rsidRDefault="000F4229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46E31D82" w14:textId="465E6E4C" w:rsidR="000F4229" w:rsidRPr="00D96536" w:rsidRDefault="000F4229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12.2024г.</w:t>
            </w:r>
          </w:p>
        </w:tc>
        <w:tc>
          <w:tcPr>
            <w:tcW w:w="3431" w:type="dxa"/>
          </w:tcPr>
          <w:p w14:paraId="11EFEEED" w14:textId="77777777" w:rsidR="000F4229" w:rsidRPr="00D96536" w:rsidRDefault="000F4229" w:rsidP="000F4229">
            <w:pPr>
              <w:jc w:val="both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МКУ «Территория развития                        и поддержки предпринимательства                и социальных инициатив «Перспектива»</w:t>
            </w:r>
          </w:p>
        </w:tc>
      </w:tr>
      <w:tr w:rsidR="00B326BB" w:rsidRPr="00D74823" w14:paraId="4C73AC00" w14:textId="77777777" w:rsidTr="00170E7A">
        <w:tc>
          <w:tcPr>
            <w:tcW w:w="675" w:type="dxa"/>
          </w:tcPr>
          <w:p w14:paraId="71AE869E" w14:textId="77777777" w:rsidR="00B326BB" w:rsidRPr="00887E48" w:rsidRDefault="00B326BB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4.11.</w:t>
            </w:r>
          </w:p>
        </w:tc>
        <w:tc>
          <w:tcPr>
            <w:tcW w:w="4962" w:type="dxa"/>
          </w:tcPr>
          <w:p w14:paraId="4F6F578E" w14:textId="77777777" w:rsidR="00B326BB" w:rsidRPr="00887E48" w:rsidRDefault="00B326BB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Предоставление на конкурсной основе субсидий субъектам малого и среднего предпринимательства, начинающим собственный бизнес, на субсидирование части затрат, связанных с организацией и ведением дела</w:t>
            </w:r>
          </w:p>
        </w:tc>
        <w:tc>
          <w:tcPr>
            <w:tcW w:w="2268" w:type="dxa"/>
          </w:tcPr>
          <w:p w14:paraId="7D7EBBAC" w14:textId="77777777" w:rsidR="00B326BB" w:rsidRPr="00887E48" w:rsidRDefault="00B326BB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Реестр субъектов малого и среднего предпринимательства города Курска – получателей поддержки</w:t>
            </w:r>
          </w:p>
        </w:tc>
        <w:tc>
          <w:tcPr>
            <w:tcW w:w="1417" w:type="dxa"/>
            <w:gridSpan w:val="2"/>
            <w:vAlign w:val="center"/>
          </w:tcPr>
          <w:p w14:paraId="7906D2D0" w14:textId="6B02CEBE" w:rsidR="00B326BB" w:rsidRPr="00887E48" w:rsidRDefault="00B326BB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01.2017г.</w:t>
            </w:r>
          </w:p>
        </w:tc>
        <w:tc>
          <w:tcPr>
            <w:tcW w:w="1559" w:type="dxa"/>
            <w:vAlign w:val="center"/>
          </w:tcPr>
          <w:p w14:paraId="5705D48C" w14:textId="29CC8734" w:rsidR="00B326BB" w:rsidRPr="00887E48" w:rsidRDefault="00B326BB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Ежегодно</w:t>
            </w:r>
          </w:p>
        </w:tc>
        <w:tc>
          <w:tcPr>
            <w:tcW w:w="3431" w:type="dxa"/>
          </w:tcPr>
          <w:p w14:paraId="15B7EFB5" w14:textId="77777777" w:rsidR="00B326BB" w:rsidRPr="00887E48" w:rsidRDefault="00B326BB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Комитет экономического развития Администрации города Курска; комиссия по рассмотрению документов для предоставления субсидий, предусмотренных               на поддержку субъектов малого                    и среднего предпринимательства</w:t>
            </w:r>
          </w:p>
        </w:tc>
      </w:tr>
      <w:tr w:rsidR="000F4229" w:rsidRPr="00D74823" w14:paraId="73F2E831" w14:textId="77777777" w:rsidTr="00170E7A">
        <w:tc>
          <w:tcPr>
            <w:tcW w:w="675" w:type="dxa"/>
          </w:tcPr>
          <w:p w14:paraId="0C9A4D27" w14:textId="77777777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4.12.</w:t>
            </w:r>
          </w:p>
        </w:tc>
        <w:tc>
          <w:tcPr>
            <w:tcW w:w="4962" w:type="dxa"/>
          </w:tcPr>
          <w:p w14:paraId="168E79C8" w14:textId="77777777" w:rsidR="000F4229" w:rsidRPr="00887E48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 xml:space="preserve">Размещение Реестра субъектов малого и среднего предпринимательства города Курска – получателей поддержки на официальном сайте Администрации города Курска в разделе «Малое и среднее предпринимательство» </w:t>
            </w:r>
          </w:p>
        </w:tc>
        <w:tc>
          <w:tcPr>
            <w:tcW w:w="2268" w:type="dxa"/>
          </w:tcPr>
          <w:p w14:paraId="72E2B25D" w14:textId="77777777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Реестр субъектов малого и среднего предпринимательства города Курска – получателей поддержки</w:t>
            </w:r>
          </w:p>
        </w:tc>
        <w:tc>
          <w:tcPr>
            <w:tcW w:w="2976" w:type="dxa"/>
            <w:gridSpan w:val="3"/>
            <w:vAlign w:val="center"/>
          </w:tcPr>
          <w:p w14:paraId="7DE18946" w14:textId="77777777" w:rsidR="000F4229" w:rsidRPr="00887E48" w:rsidRDefault="000F4229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Ежегодно</w:t>
            </w:r>
          </w:p>
        </w:tc>
        <w:tc>
          <w:tcPr>
            <w:tcW w:w="3431" w:type="dxa"/>
          </w:tcPr>
          <w:p w14:paraId="278A43CA" w14:textId="7AF5246C" w:rsidR="004A6C8D" w:rsidRPr="00887E48" w:rsidRDefault="004A6C8D" w:rsidP="004A6C8D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F4229" w:rsidRPr="00887E48">
              <w:rPr>
                <w:sz w:val="20"/>
                <w:szCs w:val="20"/>
              </w:rPr>
              <w:t>омитет экономического развития Администрации города Курска</w:t>
            </w:r>
            <w:r>
              <w:rPr>
                <w:sz w:val="20"/>
                <w:szCs w:val="20"/>
              </w:rPr>
              <w:t>;</w:t>
            </w:r>
            <w:r w:rsidRPr="00887E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887E48">
              <w:rPr>
                <w:sz w:val="20"/>
                <w:szCs w:val="20"/>
              </w:rPr>
              <w:t xml:space="preserve">правление делами Администрации города Курска </w:t>
            </w:r>
          </w:p>
          <w:p w14:paraId="0012FFFB" w14:textId="7E575EC4" w:rsidR="000F4229" w:rsidRPr="00887E48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F4229" w:rsidRPr="00D74823" w14:paraId="26E36C52" w14:textId="77777777" w:rsidTr="00170E7A">
        <w:tc>
          <w:tcPr>
            <w:tcW w:w="675" w:type="dxa"/>
          </w:tcPr>
          <w:p w14:paraId="48C29FDB" w14:textId="77777777" w:rsidR="000F4229" w:rsidRPr="008F27E5" w:rsidRDefault="000F4229" w:rsidP="000F4229">
            <w:pPr>
              <w:jc w:val="center"/>
              <w:rPr>
                <w:sz w:val="20"/>
                <w:szCs w:val="20"/>
              </w:rPr>
            </w:pPr>
            <w:r w:rsidRPr="008F27E5">
              <w:rPr>
                <w:sz w:val="20"/>
                <w:szCs w:val="20"/>
              </w:rPr>
              <w:t>4.13.</w:t>
            </w:r>
          </w:p>
        </w:tc>
        <w:tc>
          <w:tcPr>
            <w:tcW w:w="4962" w:type="dxa"/>
          </w:tcPr>
          <w:p w14:paraId="6D7B6601" w14:textId="77777777" w:rsidR="000F4229" w:rsidRPr="008F27E5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8F27E5">
              <w:rPr>
                <w:sz w:val="20"/>
                <w:szCs w:val="20"/>
              </w:rPr>
              <w:t xml:space="preserve">Оказание содействия инвесторам и инициаторам инвестиционных проектов в подборе земельных участков для размещения на них объектов инвестиционных проектов </w:t>
            </w:r>
          </w:p>
        </w:tc>
        <w:tc>
          <w:tcPr>
            <w:tcW w:w="2268" w:type="dxa"/>
          </w:tcPr>
          <w:p w14:paraId="32051F36" w14:textId="77777777" w:rsidR="000F4229" w:rsidRPr="008F27E5" w:rsidRDefault="000F4229" w:rsidP="000F4229">
            <w:pPr>
              <w:jc w:val="center"/>
              <w:rPr>
                <w:sz w:val="20"/>
                <w:szCs w:val="20"/>
              </w:rPr>
            </w:pPr>
            <w:r w:rsidRPr="008F27E5">
              <w:rPr>
                <w:sz w:val="20"/>
                <w:szCs w:val="20"/>
              </w:rPr>
              <w:t>Создание условий для привлечения инвесторов</w:t>
            </w:r>
          </w:p>
        </w:tc>
        <w:tc>
          <w:tcPr>
            <w:tcW w:w="2976" w:type="dxa"/>
            <w:gridSpan w:val="3"/>
            <w:vAlign w:val="center"/>
          </w:tcPr>
          <w:p w14:paraId="098B355C" w14:textId="77777777" w:rsidR="000F4229" w:rsidRPr="008F27E5" w:rsidRDefault="000F4229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8F27E5">
              <w:rPr>
                <w:sz w:val="20"/>
                <w:szCs w:val="20"/>
              </w:rPr>
              <w:t>Ежегодно</w:t>
            </w:r>
          </w:p>
        </w:tc>
        <w:tc>
          <w:tcPr>
            <w:tcW w:w="3431" w:type="dxa"/>
          </w:tcPr>
          <w:p w14:paraId="3C8ABCA0" w14:textId="77777777" w:rsidR="000F4229" w:rsidRPr="008F27E5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8F27E5">
              <w:rPr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8F27E5">
              <w:rPr>
                <w:sz w:val="20"/>
                <w:szCs w:val="20"/>
              </w:rPr>
              <w:t>градострои-тельства</w:t>
            </w:r>
            <w:proofErr w:type="spellEnd"/>
            <w:r w:rsidRPr="008F27E5">
              <w:rPr>
                <w:sz w:val="20"/>
                <w:szCs w:val="20"/>
              </w:rPr>
              <w:t xml:space="preserve"> города Курска; </w:t>
            </w:r>
          </w:p>
          <w:p w14:paraId="3173146D" w14:textId="77777777" w:rsidR="000F4229" w:rsidRPr="008F27E5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8F27E5">
              <w:rPr>
                <w:sz w:val="20"/>
                <w:szCs w:val="20"/>
              </w:rPr>
              <w:t xml:space="preserve">комитет по управлению муниципальным имуществом города Курска </w:t>
            </w:r>
          </w:p>
        </w:tc>
      </w:tr>
      <w:tr w:rsidR="000F4229" w:rsidRPr="00D74823" w14:paraId="58EF5FA8" w14:textId="77777777" w:rsidTr="00170E7A">
        <w:tc>
          <w:tcPr>
            <w:tcW w:w="675" w:type="dxa"/>
          </w:tcPr>
          <w:p w14:paraId="7DBF4DA4" w14:textId="77777777" w:rsidR="000F4229" w:rsidRPr="00C12A82" w:rsidRDefault="000F4229" w:rsidP="000F4229">
            <w:pPr>
              <w:jc w:val="center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4.14.</w:t>
            </w:r>
          </w:p>
        </w:tc>
        <w:tc>
          <w:tcPr>
            <w:tcW w:w="4962" w:type="dxa"/>
          </w:tcPr>
          <w:p w14:paraId="2F129433" w14:textId="77777777" w:rsidR="000F4229" w:rsidRPr="00C12A82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Вовлечение в инвестиционный процесс объектов муниципальной собственности (незавершенное строительство) при наличии такого имущества</w:t>
            </w:r>
          </w:p>
        </w:tc>
        <w:tc>
          <w:tcPr>
            <w:tcW w:w="2268" w:type="dxa"/>
          </w:tcPr>
          <w:p w14:paraId="76CC39AC" w14:textId="77777777" w:rsidR="000F4229" w:rsidRPr="00C12A82" w:rsidRDefault="000F4229" w:rsidP="000F4229">
            <w:pPr>
              <w:jc w:val="center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Перечень муниципального имущества</w:t>
            </w:r>
          </w:p>
        </w:tc>
        <w:tc>
          <w:tcPr>
            <w:tcW w:w="2976" w:type="dxa"/>
            <w:gridSpan w:val="3"/>
            <w:vAlign w:val="center"/>
          </w:tcPr>
          <w:p w14:paraId="13CD70D3" w14:textId="77777777" w:rsidR="000F4229" w:rsidRPr="00C12A82" w:rsidRDefault="000F4229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Ежегодно</w:t>
            </w:r>
          </w:p>
        </w:tc>
        <w:tc>
          <w:tcPr>
            <w:tcW w:w="3431" w:type="dxa"/>
          </w:tcPr>
          <w:p w14:paraId="4B6E1383" w14:textId="77777777" w:rsidR="000F4229" w:rsidRPr="00C12A82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C12A82">
              <w:rPr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2D5C81" w:rsidRPr="00D74823" w14:paraId="4ACF65A1" w14:textId="77777777" w:rsidTr="00170E7A">
        <w:tc>
          <w:tcPr>
            <w:tcW w:w="675" w:type="dxa"/>
          </w:tcPr>
          <w:p w14:paraId="72358C6A" w14:textId="77777777" w:rsidR="002D5C81" w:rsidRPr="00887E48" w:rsidRDefault="002D5C81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lastRenderedPageBreak/>
              <w:t>4.15.</w:t>
            </w:r>
          </w:p>
          <w:p w14:paraId="0B58BD4A" w14:textId="77777777" w:rsidR="002D5C81" w:rsidRPr="00887E48" w:rsidRDefault="002D5C81" w:rsidP="000F4229">
            <w:pPr>
              <w:jc w:val="center"/>
              <w:rPr>
                <w:sz w:val="20"/>
                <w:szCs w:val="20"/>
              </w:rPr>
            </w:pPr>
          </w:p>
          <w:p w14:paraId="6662803F" w14:textId="77777777" w:rsidR="002D5C81" w:rsidRPr="00887E48" w:rsidRDefault="002D5C81" w:rsidP="000F4229">
            <w:pPr>
              <w:jc w:val="center"/>
              <w:rPr>
                <w:sz w:val="20"/>
                <w:szCs w:val="20"/>
              </w:rPr>
            </w:pPr>
          </w:p>
          <w:p w14:paraId="6BDECBD9" w14:textId="77777777" w:rsidR="002D5C81" w:rsidRPr="00887E48" w:rsidRDefault="002D5C81" w:rsidP="000F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5D3F314D" w14:textId="77777777" w:rsidR="002D5C81" w:rsidRPr="00887E48" w:rsidRDefault="002D5C81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Оказание поддержки деятельности кластерным объединениям на территории города Курска</w:t>
            </w:r>
          </w:p>
        </w:tc>
        <w:tc>
          <w:tcPr>
            <w:tcW w:w="2268" w:type="dxa"/>
          </w:tcPr>
          <w:p w14:paraId="5C533F59" w14:textId="77777777" w:rsidR="002D5C81" w:rsidRPr="00887E48" w:rsidRDefault="002D5C81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bCs/>
                <w:sz w:val="20"/>
                <w:szCs w:val="20"/>
              </w:rPr>
              <w:t xml:space="preserve">Развитие кооперации субъектов малого                и среднего предпринимательства для эффективного выхода на местные               и межрегиональные рынки сбыта; </w:t>
            </w:r>
            <w:r w:rsidRPr="00887E48">
              <w:rPr>
                <w:sz w:val="20"/>
                <w:szCs w:val="20"/>
              </w:rPr>
              <w:t>создание и содействие развитию новых инновационных предприятий                             в сегменте малого                  и среднего бизнеса</w:t>
            </w:r>
          </w:p>
        </w:tc>
        <w:tc>
          <w:tcPr>
            <w:tcW w:w="2976" w:type="dxa"/>
            <w:gridSpan w:val="3"/>
            <w:vAlign w:val="center"/>
          </w:tcPr>
          <w:p w14:paraId="4ABBAEFA" w14:textId="228C546F" w:rsidR="002D5C81" w:rsidRPr="00887E48" w:rsidRDefault="002D5C81" w:rsidP="000F4229">
            <w:pPr>
              <w:jc w:val="center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Ежегодно</w:t>
            </w:r>
          </w:p>
        </w:tc>
        <w:tc>
          <w:tcPr>
            <w:tcW w:w="3431" w:type="dxa"/>
          </w:tcPr>
          <w:p w14:paraId="1D347701" w14:textId="77777777" w:rsidR="002D5C81" w:rsidRPr="00887E48" w:rsidRDefault="002D5C81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МКУ «Территория развития                         и поддержки предпринимательства                и социальных инициатив «Перспектива»;</w:t>
            </w:r>
          </w:p>
          <w:p w14:paraId="00C61990" w14:textId="77777777" w:rsidR="002D5C81" w:rsidRPr="00887E48" w:rsidRDefault="002D5C81" w:rsidP="000F4229">
            <w:pPr>
              <w:jc w:val="both"/>
              <w:rPr>
                <w:sz w:val="20"/>
                <w:szCs w:val="20"/>
              </w:rPr>
            </w:pPr>
            <w:r w:rsidRPr="00887E48">
              <w:rPr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0F4229" w:rsidRPr="00D74823" w14:paraId="15F08AD1" w14:textId="77777777" w:rsidTr="00170E7A">
        <w:tc>
          <w:tcPr>
            <w:tcW w:w="675" w:type="dxa"/>
          </w:tcPr>
          <w:p w14:paraId="36420B7C" w14:textId="02A624B4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4.16.</w:t>
            </w:r>
          </w:p>
        </w:tc>
        <w:tc>
          <w:tcPr>
            <w:tcW w:w="4962" w:type="dxa"/>
          </w:tcPr>
          <w:p w14:paraId="1EBF5623" w14:textId="7BDBEC52" w:rsidR="000F4229" w:rsidRPr="00AD7EB9" w:rsidRDefault="000F4229" w:rsidP="000F4229">
            <w:pPr>
              <w:jc w:val="both"/>
              <w:rPr>
                <w:sz w:val="20"/>
                <w:szCs w:val="20"/>
              </w:rPr>
            </w:pPr>
            <w:r w:rsidRPr="00AD7EB9">
              <w:rPr>
                <w:sz w:val="20"/>
                <w:szCs w:val="20"/>
              </w:rPr>
              <w:t>Создание реестра малых инновационных компаний и их проектов</w:t>
            </w:r>
          </w:p>
        </w:tc>
        <w:tc>
          <w:tcPr>
            <w:tcW w:w="2268" w:type="dxa"/>
          </w:tcPr>
          <w:p w14:paraId="2D583822" w14:textId="5F9E24A2" w:rsidR="000F4229" w:rsidRPr="00AD7EB9" w:rsidRDefault="000F4229" w:rsidP="000F4229">
            <w:pPr>
              <w:jc w:val="center"/>
              <w:rPr>
                <w:bCs/>
                <w:sz w:val="20"/>
                <w:szCs w:val="20"/>
              </w:rPr>
            </w:pPr>
            <w:r w:rsidRPr="00AD7EB9">
              <w:rPr>
                <w:bCs/>
                <w:sz w:val="20"/>
                <w:szCs w:val="20"/>
              </w:rPr>
              <w:t>Размещение информации в открытом доступе</w:t>
            </w:r>
          </w:p>
        </w:tc>
        <w:tc>
          <w:tcPr>
            <w:tcW w:w="1417" w:type="dxa"/>
            <w:gridSpan w:val="2"/>
            <w:vAlign w:val="center"/>
          </w:tcPr>
          <w:p w14:paraId="2C6E4BC4" w14:textId="0844CD0E" w:rsidR="000F4229" w:rsidRPr="00AD7EB9" w:rsidRDefault="000F4229" w:rsidP="000F4229">
            <w:pPr>
              <w:ind w:left="-170"/>
              <w:jc w:val="center"/>
              <w:rPr>
                <w:sz w:val="20"/>
                <w:szCs w:val="20"/>
              </w:rPr>
            </w:pPr>
            <w:r w:rsidRPr="00AD7EB9">
              <w:rPr>
                <w:sz w:val="20"/>
                <w:szCs w:val="20"/>
              </w:rPr>
              <w:t>01.2021г.</w:t>
            </w:r>
          </w:p>
        </w:tc>
        <w:tc>
          <w:tcPr>
            <w:tcW w:w="1559" w:type="dxa"/>
            <w:vAlign w:val="center"/>
          </w:tcPr>
          <w:p w14:paraId="1E5D68C2" w14:textId="1BF419DA" w:rsidR="000F4229" w:rsidRPr="00AD7EB9" w:rsidRDefault="000F4229" w:rsidP="000F4229">
            <w:pPr>
              <w:jc w:val="center"/>
              <w:rPr>
                <w:sz w:val="20"/>
                <w:szCs w:val="20"/>
              </w:rPr>
            </w:pPr>
            <w:r w:rsidRPr="00AD7EB9">
              <w:rPr>
                <w:sz w:val="20"/>
                <w:szCs w:val="20"/>
              </w:rPr>
              <w:t>12.2024г.</w:t>
            </w:r>
          </w:p>
        </w:tc>
        <w:tc>
          <w:tcPr>
            <w:tcW w:w="3431" w:type="dxa"/>
          </w:tcPr>
          <w:p w14:paraId="3CA41C2D" w14:textId="77777777" w:rsidR="000F4229" w:rsidRPr="00AD7EB9" w:rsidRDefault="000F4229" w:rsidP="000F4229">
            <w:pPr>
              <w:jc w:val="both"/>
              <w:rPr>
                <w:sz w:val="20"/>
                <w:szCs w:val="20"/>
              </w:rPr>
            </w:pPr>
            <w:r w:rsidRPr="00AD7EB9">
              <w:rPr>
                <w:sz w:val="20"/>
                <w:szCs w:val="20"/>
              </w:rPr>
              <w:t>МКУ «Территория развития                         и поддержки предпринимательства                и социальных инициатив «Перспектива»;</w:t>
            </w:r>
          </w:p>
          <w:p w14:paraId="0088AA0E" w14:textId="7ED9BD11" w:rsidR="000F4229" w:rsidRPr="00AD7EB9" w:rsidRDefault="000F4229" w:rsidP="000F4229">
            <w:pPr>
              <w:jc w:val="both"/>
              <w:rPr>
                <w:sz w:val="20"/>
                <w:szCs w:val="20"/>
              </w:rPr>
            </w:pPr>
            <w:r w:rsidRPr="00AD7EB9">
              <w:rPr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0F4229" w:rsidRPr="00D74823" w14:paraId="635D8F43" w14:textId="77777777" w:rsidTr="00170E7A">
        <w:tc>
          <w:tcPr>
            <w:tcW w:w="675" w:type="dxa"/>
          </w:tcPr>
          <w:p w14:paraId="14C44206" w14:textId="773D3F05" w:rsidR="000F4229" w:rsidRPr="00887E48" w:rsidRDefault="000F4229" w:rsidP="000F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4.17.</w:t>
            </w:r>
          </w:p>
        </w:tc>
        <w:tc>
          <w:tcPr>
            <w:tcW w:w="4962" w:type="dxa"/>
          </w:tcPr>
          <w:p w14:paraId="4825AFE7" w14:textId="7EA7D00C" w:rsidR="000F4229" w:rsidRPr="00AD7EB9" w:rsidRDefault="000F4229" w:rsidP="000F4229">
            <w:pPr>
              <w:jc w:val="both"/>
              <w:rPr>
                <w:sz w:val="20"/>
                <w:szCs w:val="20"/>
              </w:rPr>
            </w:pPr>
            <w:r w:rsidRPr="00AD7EB9">
              <w:rPr>
                <w:sz w:val="20"/>
                <w:szCs w:val="20"/>
              </w:rPr>
              <w:t xml:space="preserve">Использование механизмов </w:t>
            </w:r>
            <w:proofErr w:type="spellStart"/>
            <w:r w:rsidRPr="00AD7EB9">
              <w:rPr>
                <w:sz w:val="20"/>
                <w:szCs w:val="20"/>
              </w:rPr>
              <w:t>муниципально</w:t>
            </w:r>
            <w:proofErr w:type="spellEnd"/>
            <w:r w:rsidRPr="00AD7EB9">
              <w:rPr>
                <w:sz w:val="20"/>
                <w:szCs w:val="20"/>
              </w:rPr>
              <w:t xml:space="preserve">-частного партнерства для обеспечения качественной </w:t>
            </w:r>
            <w:r w:rsidR="00170E7A">
              <w:rPr>
                <w:sz w:val="20"/>
                <w:szCs w:val="20"/>
              </w:rPr>
              <w:t xml:space="preserve">                                   </w:t>
            </w:r>
            <w:r w:rsidRPr="00AD7EB9">
              <w:rPr>
                <w:sz w:val="20"/>
                <w:szCs w:val="20"/>
              </w:rPr>
              <w:t xml:space="preserve">и доступной муниципальной инфраструктуры для предпринимателей </w:t>
            </w:r>
          </w:p>
        </w:tc>
        <w:tc>
          <w:tcPr>
            <w:tcW w:w="2268" w:type="dxa"/>
          </w:tcPr>
          <w:p w14:paraId="68DA14F2" w14:textId="2623D0ED" w:rsidR="000F4229" w:rsidRPr="00AD7EB9" w:rsidRDefault="000F4229" w:rsidP="000F4229">
            <w:pPr>
              <w:jc w:val="center"/>
              <w:rPr>
                <w:bCs/>
                <w:sz w:val="20"/>
                <w:szCs w:val="20"/>
              </w:rPr>
            </w:pPr>
            <w:r w:rsidRPr="00AD7EB9">
              <w:rPr>
                <w:bCs/>
                <w:sz w:val="20"/>
                <w:szCs w:val="20"/>
              </w:rPr>
              <w:t>Создание условий для привлечения инвесторов</w:t>
            </w:r>
          </w:p>
        </w:tc>
        <w:tc>
          <w:tcPr>
            <w:tcW w:w="1417" w:type="dxa"/>
            <w:gridSpan w:val="2"/>
            <w:vAlign w:val="center"/>
          </w:tcPr>
          <w:p w14:paraId="11627490" w14:textId="5DE37A16" w:rsidR="000F4229" w:rsidRPr="00AD7EB9" w:rsidRDefault="000F4229" w:rsidP="000F4229">
            <w:pPr>
              <w:ind w:left="-170"/>
              <w:jc w:val="center"/>
              <w:rPr>
                <w:sz w:val="20"/>
                <w:szCs w:val="20"/>
              </w:rPr>
            </w:pPr>
            <w:r w:rsidRPr="00AD7EB9">
              <w:rPr>
                <w:sz w:val="20"/>
                <w:szCs w:val="20"/>
              </w:rPr>
              <w:t>01.2021г.</w:t>
            </w:r>
          </w:p>
        </w:tc>
        <w:tc>
          <w:tcPr>
            <w:tcW w:w="1559" w:type="dxa"/>
            <w:vAlign w:val="center"/>
          </w:tcPr>
          <w:p w14:paraId="091E7A54" w14:textId="0776928D" w:rsidR="000F4229" w:rsidRPr="00AD7EB9" w:rsidRDefault="000F4229" w:rsidP="000F4229">
            <w:pPr>
              <w:jc w:val="center"/>
              <w:rPr>
                <w:sz w:val="20"/>
                <w:szCs w:val="20"/>
              </w:rPr>
            </w:pPr>
            <w:r w:rsidRPr="00AD7EB9">
              <w:rPr>
                <w:sz w:val="20"/>
                <w:szCs w:val="20"/>
              </w:rPr>
              <w:t>12.2024г.</w:t>
            </w:r>
          </w:p>
        </w:tc>
        <w:tc>
          <w:tcPr>
            <w:tcW w:w="3431" w:type="dxa"/>
          </w:tcPr>
          <w:p w14:paraId="71479CF6" w14:textId="52CD4A2B" w:rsidR="000F4229" w:rsidRPr="00AD7EB9" w:rsidRDefault="004707A0" w:rsidP="000F4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F4229" w:rsidRPr="00AD7EB9">
              <w:rPr>
                <w:sz w:val="20"/>
                <w:szCs w:val="20"/>
              </w:rPr>
              <w:t>омитет экономического развития Администрации города Курска; отраслевые органы Администрации города Курска</w:t>
            </w:r>
          </w:p>
        </w:tc>
      </w:tr>
      <w:tr w:rsidR="000F4229" w:rsidRPr="00D74823" w14:paraId="066CE46E" w14:textId="77777777" w:rsidTr="00170E7A">
        <w:tc>
          <w:tcPr>
            <w:tcW w:w="675" w:type="dxa"/>
          </w:tcPr>
          <w:p w14:paraId="117AB3CC" w14:textId="77777777" w:rsidR="000F4229" w:rsidRPr="00D74823" w:rsidRDefault="000F4229" w:rsidP="000F4229">
            <w:pPr>
              <w:jc w:val="center"/>
              <w:rPr>
                <w:b/>
                <w:sz w:val="20"/>
                <w:szCs w:val="20"/>
              </w:rPr>
            </w:pPr>
            <w:r w:rsidRPr="00D7482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206" w:type="dxa"/>
            <w:gridSpan w:val="5"/>
          </w:tcPr>
          <w:p w14:paraId="2B50640A" w14:textId="77777777" w:rsidR="000F4229" w:rsidRPr="00D74823" w:rsidRDefault="000F4229" w:rsidP="000F4229">
            <w:pPr>
              <w:jc w:val="both"/>
              <w:rPr>
                <w:b/>
                <w:sz w:val="20"/>
                <w:szCs w:val="20"/>
              </w:rPr>
            </w:pPr>
            <w:r w:rsidRPr="00D74823">
              <w:rPr>
                <w:b/>
                <w:sz w:val="20"/>
                <w:szCs w:val="20"/>
              </w:rPr>
              <w:t>Повышение информационной открытости при работе с инвесторами, обеспечение доступа к информации           об инвестиционной и предпринимательской деятельности на территории города Курска</w:t>
            </w:r>
          </w:p>
        </w:tc>
        <w:tc>
          <w:tcPr>
            <w:tcW w:w="3431" w:type="dxa"/>
          </w:tcPr>
          <w:p w14:paraId="461A9FAF" w14:textId="77777777" w:rsidR="000F4229" w:rsidRPr="00D74823" w:rsidRDefault="000F4229" w:rsidP="000F4229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0F4229" w:rsidRPr="00D74823" w14:paraId="7331533C" w14:textId="77777777" w:rsidTr="00170E7A">
        <w:tc>
          <w:tcPr>
            <w:tcW w:w="675" w:type="dxa"/>
          </w:tcPr>
          <w:p w14:paraId="1A83FA00" w14:textId="77777777" w:rsidR="000F4229" w:rsidRPr="00D74823" w:rsidRDefault="000F4229" w:rsidP="000F4229">
            <w:pPr>
              <w:jc w:val="center"/>
              <w:rPr>
                <w:b/>
                <w:sz w:val="20"/>
                <w:szCs w:val="20"/>
              </w:rPr>
            </w:pPr>
            <w:r w:rsidRPr="00D74823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10206" w:type="dxa"/>
            <w:gridSpan w:val="5"/>
          </w:tcPr>
          <w:p w14:paraId="541A81A7" w14:textId="31069975" w:rsidR="000F4229" w:rsidRPr="00D74823" w:rsidRDefault="000F4229" w:rsidP="000F4229">
            <w:pPr>
              <w:jc w:val="both"/>
              <w:rPr>
                <w:b/>
                <w:sz w:val="20"/>
                <w:szCs w:val="20"/>
              </w:rPr>
            </w:pPr>
            <w:r w:rsidRPr="00D74823">
              <w:rPr>
                <w:b/>
                <w:sz w:val="20"/>
                <w:szCs w:val="20"/>
              </w:rPr>
              <w:t xml:space="preserve">Наличие на официальном сайте Администрации города Курска разделов об инвестиционной </w:t>
            </w:r>
            <w:r w:rsidR="00170E7A"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D74823">
              <w:rPr>
                <w:b/>
                <w:sz w:val="20"/>
                <w:szCs w:val="20"/>
              </w:rPr>
              <w:t>и предпринимательской деятельности на территории города и видах поддержки субъектов малого и среднего предпринимательства</w:t>
            </w:r>
          </w:p>
        </w:tc>
        <w:tc>
          <w:tcPr>
            <w:tcW w:w="3431" w:type="dxa"/>
          </w:tcPr>
          <w:p w14:paraId="17ECD197" w14:textId="77777777" w:rsidR="000F4229" w:rsidRPr="00D74823" w:rsidRDefault="000F4229" w:rsidP="000F4229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0F4229" w:rsidRPr="00D74823" w14:paraId="2DCD2CEC" w14:textId="77777777" w:rsidTr="00170E7A">
        <w:tc>
          <w:tcPr>
            <w:tcW w:w="675" w:type="dxa"/>
          </w:tcPr>
          <w:p w14:paraId="46532CA4" w14:textId="77777777" w:rsidR="000F4229" w:rsidRPr="00322AEA" w:rsidRDefault="000F4229" w:rsidP="000F4229">
            <w:pPr>
              <w:jc w:val="center"/>
              <w:rPr>
                <w:sz w:val="20"/>
                <w:szCs w:val="20"/>
              </w:rPr>
            </w:pPr>
            <w:r w:rsidRPr="00322AEA">
              <w:rPr>
                <w:sz w:val="20"/>
                <w:szCs w:val="20"/>
              </w:rPr>
              <w:t>5.1.1.</w:t>
            </w:r>
          </w:p>
        </w:tc>
        <w:tc>
          <w:tcPr>
            <w:tcW w:w="4962" w:type="dxa"/>
          </w:tcPr>
          <w:p w14:paraId="7FE4758D" w14:textId="343333FD" w:rsidR="000F4229" w:rsidRPr="00322AEA" w:rsidRDefault="000F4229" w:rsidP="000F422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22AEA">
              <w:rPr>
                <w:sz w:val="20"/>
                <w:szCs w:val="20"/>
                <w:lang w:eastAsia="en-US"/>
              </w:rPr>
              <w:t xml:space="preserve">Подготовка и размещение на официальном сайте Администрации города Курска актуальной информации об инвестиционной деятельности </w:t>
            </w:r>
            <w:r w:rsidR="00170E7A">
              <w:rPr>
                <w:sz w:val="20"/>
                <w:szCs w:val="20"/>
                <w:lang w:eastAsia="en-US"/>
              </w:rPr>
              <w:t xml:space="preserve">                            </w:t>
            </w:r>
            <w:r w:rsidRPr="00322AEA">
              <w:rPr>
                <w:sz w:val="20"/>
                <w:szCs w:val="20"/>
                <w:lang w:eastAsia="en-US"/>
              </w:rPr>
              <w:lastRenderedPageBreak/>
              <w:t>на территории города Курска</w:t>
            </w:r>
            <w:r>
              <w:rPr>
                <w:sz w:val="20"/>
                <w:szCs w:val="20"/>
                <w:lang w:eastAsia="en-US"/>
              </w:rPr>
              <w:t xml:space="preserve">, а также информации </w:t>
            </w:r>
            <w:r w:rsidR="00170E7A">
              <w:rPr>
                <w:sz w:val="20"/>
                <w:szCs w:val="20"/>
                <w:lang w:eastAsia="en-US"/>
              </w:rPr>
              <w:t xml:space="preserve">                  </w:t>
            </w:r>
            <w:r>
              <w:rPr>
                <w:sz w:val="20"/>
                <w:szCs w:val="20"/>
                <w:lang w:eastAsia="en-US"/>
              </w:rPr>
              <w:t>по вопросам регулирования инвестиционной деятельности</w:t>
            </w:r>
            <w:r w:rsidRPr="00322AE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14:paraId="7A7EAA97" w14:textId="0412FBEF" w:rsidR="000F4229" w:rsidRPr="00322AEA" w:rsidRDefault="000F4229" w:rsidP="000F4229">
            <w:pPr>
              <w:pStyle w:val="a3"/>
              <w:spacing w:before="0" w:beforeAutospacing="0" w:after="0" w:line="256" w:lineRule="auto"/>
              <w:ind w:left="34" w:right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Актуальная и</w:t>
            </w:r>
            <w:r w:rsidRPr="00322AEA">
              <w:rPr>
                <w:sz w:val="20"/>
                <w:szCs w:val="20"/>
                <w:lang w:eastAsia="en-US"/>
              </w:rPr>
              <w:t xml:space="preserve">нформация                        </w:t>
            </w:r>
          </w:p>
        </w:tc>
        <w:tc>
          <w:tcPr>
            <w:tcW w:w="2976" w:type="dxa"/>
            <w:gridSpan w:val="3"/>
            <w:vAlign w:val="center"/>
          </w:tcPr>
          <w:p w14:paraId="6863532C" w14:textId="5705AD4E" w:rsidR="000F4229" w:rsidRPr="00322AEA" w:rsidRDefault="000F4229" w:rsidP="000F42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22AEA">
              <w:rPr>
                <w:bCs/>
                <w:snapToGrid w:val="0"/>
                <w:sz w:val="20"/>
                <w:szCs w:val="20"/>
                <w:lang w:eastAsia="en-US"/>
              </w:rPr>
              <w:t xml:space="preserve">Постоянно </w:t>
            </w:r>
          </w:p>
        </w:tc>
        <w:tc>
          <w:tcPr>
            <w:tcW w:w="3431" w:type="dxa"/>
          </w:tcPr>
          <w:p w14:paraId="457AA39D" w14:textId="77777777" w:rsidR="000F4229" w:rsidRPr="00322AEA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322AEA">
              <w:rPr>
                <w:bCs/>
                <w:snapToGrid w:val="0"/>
                <w:sz w:val="20"/>
                <w:szCs w:val="20"/>
                <w:lang w:eastAsia="en-US"/>
              </w:rPr>
              <w:t>Комитет экономического развития Администрации города Курска;</w:t>
            </w:r>
            <w:r w:rsidRPr="00322AEA">
              <w:rPr>
                <w:sz w:val="20"/>
                <w:szCs w:val="20"/>
              </w:rPr>
              <w:t xml:space="preserve"> </w:t>
            </w:r>
          </w:p>
          <w:p w14:paraId="0CE395B4" w14:textId="77777777" w:rsidR="000F4229" w:rsidRPr="00322AEA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322AEA">
              <w:rPr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322AEA">
              <w:rPr>
                <w:sz w:val="20"/>
                <w:szCs w:val="20"/>
              </w:rPr>
              <w:t>градострои-</w:t>
            </w:r>
            <w:r w:rsidRPr="00322AEA">
              <w:rPr>
                <w:sz w:val="20"/>
                <w:szCs w:val="20"/>
              </w:rPr>
              <w:lastRenderedPageBreak/>
              <w:t>тельства</w:t>
            </w:r>
            <w:proofErr w:type="spellEnd"/>
            <w:r w:rsidRPr="00322AEA">
              <w:rPr>
                <w:sz w:val="20"/>
                <w:szCs w:val="20"/>
              </w:rPr>
              <w:t xml:space="preserve"> города Курска;</w:t>
            </w:r>
          </w:p>
          <w:p w14:paraId="31701291" w14:textId="77777777" w:rsidR="000F4229" w:rsidRPr="00322AEA" w:rsidRDefault="000F4229" w:rsidP="000F4229">
            <w:pPr>
              <w:jc w:val="both"/>
              <w:rPr>
                <w:sz w:val="20"/>
                <w:szCs w:val="20"/>
              </w:rPr>
            </w:pPr>
            <w:r w:rsidRPr="00322AEA">
              <w:rPr>
                <w:sz w:val="20"/>
                <w:szCs w:val="20"/>
              </w:rPr>
              <w:t>комитет городского хозяйства города Курска;</w:t>
            </w:r>
          </w:p>
          <w:p w14:paraId="11F2E1CD" w14:textId="32878A56" w:rsidR="000F4229" w:rsidRPr="00322AEA" w:rsidRDefault="000F4229" w:rsidP="000F4229">
            <w:pPr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322AEA">
              <w:rPr>
                <w:bCs/>
                <w:snapToGrid w:val="0"/>
                <w:sz w:val="20"/>
                <w:szCs w:val="20"/>
              </w:rPr>
              <w:t>управление делами Администрации города Курск</w:t>
            </w:r>
          </w:p>
        </w:tc>
      </w:tr>
      <w:tr w:rsidR="000F4229" w:rsidRPr="00D74823" w14:paraId="6B53B1FF" w14:textId="77777777" w:rsidTr="00170E7A">
        <w:tc>
          <w:tcPr>
            <w:tcW w:w="675" w:type="dxa"/>
          </w:tcPr>
          <w:p w14:paraId="76AA567A" w14:textId="0EB3FD39" w:rsidR="000F4229" w:rsidRPr="00322AEA" w:rsidRDefault="000F4229" w:rsidP="000F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4962" w:type="dxa"/>
          </w:tcPr>
          <w:p w14:paraId="7FC488EB" w14:textId="6A91B484" w:rsidR="000F4229" w:rsidRPr="00AD7EB9" w:rsidRDefault="000F4229" w:rsidP="000F422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D7EB9">
              <w:rPr>
                <w:rFonts w:eastAsiaTheme="minorHAnsi"/>
                <w:sz w:val="20"/>
                <w:szCs w:val="20"/>
                <w:lang w:eastAsia="en-US"/>
              </w:rPr>
              <w:t>Актуализация Инвестиционного паспорта города Курска с последующим размещением на официальном сайте Администрации города Курска</w:t>
            </w:r>
          </w:p>
        </w:tc>
        <w:tc>
          <w:tcPr>
            <w:tcW w:w="2268" w:type="dxa"/>
            <w:vAlign w:val="center"/>
          </w:tcPr>
          <w:p w14:paraId="31C5904A" w14:textId="52A158E2" w:rsidR="000F4229" w:rsidRPr="00AD7EB9" w:rsidRDefault="000F4229" w:rsidP="000F4229">
            <w:pPr>
              <w:pStyle w:val="a3"/>
              <w:spacing w:before="0" w:beforeAutospacing="0" w:after="0" w:line="256" w:lineRule="auto"/>
              <w:ind w:left="34" w:right="34"/>
              <w:jc w:val="center"/>
              <w:rPr>
                <w:sz w:val="20"/>
                <w:szCs w:val="20"/>
                <w:lang w:eastAsia="en-US"/>
              </w:rPr>
            </w:pPr>
            <w:r w:rsidRPr="00AD7EB9">
              <w:rPr>
                <w:sz w:val="20"/>
                <w:szCs w:val="20"/>
              </w:rPr>
              <w:t>Инвестиционный паспорт города Курска</w:t>
            </w:r>
          </w:p>
        </w:tc>
        <w:tc>
          <w:tcPr>
            <w:tcW w:w="2976" w:type="dxa"/>
            <w:gridSpan w:val="3"/>
            <w:vAlign w:val="center"/>
          </w:tcPr>
          <w:p w14:paraId="033D3689" w14:textId="593030CD" w:rsidR="000F4229" w:rsidRPr="00AD7EB9" w:rsidRDefault="000F4229" w:rsidP="000F4229">
            <w:pPr>
              <w:spacing w:line="256" w:lineRule="auto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AD7EB9">
              <w:rPr>
                <w:bCs/>
                <w:snapToGrid w:val="0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3431" w:type="dxa"/>
          </w:tcPr>
          <w:p w14:paraId="28CD1D4A" w14:textId="77777777" w:rsidR="000F4229" w:rsidRPr="00AD7EB9" w:rsidRDefault="000F4229" w:rsidP="000F4229">
            <w:pPr>
              <w:jc w:val="both"/>
              <w:rPr>
                <w:sz w:val="20"/>
                <w:szCs w:val="20"/>
              </w:rPr>
            </w:pPr>
            <w:r w:rsidRPr="00AD7EB9">
              <w:rPr>
                <w:sz w:val="20"/>
                <w:szCs w:val="20"/>
              </w:rPr>
              <w:t>Комитет экономического развития Администрации города Курска;</w:t>
            </w:r>
          </w:p>
          <w:p w14:paraId="5E61DC77" w14:textId="5FE95A2D" w:rsidR="000F4229" w:rsidRPr="00AD7EB9" w:rsidRDefault="000F4229" w:rsidP="000F4229">
            <w:pPr>
              <w:widowControl w:val="0"/>
              <w:autoSpaceDE w:val="0"/>
              <w:contextualSpacing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AD7EB9">
              <w:rPr>
                <w:sz w:val="20"/>
                <w:szCs w:val="20"/>
              </w:rPr>
              <w:t>отраслевые органы Администрации города Курска</w:t>
            </w:r>
          </w:p>
        </w:tc>
      </w:tr>
      <w:tr w:rsidR="000F4229" w:rsidRPr="00D74823" w14:paraId="45F0BBE6" w14:textId="77777777" w:rsidTr="00170E7A">
        <w:tc>
          <w:tcPr>
            <w:tcW w:w="675" w:type="dxa"/>
          </w:tcPr>
          <w:p w14:paraId="3C8A98DC" w14:textId="4AE5F30E" w:rsidR="000F4229" w:rsidRPr="00D96536" w:rsidRDefault="000F4229" w:rsidP="000F4229">
            <w:pPr>
              <w:jc w:val="center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5.1.</w:t>
            </w:r>
            <w:r>
              <w:rPr>
                <w:sz w:val="20"/>
                <w:szCs w:val="20"/>
              </w:rPr>
              <w:t>3</w:t>
            </w:r>
            <w:r w:rsidRPr="00D9653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2C1709C3" w14:textId="66C01719" w:rsidR="000F4229" w:rsidRPr="00D96536" w:rsidRDefault="000F4229" w:rsidP="000F42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6536">
              <w:rPr>
                <w:sz w:val="20"/>
                <w:szCs w:val="20"/>
              </w:rPr>
              <w:t xml:space="preserve">Подготовка и размещение информационного </w:t>
            </w:r>
            <w:proofErr w:type="gramStart"/>
            <w:r w:rsidRPr="00D96536">
              <w:rPr>
                <w:sz w:val="20"/>
                <w:szCs w:val="20"/>
              </w:rPr>
              <w:t>материала  о</w:t>
            </w:r>
            <w:proofErr w:type="gramEnd"/>
            <w:r w:rsidRPr="00D96536">
              <w:rPr>
                <w:sz w:val="20"/>
                <w:szCs w:val="20"/>
              </w:rPr>
              <w:t xml:space="preserve"> деятельности МКУ «Территория развития </w:t>
            </w:r>
            <w:r w:rsidR="00170E7A">
              <w:rPr>
                <w:sz w:val="20"/>
                <w:szCs w:val="20"/>
              </w:rPr>
              <w:t xml:space="preserve">                                   </w:t>
            </w:r>
            <w:r w:rsidRPr="00D96536">
              <w:rPr>
                <w:sz w:val="20"/>
                <w:szCs w:val="20"/>
              </w:rPr>
              <w:t xml:space="preserve">и поддержки предпринимательства и социальных инициатив «Перспектива» на официальном сайте </w:t>
            </w:r>
          </w:p>
        </w:tc>
        <w:tc>
          <w:tcPr>
            <w:tcW w:w="2268" w:type="dxa"/>
          </w:tcPr>
          <w:p w14:paraId="0ADE4F84" w14:textId="77777777" w:rsidR="000F4229" w:rsidRPr="00D96536" w:rsidRDefault="000F4229" w:rsidP="000F4229">
            <w:pPr>
              <w:jc w:val="center"/>
              <w:rPr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Актуальная информация</w:t>
            </w:r>
          </w:p>
        </w:tc>
        <w:tc>
          <w:tcPr>
            <w:tcW w:w="2976" w:type="dxa"/>
            <w:gridSpan w:val="3"/>
            <w:vAlign w:val="center"/>
          </w:tcPr>
          <w:p w14:paraId="0D9D2DFC" w14:textId="77777777" w:rsidR="000F4229" w:rsidRPr="00D96536" w:rsidRDefault="000F4229" w:rsidP="000F4229">
            <w:pPr>
              <w:jc w:val="center"/>
              <w:rPr>
                <w:sz w:val="20"/>
                <w:szCs w:val="20"/>
              </w:rPr>
            </w:pPr>
            <w:r w:rsidRPr="00D96536">
              <w:rPr>
                <w:bCs/>
                <w:snapToGrid w:val="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3431" w:type="dxa"/>
          </w:tcPr>
          <w:p w14:paraId="61F9C468" w14:textId="77777777" w:rsidR="000F4229" w:rsidRPr="00D96536" w:rsidRDefault="000F4229" w:rsidP="000F4229">
            <w:pPr>
              <w:jc w:val="both"/>
              <w:rPr>
                <w:bCs/>
                <w:snapToGrid w:val="0"/>
                <w:sz w:val="20"/>
                <w:szCs w:val="20"/>
              </w:rPr>
            </w:pPr>
            <w:r w:rsidRPr="00D96536">
              <w:rPr>
                <w:sz w:val="20"/>
                <w:szCs w:val="20"/>
              </w:rPr>
              <w:t>МКУ «Территория развития                       и поддержки предпринимательства              и социальных инициатив «Перспектива»</w:t>
            </w:r>
          </w:p>
        </w:tc>
      </w:tr>
      <w:tr w:rsidR="000F4229" w:rsidRPr="00D74823" w14:paraId="664AE75B" w14:textId="77777777" w:rsidTr="00170E7A">
        <w:tc>
          <w:tcPr>
            <w:tcW w:w="675" w:type="dxa"/>
          </w:tcPr>
          <w:p w14:paraId="634A2298" w14:textId="5BDCADD1" w:rsidR="000F4229" w:rsidRPr="00D74823" w:rsidRDefault="000F4229" w:rsidP="000F4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748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5"/>
          </w:tcPr>
          <w:p w14:paraId="2E1E016E" w14:textId="77777777" w:rsidR="000F4229" w:rsidRPr="00D74823" w:rsidRDefault="000F4229" w:rsidP="000F4229">
            <w:pPr>
              <w:jc w:val="both"/>
              <w:rPr>
                <w:b/>
                <w:sz w:val="20"/>
                <w:szCs w:val="20"/>
              </w:rPr>
            </w:pPr>
            <w:r w:rsidRPr="00D74823">
              <w:rPr>
                <w:b/>
                <w:sz w:val="20"/>
                <w:szCs w:val="20"/>
              </w:rPr>
              <w:t xml:space="preserve">Наличие системы обучения специалистов, координирующих выполнение мероприятий в сфере инвестиционной политики </w:t>
            </w:r>
          </w:p>
        </w:tc>
        <w:tc>
          <w:tcPr>
            <w:tcW w:w="3431" w:type="dxa"/>
          </w:tcPr>
          <w:p w14:paraId="50299521" w14:textId="77777777" w:rsidR="000F4229" w:rsidRPr="00D74823" w:rsidRDefault="000F4229" w:rsidP="000F4229">
            <w:pPr>
              <w:widowControl w:val="0"/>
              <w:autoSpaceDE w:val="0"/>
              <w:contextualSpacing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F4229" w:rsidRPr="00D74823" w14:paraId="0A330E97" w14:textId="77777777" w:rsidTr="00170E7A">
        <w:tc>
          <w:tcPr>
            <w:tcW w:w="675" w:type="dxa"/>
          </w:tcPr>
          <w:p w14:paraId="3520E6A2" w14:textId="77777777" w:rsidR="00A81553" w:rsidRDefault="00A81553" w:rsidP="000F4229">
            <w:pPr>
              <w:jc w:val="center"/>
              <w:rPr>
                <w:sz w:val="20"/>
                <w:szCs w:val="20"/>
              </w:rPr>
            </w:pPr>
          </w:p>
          <w:p w14:paraId="629A7C20" w14:textId="6D24BAD8" w:rsidR="000F4229" w:rsidRPr="00696230" w:rsidRDefault="000F4229" w:rsidP="000F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96230">
              <w:rPr>
                <w:sz w:val="20"/>
                <w:szCs w:val="20"/>
              </w:rPr>
              <w:t>.1.</w:t>
            </w:r>
          </w:p>
        </w:tc>
        <w:tc>
          <w:tcPr>
            <w:tcW w:w="4962" w:type="dxa"/>
          </w:tcPr>
          <w:p w14:paraId="5B98D14F" w14:textId="77777777" w:rsidR="000F4229" w:rsidRPr="00696230" w:rsidRDefault="000F4229" w:rsidP="000F4229">
            <w:pPr>
              <w:jc w:val="both"/>
              <w:rPr>
                <w:b/>
                <w:sz w:val="20"/>
                <w:szCs w:val="20"/>
              </w:rPr>
            </w:pPr>
            <w:r w:rsidRPr="00696230">
              <w:rPr>
                <w:sz w:val="20"/>
                <w:szCs w:val="20"/>
              </w:rPr>
              <w:t>Обеспечение профессиональной переподготовки муниципальных служащих, дополнительного профессионального образования, участия                               в информационно-практических семинарах, конференциях, форумах по вопросам инвестиционной деятельности.</w:t>
            </w:r>
          </w:p>
        </w:tc>
        <w:tc>
          <w:tcPr>
            <w:tcW w:w="2326" w:type="dxa"/>
            <w:gridSpan w:val="2"/>
          </w:tcPr>
          <w:p w14:paraId="10A29CF1" w14:textId="77777777" w:rsidR="000F4229" w:rsidRPr="00696230" w:rsidRDefault="000F4229" w:rsidP="000F4229">
            <w:pPr>
              <w:jc w:val="center"/>
              <w:rPr>
                <w:sz w:val="20"/>
                <w:szCs w:val="20"/>
              </w:rPr>
            </w:pPr>
            <w:r w:rsidRPr="00696230">
              <w:rPr>
                <w:sz w:val="20"/>
                <w:szCs w:val="20"/>
              </w:rPr>
              <w:t>Повышение уровня знаний в области инвестиционной политики</w:t>
            </w:r>
          </w:p>
        </w:tc>
        <w:tc>
          <w:tcPr>
            <w:tcW w:w="1359" w:type="dxa"/>
            <w:vAlign w:val="center"/>
          </w:tcPr>
          <w:p w14:paraId="496B89D7" w14:textId="77777777" w:rsidR="000F4229" w:rsidRPr="00696230" w:rsidRDefault="000F4229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696230">
              <w:rPr>
                <w:sz w:val="20"/>
                <w:szCs w:val="20"/>
              </w:rPr>
              <w:t>01.2019г.</w:t>
            </w:r>
          </w:p>
        </w:tc>
        <w:tc>
          <w:tcPr>
            <w:tcW w:w="1559" w:type="dxa"/>
            <w:vAlign w:val="center"/>
          </w:tcPr>
          <w:p w14:paraId="3D93D11A" w14:textId="01A60E31" w:rsidR="000F4229" w:rsidRPr="00696230" w:rsidRDefault="000F4229" w:rsidP="000F422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431" w:type="dxa"/>
          </w:tcPr>
          <w:p w14:paraId="6AC99DAC" w14:textId="0189AC52" w:rsidR="000F4229" w:rsidRPr="00696230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696230">
              <w:rPr>
                <w:sz w:val="20"/>
                <w:szCs w:val="20"/>
              </w:rPr>
              <w:t xml:space="preserve">Комитет </w:t>
            </w:r>
            <w:r w:rsidR="00EC46EB" w:rsidRPr="00EC46EB">
              <w:rPr>
                <w:sz w:val="20"/>
                <w:szCs w:val="20"/>
              </w:rPr>
              <w:t>внутренней политики, кадров и профилактики коррупционных и иных</w:t>
            </w:r>
            <w:r w:rsidR="00EC46EB">
              <w:rPr>
                <w:sz w:val="20"/>
                <w:szCs w:val="20"/>
              </w:rPr>
              <w:t xml:space="preserve"> </w:t>
            </w:r>
            <w:r w:rsidR="00EC46EB" w:rsidRPr="00EC46EB">
              <w:rPr>
                <w:sz w:val="20"/>
                <w:szCs w:val="20"/>
              </w:rPr>
              <w:t>правонарушений Администрации города Курска</w:t>
            </w:r>
            <w:r w:rsidRPr="00696230">
              <w:rPr>
                <w:sz w:val="20"/>
                <w:szCs w:val="20"/>
              </w:rPr>
              <w:t>;</w:t>
            </w:r>
          </w:p>
          <w:p w14:paraId="53B2B769" w14:textId="77777777" w:rsidR="000F4229" w:rsidRPr="00696230" w:rsidRDefault="000F4229" w:rsidP="000F4229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696230">
              <w:rPr>
                <w:sz w:val="20"/>
                <w:szCs w:val="20"/>
              </w:rPr>
              <w:t>отраслевые органы Администрации города Курска</w:t>
            </w:r>
          </w:p>
        </w:tc>
      </w:tr>
    </w:tbl>
    <w:p w14:paraId="38435600" w14:textId="66029269" w:rsidR="00A81553" w:rsidRPr="00A81553" w:rsidRDefault="00A81553" w:rsidP="00A81553">
      <w:pPr>
        <w:tabs>
          <w:tab w:val="left" w:pos="1515"/>
        </w:tabs>
        <w:rPr>
          <w:sz w:val="28"/>
          <w:szCs w:val="28"/>
        </w:rPr>
      </w:pPr>
    </w:p>
    <w:sectPr w:rsidR="00A81553" w:rsidRPr="00A81553" w:rsidSect="00766E5A">
      <w:pgSz w:w="16838" w:h="11906" w:orient="landscape"/>
      <w:pgMar w:top="198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EF7B" w14:textId="77777777" w:rsidR="00FA7AFF" w:rsidRDefault="00FA7AFF" w:rsidP="009E48D1">
      <w:r>
        <w:separator/>
      </w:r>
    </w:p>
  </w:endnote>
  <w:endnote w:type="continuationSeparator" w:id="0">
    <w:p w14:paraId="2F9D2D98" w14:textId="77777777" w:rsidR="00FA7AFF" w:rsidRDefault="00FA7AFF" w:rsidP="009E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24A1" w14:textId="77777777" w:rsidR="00FA7AFF" w:rsidRDefault="00FA7AFF" w:rsidP="009E48D1">
      <w:r>
        <w:separator/>
      </w:r>
    </w:p>
  </w:footnote>
  <w:footnote w:type="continuationSeparator" w:id="0">
    <w:p w14:paraId="388F4D90" w14:textId="77777777" w:rsidR="00FA7AFF" w:rsidRDefault="00FA7AFF" w:rsidP="009E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179834"/>
      <w:docPartObj>
        <w:docPartGallery w:val="Page Numbers (Top of Page)"/>
        <w:docPartUnique/>
      </w:docPartObj>
    </w:sdtPr>
    <w:sdtEndPr/>
    <w:sdtContent>
      <w:p w14:paraId="4AD1CF83" w14:textId="77777777" w:rsidR="00521347" w:rsidRDefault="005213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D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E12AAC1" w14:textId="77777777" w:rsidR="00521347" w:rsidRDefault="005213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92"/>
    <w:rsid w:val="00002104"/>
    <w:rsid w:val="00003410"/>
    <w:rsid w:val="00003635"/>
    <w:rsid w:val="00006524"/>
    <w:rsid w:val="00006FEA"/>
    <w:rsid w:val="00007DD1"/>
    <w:rsid w:val="0001658C"/>
    <w:rsid w:val="00017EFB"/>
    <w:rsid w:val="000239E0"/>
    <w:rsid w:val="000276A7"/>
    <w:rsid w:val="00033700"/>
    <w:rsid w:val="00041ACE"/>
    <w:rsid w:val="00042DB9"/>
    <w:rsid w:val="00044CBD"/>
    <w:rsid w:val="000578B3"/>
    <w:rsid w:val="000639F0"/>
    <w:rsid w:val="000725F7"/>
    <w:rsid w:val="00072A28"/>
    <w:rsid w:val="00073169"/>
    <w:rsid w:val="00074E4D"/>
    <w:rsid w:val="000816C2"/>
    <w:rsid w:val="00084521"/>
    <w:rsid w:val="0009353D"/>
    <w:rsid w:val="000967A1"/>
    <w:rsid w:val="000A1FEA"/>
    <w:rsid w:val="000A2D39"/>
    <w:rsid w:val="000B55DD"/>
    <w:rsid w:val="000C3E7D"/>
    <w:rsid w:val="000D3038"/>
    <w:rsid w:val="000D346C"/>
    <w:rsid w:val="000E742B"/>
    <w:rsid w:val="000F1D27"/>
    <w:rsid w:val="000F4229"/>
    <w:rsid w:val="000F53B7"/>
    <w:rsid w:val="00100C00"/>
    <w:rsid w:val="0010278D"/>
    <w:rsid w:val="00102B1C"/>
    <w:rsid w:val="00104851"/>
    <w:rsid w:val="001079A6"/>
    <w:rsid w:val="00107F17"/>
    <w:rsid w:val="00126E25"/>
    <w:rsid w:val="0013113D"/>
    <w:rsid w:val="001347BC"/>
    <w:rsid w:val="001361B9"/>
    <w:rsid w:val="001402B9"/>
    <w:rsid w:val="00143F5D"/>
    <w:rsid w:val="00145292"/>
    <w:rsid w:val="00156B1F"/>
    <w:rsid w:val="00167F05"/>
    <w:rsid w:val="00170E7A"/>
    <w:rsid w:val="001712CB"/>
    <w:rsid w:val="0017423E"/>
    <w:rsid w:val="001822CF"/>
    <w:rsid w:val="001902E0"/>
    <w:rsid w:val="001A74EF"/>
    <w:rsid w:val="001B0A40"/>
    <w:rsid w:val="001B2959"/>
    <w:rsid w:val="001B69E8"/>
    <w:rsid w:val="001B6D3A"/>
    <w:rsid w:val="001B70E7"/>
    <w:rsid w:val="001B76D4"/>
    <w:rsid w:val="001B77C5"/>
    <w:rsid w:val="001C0552"/>
    <w:rsid w:val="001D6C6E"/>
    <w:rsid w:val="001D6DCA"/>
    <w:rsid w:val="001E55EA"/>
    <w:rsid w:val="001F7634"/>
    <w:rsid w:val="00202141"/>
    <w:rsid w:val="00204C81"/>
    <w:rsid w:val="00210CCE"/>
    <w:rsid w:val="00216D6A"/>
    <w:rsid w:val="002234F6"/>
    <w:rsid w:val="00223DBB"/>
    <w:rsid w:val="00225943"/>
    <w:rsid w:val="00233835"/>
    <w:rsid w:val="00233E4E"/>
    <w:rsid w:val="00235083"/>
    <w:rsid w:val="002544A1"/>
    <w:rsid w:val="0025722D"/>
    <w:rsid w:val="002734C1"/>
    <w:rsid w:val="00280F7F"/>
    <w:rsid w:val="00284115"/>
    <w:rsid w:val="002857E0"/>
    <w:rsid w:val="00293D46"/>
    <w:rsid w:val="002949E2"/>
    <w:rsid w:val="002A1379"/>
    <w:rsid w:val="002A2C3B"/>
    <w:rsid w:val="002B1C93"/>
    <w:rsid w:val="002B2913"/>
    <w:rsid w:val="002C47A8"/>
    <w:rsid w:val="002D1D05"/>
    <w:rsid w:val="002D5C81"/>
    <w:rsid w:val="002D5F43"/>
    <w:rsid w:val="002D7860"/>
    <w:rsid w:val="002E272A"/>
    <w:rsid w:val="002E2CD0"/>
    <w:rsid w:val="002E3143"/>
    <w:rsid w:val="002E35DC"/>
    <w:rsid w:val="002F5241"/>
    <w:rsid w:val="002F65C3"/>
    <w:rsid w:val="00300A70"/>
    <w:rsid w:val="00301DA5"/>
    <w:rsid w:val="00302F2C"/>
    <w:rsid w:val="0030314D"/>
    <w:rsid w:val="00316DE4"/>
    <w:rsid w:val="003170D8"/>
    <w:rsid w:val="00322AEA"/>
    <w:rsid w:val="00322F26"/>
    <w:rsid w:val="00330848"/>
    <w:rsid w:val="00335B8F"/>
    <w:rsid w:val="0034777C"/>
    <w:rsid w:val="00351A36"/>
    <w:rsid w:val="00354855"/>
    <w:rsid w:val="00364358"/>
    <w:rsid w:val="003677FB"/>
    <w:rsid w:val="00367E34"/>
    <w:rsid w:val="00371F7E"/>
    <w:rsid w:val="00382725"/>
    <w:rsid w:val="00384FEF"/>
    <w:rsid w:val="00385EDA"/>
    <w:rsid w:val="00393E75"/>
    <w:rsid w:val="003A0A7A"/>
    <w:rsid w:val="003A0FB6"/>
    <w:rsid w:val="003A3BF0"/>
    <w:rsid w:val="003B6020"/>
    <w:rsid w:val="003C5AE5"/>
    <w:rsid w:val="003D03CE"/>
    <w:rsid w:val="003E27A6"/>
    <w:rsid w:val="003E4A45"/>
    <w:rsid w:val="003F0A0F"/>
    <w:rsid w:val="003F47BC"/>
    <w:rsid w:val="00407D7C"/>
    <w:rsid w:val="00415C51"/>
    <w:rsid w:val="00417A6B"/>
    <w:rsid w:val="00424D2C"/>
    <w:rsid w:val="00425DFB"/>
    <w:rsid w:val="00426062"/>
    <w:rsid w:val="00427294"/>
    <w:rsid w:val="004319B2"/>
    <w:rsid w:val="00443D22"/>
    <w:rsid w:val="004576F1"/>
    <w:rsid w:val="004625FD"/>
    <w:rsid w:val="00464BBB"/>
    <w:rsid w:val="0047045C"/>
    <w:rsid w:val="004707A0"/>
    <w:rsid w:val="00481F3C"/>
    <w:rsid w:val="00490EAF"/>
    <w:rsid w:val="004925CE"/>
    <w:rsid w:val="004A0600"/>
    <w:rsid w:val="004A5407"/>
    <w:rsid w:val="004A6C8D"/>
    <w:rsid w:val="004B27EF"/>
    <w:rsid w:val="004B4E4D"/>
    <w:rsid w:val="004B5BE2"/>
    <w:rsid w:val="004B70FE"/>
    <w:rsid w:val="004B7C54"/>
    <w:rsid w:val="004C12BD"/>
    <w:rsid w:val="004C2DAE"/>
    <w:rsid w:val="004C5AE9"/>
    <w:rsid w:val="004D70F8"/>
    <w:rsid w:val="004D7366"/>
    <w:rsid w:val="004E432F"/>
    <w:rsid w:val="004F24CE"/>
    <w:rsid w:val="004F32C9"/>
    <w:rsid w:val="004F3C59"/>
    <w:rsid w:val="004F462C"/>
    <w:rsid w:val="004F46CF"/>
    <w:rsid w:val="004F6053"/>
    <w:rsid w:val="00507F00"/>
    <w:rsid w:val="00520E0D"/>
    <w:rsid w:val="00521347"/>
    <w:rsid w:val="00534ED3"/>
    <w:rsid w:val="005374E8"/>
    <w:rsid w:val="005430B5"/>
    <w:rsid w:val="00544803"/>
    <w:rsid w:val="00544FE8"/>
    <w:rsid w:val="0054567D"/>
    <w:rsid w:val="00553E4A"/>
    <w:rsid w:val="005623C7"/>
    <w:rsid w:val="00567B87"/>
    <w:rsid w:val="00570002"/>
    <w:rsid w:val="00570A63"/>
    <w:rsid w:val="0057285A"/>
    <w:rsid w:val="00573891"/>
    <w:rsid w:val="00574A77"/>
    <w:rsid w:val="005777E4"/>
    <w:rsid w:val="005801D5"/>
    <w:rsid w:val="005A288C"/>
    <w:rsid w:val="005B1743"/>
    <w:rsid w:val="005B210F"/>
    <w:rsid w:val="005C774D"/>
    <w:rsid w:val="005D1AA0"/>
    <w:rsid w:val="005D2F1D"/>
    <w:rsid w:val="005E2A1E"/>
    <w:rsid w:val="005F3198"/>
    <w:rsid w:val="005F507D"/>
    <w:rsid w:val="0060442B"/>
    <w:rsid w:val="00605C15"/>
    <w:rsid w:val="00612146"/>
    <w:rsid w:val="00614BA9"/>
    <w:rsid w:val="00625C28"/>
    <w:rsid w:val="00631AD0"/>
    <w:rsid w:val="006320EF"/>
    <w:rsid w:val="0063273D"/>
    <w:rsid w:val="006336E0"/>
    <w:rsid w:val="006338DC"/>
    <w:rsid w:val="00635C60"/>
    <w:rsid w:val="006367A2"/>
    <w:rsid w:val="00650199"/>
    <w:rsid w:val="006617B7"/>
    <w:rsid w:val="00667C82"/>
    <w:rsid w:val="00675D03"/>
    <w:rsid w:val="006762CC"/>
    <w:rsid w:val="006839B9"/>
    <w:rsid w:val="006932D7"/>
    <w:rsid w:val="006940A9"/>
    <w:rsid w:val="006959D0"/>
    <w:rsid w:val="00696230"/>
    <w:rsid w:val="00697813"/>
    <w:rsid w:val="006B0BE3"/>
    <w:rsid w:val="006B4A17"/>
    <w:rsid w:val="006C53ED"/>
    <w:rsid w:val="006C7E11"/>
    <w:rsid w:val="006D2C9F"/>
    <w:rsid w:val="006E44E4"/>
    <w:rsid w:val="006E5601"/>
    <w:rsid w:val="006E71B9"/>
    <w:rsid w:val="006F49EC"/>
    <w:rsid w:val="0070727B"/>
    <w:rsid w:val="00715B27"/>
    <w:rsid w:val="007245F6"/>
    <w:rsid w:val="00724AD6"/>
    <w:rsid w:val="007264BE"/>
    <w:rsid w:val="00740440"/>
    <w:rsid w:val="007520DB"/>
    <w:rsid w:val="00752C63"/>
    <w:rsid w:val="0075331F"/>
    <w:rsid w:val="00754EDF"/>
    <w:rsid w:val="007568B3"/>
    <w:rsid w:val="00766E5A"/>
    <w:rsid w:val="00774F18"/>
    <w:rsid w:val="00780217"/>
    <w:rsid w:val="00783639"/>
    <w:rsid w:val="0078728D"/>
    <w:rsid w:val="00787579"/>
    <w:rsid w:val="007951F0"/>
    <w:rsid w:val="007A3310"/>
    <w:rsid w:val="007B3E72"/>
    <w:rsid w:val="007B61F1"/>
    <w:rsid w:val="007B6C25"/>
    <w:rsid w:val="007C279D"/>
    <w:rsid w:val="007C58D0"/>
    <w:rsid w:val="007D57F6"/>
    <w:rsid w:val="007E56C0"/>
    <w:rsid w:val="007F2FE7"/>
    <w:rsid w:val="007F4716"/>
    <w:rsid w:val="007F4FFB"/>
    <w:rsid w:val="007F54BA"/>
    <w:rsid w:val="00803131"/>
    <w:rsid w:val="0081415B"/>
    <w:rsid w:val="00845C72"/>
    <w:rsid w:val="00846232"/>
    <w:rsid w:val="008506E8"/>
    <w:rsid w:val="008515C0"/>
    <w:rsid w:val="00854CDC"/>
    <w:rsid w:val="008551B9"/>
    <w:rsid w:val="00855B80"/>
    <w:rsid w:val="008626C9"/>
    <w:rsid w:val="00862A19"/>
    <w:rsid w:val="008644B3"/>
    <w:rsid w:val="00866602"/>
    <w:rsid w:val="00871C5E"/>
    <w:rsid w:val="008738E5"/>
    <w:rsid w:val="00876468"/>
    <w:rsid w:val="00883A3D"/>
    <w:rsid w:val="00883C18"/>
    <w:rsid w:val="00887E48"/>
    <w:rsid w:val="00890B80"/>
    <w:rsid w:val="00890D79"/>
    <w:rsid w:val="008A4417"/>
    <w:rsid w:val="008B0496"/>
    <w:rsid w:val="008B234A"/>
    <w:rsid w:val="008B28A0"/>
    <w:rsid w:val="008B598B"/>
    <w:rsid w:val="008C3800"/>
    <w:rsid w:val="008C39D6"/>
    <w:rsid w:val="008D35A0"/>
    <w:rsid w:val="008D6044"/>
    <w:rsid w:val="008D6F87"/>
    <w:rsid w:val="008E72D2"/>
    <w:rsid w:val="008F27E5"/>
    <w:rsid w:val="0090039B"/>
    <w:rsid w:val="00900A66"/>
    <w:rsid w:val="009024C7"/>
    <w:rsid w:val="00902FD9"/>
    <w:rsid w:val="00911490"/>
    <w:rsid w:val="00911DD3"/>
    <w:rsid w:val="0091771F"/>
    <w:rsid w:val="00920AE1"/>
    <w:rsid w:val="0092498E"/>
    <w:rsid w:val="00926321"/>
    <w:rsid w:val="00926E02"/>
    <w:rsid w:val="00927632"/>
    <w:rsid w:val="00931E7B"/>
    <w:rsid w:val="0094235A"/>
    <w:rsid w:val="009439F2"/>
    <w:rsid w:val="00951376"/>
    <w:rsid w:val="00952778"/>
    <w:rsid w:val="00956924"/>
    <w:rsid w:val="00960146"/>
    <w:rsid w:val="0096316D"/>
    <w:rsid w:val="00967CB6"/>
    <w:rsid w:val="009715E4"/>
    <w:rsid w:val="009719A4"/>
    <w:rsid w:val="00971D83"/>
    <w:rsid w:val="00975078"/>
    <w:rsid w:val="00982164"/>
    <w:rsid w:val="009A2C5B"/>
    <w:rsid w:val="009A5B2B"/>
    <w:rsid w:val="009B36A6"/>
    <w:rsid w:val="009B3A4D"/>
    <w:rsid w:val="009B6F99"/>
    <w:rsid w:val="009B799D"/>
    <w:rsid w:val="009C6D79"/>
    <w:rsid w:val="009D2BD3"/>
    <w:rsid w:val="009D2E98"/>
    <w:rsid w:val="009D3B2A"/>
    <w:rsid w:val="009E25CE"/>
    <w:rsid w:val="009E48D1"/>
    <w:rsid w:val="009E59A9"/>
    <w:rsid w:val="009E5F09"/>
    <w:rsid w:val="009E6003"/>
    <w:rsid w:val="009E649B"/>
    <w:rsid w:val="009E7955"/>
    <w:rsid w:val="009F19B8"/>
    <w:rsid w:val="009F27A6"/>
    <w:rsid w:val="00A01A9C"/>
    <w:rsid w:val="00A04CB8"/>
    <w:rsid w:val="00A06DA3"/>
    <w:rsid w:val="00A10673"/>
    <w:rsid w:val="00A14E22"/>
    <w:rsid w:val="00A15482"/>
    <w:rsid w:val="00A16C18"/>
    <w:rsid w:val="00A23887"/>
    <w:rsid w:val="00A23D62"/>
    <w:rsid w:val="00A30ECB"/>
    <w:rsid w:val="00A316B7"/>
    <w:rsid w:val="00A31C9D"/>
    <w:rsid w:val="00A31FC9"/>
    <w:rsid w:val="00A41B57"/>
    <w:rsid w:val="00A526D1"/>
    <w:rsid w:val="00A53966"/>
    <w:rsid w:val="00A670BA"/>
    <w:rsid w:val="00A675D2"/>
    <w:rsid w:val="00A80B20"/>
    <w:rsid w:val="00A81553"/>
    <w:rsid w:val="00A87D6E"/>
    <w:rsid w:val="00A87F53"/>
    <w:rsid w:val="00A95DB3"/>
    <w:rsid w:val="00A95ED6"/>
    <w:rsid w:val="00AB1D8C"/>
    <w:rsid w:val="00AB31F7"/>
    <w:rsid w:val="00AD3F2E"/>
    <w:rsid w:val="00AD3F50"/>
    <w:rsid w:val="00AD60A5"/>
    <w:rsid w:val="00AD7EB9"/>
    <w:rsid w:val="00AE1B07"/>
    <w:rsid w:val="00AE1D9D"/>
    <w:rsid w:val="00AE7551"/>
    <w:rsid w:val="00AF32D4"/>
    <w:rsid w:val="00AF3539"/>
    <w:rsid w:val="00B012DE"/>
    <w:rsid w:val="00B0373D"/>
    <w:rsid w:val="00B12B9F"/>
    <w:rsid w:val="00B16A1E"/>
    <w:rsid w:val="00B326BB"/>
    <w:rsid w:val="00B34D5B"/>
    <w:rsid w:val="00B45EA8"/>
    <w:rsid w:val="00B4703F"/>
    <w:rsid w:val="00B532D2"/>
    <w:rsid w:val="00B637F4"/>
    <w:rsid w:val="00B67466"/>
    <w:rsid w:val="00B77F07"/>
    <w:rsid w:val="00B82CD0"/>
    <w:rsid w:val="00BA2562"/>
    <w:rsid w:val="00BC032A"/>
    <w:rsid w:val="00BC3119"/>
    <w:rsid w:val="00BC392C"/>
    <w:rsid w:val="00BE32D8"/>
    <w:rsid w:val="00BF2BE0"/>
    <w:rsid w:val="00BF42BD"/>
    <w:rsid w:val="00C00333"/>
    <w:rsid w:val="00C035ED"/>
    <w:rsid w:val="00C03AE0"/>
    <w:rsid w:val="00C05923"/>
    <w:rsid w:val="00C06100"/>
    <w:rsid w:val="00C11D0B"/>
    <w:rsid w:val="00C12A82"/>
    <w:rsid w:val="00C13F8B"/>
    <w:rsid w:val="00C21830"/>
    <w:rsid w:val="00C3391E"/>
    <w:rsid w:val="00C37755"/>
    <w:rsid w:val="00C40FB5"/>
    <w:rsid w:val="00C44B1D"/>
    <w:rsid w:val="00C555FC"/>
    <w:rsid w:val="00C64C66"/>
    <w:rsid w:val="00C654D9"/>
    <w:rsid w:val="00C7362A"/>
    <w:rsid w:val="00C85B34"/>
    <w:rsid w:val="00C95860"/>
    <w:rsid w:val="00CA23B2"/>
    <w:rsid w:val="00CA2F99"/>
    <w:rsid w:val="00CA4278"/>
    <w:rsid w:val="00CA78D6"/>
    <w:rsid w:val="00CB4682"/>
    <w:rsid w:val="00CB4CE2"/>
    <w:rsid w:val="00CB74E2"/>
    <w:rsid w:val="00CC0E45"/>
    <w:rsid w:val="00CD1A1D"/>
    <w:rsid w:val="00CD5E18"/>
    <w:rsid w:val="00CE4F32"/>
    <w:rsid w:val="00CE60B2"/>
    <w:rsid w:val="00CF698E"/>
    <w:rsid w:val="00D00604"/>
    <w:rsid w:val="00D14A91"/>
    <w:rsid w:val="00D23191"/>
    <w:rsid w:val="00D26801"/>
    <w:rsid w:val="00D30EC4"/>
    <w:rsid w:val="00D33AE1"/>
    <w:rsid w:val="00D33E9B"/>
    <w:rsid w:val="00D37D64"/>
    <w:rsid w:val="00D428B4"/>
    <w:rsid w:val="00D465DC"/>
    <w:rsid w:val="00D46967"/>
    <w:rsid w:val="00D50642"/>
    <w:rsid w:val="00D64088"/>
    <w:rsid w:val="00D642D7"/>
    <w:rsid w:val="00D66B01"/>
    <w:rsid w:val="00D70F5B"/>
    <w:rsid w:val="00D74823"/>
    <w:rsid w:val="00D76798"/>
    <w:rsid w:val="00D83631"/>
    <w:rsid w:val="00D901EE"/>
    <w:rsid w:val="00D914A6"/>
    <w:rsid w:val="00D96536"/>
    <w:rsid w:val="00D96B25"/>
    <w:rsid w:val="00DA353D"/>
    <w:rsid w:val="00DB29FD"/>
    <w:rsid w:val="00DB70B4"/>
    <w:rsid w:val="00DC2234"/>
    <w:rsid w:val="00DC450F"/>
    <w:rsid w:val="00DD11E6"/>
    <w:rsid w:val="00DD69FC"/>
    <w:rsid w:val="00DE3828"/>
    <w:rsid w:val="00E03875"/>
    <w:rsid w:val="00E043C2"/>
    <w:rsid w:val="00E06231"/>
    <w:rsid w:val="00E11268"/>
    <w:rsid w:val="00E13CCF"/>
    <w:rsid w:val="00E16B58"/>
    <w:rsid w:val="00E174A4"/>
    <w:rsid w:val="00E178A1"/>
    <w:rsid w:val="00E20596"/>
    <w:rsid w:val="00E254EC"/>
    <w:rsid w:val="00E27C32"/>
    <w:rsid w:val="00E32FDE"/>
    <w:rsid w:val="00E40D78"/>
    <w:rsid w:val="00E4756A"/>
    <w:rsid w:val="00E5408C"/>
    <w:rsid w:val="00E54351"/>
    <w:rsid w:val="00E5508A"/>
    <w:rsid w:val="00E56A85"/>
    <w:rsid w:val="00E57BFB"/>
    <w:rsid w:val="00E6193C"/>
    <w:rsid w:val="00E65944"/>
    <w:rsid w:val="00E76E2A"/>
    <w:rsid w:val="00E77461"/>
    <w:rsid w:val="00E81FB6"/>
    <w:rsid w:val="00E82314"/>
    <w:rsid w:val="00E934A8"/>
    <w:rsid w:val="00E945FD"/>
    <w:rsid w:val="00E97AB5"/>
    <w:rsid w:val="00EA2C40"/>
    <w:rsid w:val="00EA7DC1"/>
    <w:rsid w:val="00EB254D"/>
    <w:rsid w:val="00EB284D"/>
    <w:rsid w:val="00EB3BC0"/>
    <w:rsid w:val="00EB5B28"/>
    <w:rsid w:val="00EB6A0C"/>
    <w:rsid w:val="00EC31F7"/>
    <w:rsid w:val="00EC46EB"/>
    <w:rsid w:val="00ED3DD5"/>
    <w:rsid w:val="00ED6B2E"/>
    <w:rsid w:val="00EE2728"/>
    <w:rsid w:val="00EE3932"/>
    <w:rsid w:val="00EE65A7"/>
    <w:rsid w:val="00EE7096"/>
    <w:rsid w:val="00EE7E04"/>
    <w:rsid w:val="00EF5A93"/>
    <w:rsid w:val="00EF673F"/>
    <w:rsid w:val="00EF6764"/>
    <w:rsid w:val="00F0194E"/>
    <w:rsid w:val="00F036D7"/>
    <w:rsid w:val="00F049F1"/>
    <w:rsid w:val="00F06244"/>
    <w:rsid w:val="00F12911"/>
    <w:rsid w:val="00F222A5"/>
    <w:rsid w:val="00F24037"/>
    <w:rsid w:val="00F31C9A"/>
    <w:rsid w:val="00F37D70"/>
    <w:rsid w:val="00F4721C"/>
    <w:rsid w:val="00F52581"/>
    <w:rsid w:val="00F54545"/>
    <w:rsid w:val="00F6030F"/>
    <w:rsid w:val="00F66743"/>
    <w:rsid w:val="00F74488"/>
    <w:rsid w:val="00F74D4F"/>
    <w:rsid w:val="00F77E77"/>
    <w:rsid w:val="00F942E5"/>
    <w:rsid w:val="00FA059D"/>
    <w:rsid w:val="00FA170E"/>
    <w:rsid w:val="00FA209B"/>
    <w:rsid w:val="00FA64ED"/>
    <w:rsid w:val="00FA785A"/>
    <w:rsid w:val="00FA7AFF"/>
    <w:rsid w:val="00FB1C4F"/>
    <w:rsid w:val="00FB3582"/>
    <w:rsid w:val="00FB71AD"/>
    <w:rsid w:val="00FB71C0"/>
    <w:rsid w:val="00FC1041"/>
    <w:rsid w:val="00FC3F23"/>
    <w:rsid w:val="00FC4F6C"/>
    <w:rsid w:val="00FD2C6B"/>
    <w:rsid w:val="00FD3B8A"/>
    <w:rsid w:val="00FD5DBE"/>
    <w:rsid w:val="00FD64A7"/>
    <w:rsid w:val="00FE3E53"/>
    <w:rsid w:val="00FE3FCE"/>
    <w:rsid w:val="00FE63A9"/>
    <w:rsid w:val="00FF033C"/>
    <w:rsid w:val="00FF4404"/>
    <w:rsid w:val="00FF4556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7B73"/>
  <w15:docId w15:val="{44765D3C-DDCC-41CE-8D4F-E93DCB89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A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0B4"/>
    <w:pPr>
      <w:spacing w:before="100" w:beforeAutospacing="1" w:after="119"/>
    </w:pPr>
  </w:style>
  <w:style w:type="paragraph" w:customStyle="1" w:styleId="ConsPlusDocList">
    <w:name w:val="ConsPlusDocList"/>
    <w:next w:val="a"/>
    <w:uiPriority w:val="99"/>
    <w:rsid w:val="00DB70B4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color w:val="000000"/>
      <w:kern w:val="3"/>
      <w:sz w:val="20"/>
      <w:szCs w:val="20"/>
      <w:lang w:val="en-US" w:bidi="en-US"/>
    </w:rPr>
  </w:style>
  <w:style w:type="paragraph" w:customStyle="1" w:styleId="TableContents">
    <w:name w:val="Table Contents"/>
    <w:basedOn w:val="a"/>
    <w:uiPriority w:val="99"/>
    <w:rsid w:val="00DB70B4"/>
    <w:pPr>
      <w:widowControl w:val="0"/>
      <w:suppressLineNumbers/>
      <w:suppressAutoHyphens/>
      <w:autoSpaceDN w:val="0"/>
    </w:pPr>
    <w:rPr>
      <w:rFonts w:eastAsia="Lucida Sans Unicode" w:cs="Tahoma"/>
      <w:color w:val="000000"/>
      <w:kern w:val="3"/>
      <w:lang w:val="en-US" w:eastAsia="en-US" w:bidi="en-US"/>
    </w:rPr>
  </w:style>
  <w:style w:type="character" w:styleId="a4">
    <w:name w:val="Hyperlink"/>
    <w:uiPriority w:val="99"/>
    <w:unhideWhenUsed/>
    <w:rsid w:val="00DB70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70B4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semiHidden/>
    <w:unhideWhenUsed/>
    <w:rsid w:val="00100C00"/>
    <w:pPr>
      <w:spacing w:after="100"/>
      <w:ind w:left="480"/>
    </w:pPr>
  </w:style>
  <w:style w:type="paragraph" w:customStyle="1" w:styleId="formattext">
    <w:name w:val="formattext"/>
    <w:basedOn w:val="a"/>
    <w:rsid w:val="004F46C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55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5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E4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4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8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2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E174A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C061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610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6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61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6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6A1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AB5D-4B65-4F41-BE4B-312D0100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adm57</dc:creator>
  <cp:lastModifiedBy>admkursk041</cp:lastModifiedBy>
  <cp:revision>5</cp:revision>
  <cp:lastPrinted>2021-10-21T05:59:00Z</cp:lastPrinted>
  <dcterms:created xsi:type="dcterms:W3CDTF">2021-11-02T07:08:00Z</dcterms:created>
  <dcterms:modified xsi:type="dcterms:W3CDTF">2021-11-03T07:08:00Z</dcterms:modified>
</cp:coreProperties>
</file>