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AC" w:rsidRPr="00051508" w:rsidRDefault="00330BAC" w:rsidP="00683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50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30BAC" w:rsidRPr="00051508" w:rsidRDefault="00330BAC" w:rsidP="00683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508">
        <w:rPr>
          <w:rFonts w:ascii="Times New Roman" w:hAnsi="Times New Roman" w:cs="Times New Roman"/>
          <w:b/>
          <w:sz w:val="28"/>
          <w:szCs w:val="28"/>
        </w:rPr>
        <w:t xml:space="preserve">по обобщенной практике осуществления </w:t>
      </w:r>
    </w:p>
    <w:p w:rsidR="0068345C" w:rsidRPr="00051508" w:rsidRDefault="00051508" w:rsidP="00683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50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контроля за сохранностью автомобильных дорог местного значения на территории муниципального образования «Город Курск» </w:t>
      </w:r>
      <w:r w:rsidR="0068345C" w:rsidRPr="0005150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10C13" w:rsidRPr="00051508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="0068345C" w:rsidRPr="00051508">
        <w:rPr>
          <w:rFonts w:ascii="Times New Roman" w:hAnsi="Times New Roman" w:cs="Times New Roman"/>
          <w:b/>
          <w:sz w:val="28"/>
          <w:szCs w:val="28"/>
        </w:rPr>
        <w:t>20</w:t>
      </w:r>
      <w:r w:rsidR="00410C13" w:rsidRPr="00051508">
        <w:rPr>
          <w:rFonts w:ascii="Times New Roman" w:hAnsi="Times New Roman" w:cs="Times New Roman"/>
          <w:b/>
          <w:sz w:val="28"/>
          <w:szCs w:val="28"/>
        </w:rPr>
        <w:t>20</w:t>
      </w:r>
      <w:r w:rsidR="0068345C" w:rsidRPr="0005150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10C13" w:rsidRPr="00051508">
        <w:rPr>
          <w:rFonts w:ascii="Times New Roman" w:hAnsi="Times New Roman" w:cs="Times New Roman"/>
          <w:b/>
          <w:sz w:val="28"/>
          <w:szCs w:val="28"/>
        </w:rPr>
        <w:t>а</w:t>
      </w:r>
    </w:p>
    <w:p w:rsidR="0068345C" w:rsidRDefault="0068345C" w:rsidP="0082037E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:rsidR="00C960A7" w:rsidRDefault="00330BAC" w:rsidP="0082037E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390625">
        <w:rPr>
          <w:rFonts w:ascii="Times New Roman" w:hAnsi="Times New Roman" w:cs="Times New Roman"/>
          <w:color w:val="333333"/>
          <w:sz w:val="28"/>
          <w:szCs w:val="28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 w:rsidRPr="00390625">
        <w:rPr>
          <w:rFonts w:ascii="Times New Roman" w:hAnsi="Times New Roman" w:cs="Times New Roman"/>
          <w:color w:val="333333"/>
          <w:sz w:val="28"/>
          <w:szCs w:val="28"/>
        </w:rPr>
        <w:softHyphen/>
        <w:t>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</w:t>
      </w:r>
      <w:r w:rsidRPr="00390625">
        <w:rPr>
          <w:rFonts w:ascii="Times New Roman" w:hAnsi="Times New Roman" w:cs="Times New Roman"/>
          <w:color w:val="333333"/>
          <w:sz w:val="28"/>
          <w:szCs w:val="28"/>
        </w:rPr>
        <w:softHyphen/>
        <w:t>нии государственного контроля (надзора) и муниципального контроля», Федеральным законом от 02.05.2006 № 59-ФЗ «О порядке рассмотрения обращени</w:t>
      </w:r>
      <w:r w:rsidR="00CF4537">
        <w:rPr>
          <w:rFonts w:ascii="Times New Roman" w:hAnsi="Times New Roman" w:cs="Times New Roman"/>
          <w:color w:val="333333"/>
          <w:sz w:val="28"/>
          <w:szCs w:val="28"/>
        </w:rPr>
        <w:t>й граждан Российской Федерации»</w:t>
      </w:r>
      <w:r w:rsidR="00B5093D" w:rsidRPr="00390625">
        <w:rPr>
          <w:rFonts w:ascii="Times New Roman" w:hAnsi="Times New Roman" w:cs="Times New Roman"/>
          <w:color w:val="333333"/>
          <w:sz w:val="28"/>
          <w:szCs w:val="28"/>
        </w:rPr>
        <w:t xml:space="preserve">; </w:t>
      </w:r>
      <w:r w:rsidR="0068345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 Администрации города</w:t>
      </w:r>
      <w:r w:rsidR="00C960A7" w:rsidRPr="0039062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Курска от 21.04.2016 года №1385 «Об утверждении</w:t>
      </w:r>
      <w:r w:rsidR="00B5093D" w:rsidRPr="0039062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C960A7" w:rsidRPr="0039062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порядка организации и осуществления муниципального контроля за обеспечением сохранности автомобильных дорог местного значения муниципального образования «Город Курск»</w:t>
      </w:r>
      <w:r w:rsidR="0068345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 постановление Администрации города</w:t>
      </w:r>
      <w:r w:rsidR="00C960A7" w:rsidRPr="0039062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Курска от 30.06.2016 года №2192 «Об утверждении административного регламента исполнения управлением муниципального контроля города Курска муниципальной функции по осуществлению муниципального контроля за обеспечением сохранности автомобильных дорог местного значения муниципального образования «Город Курск».</w:t>
      </w:r>
    </w:p>
    <w:p w:rsidR="003205CF" w:rsidRDefault="003205CF" w:rsidP="003205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Предметом </w:t>
      </w:r>
      <w:r w:rsidR="00B5093D" w:rsidRPr="0068345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муниципального</w:t>
      </w:r>
      <w:r w:rsidR="0068345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контроля</w:t>
      </w:r>
      <w:r w:rsidR="00B5093D" w:rsidRPr="0068345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68345C" w:rsidRPr="0068345C">
        <w:rPr>
          <w:rFonts w:ascii="Times New Roman" w:hAnsi="Times New Roman" w:cs="Times New Roman"/>
          <w:sz w:val="28"/>
          <w:szCs w:val="28"/>
        </w:rPr>
        <w:t>за сохранностью автом</w:t>
      </w:r>
      <w:r w:rsidR="0068345C">
        <w:rPr>
          <w:rFonts w:ascii="Times New Roman" w:hAnsi="Times New Roman" w:cs="Times New Roman"/>
          <w:sz w:val="28"/>
          <w:szCs w:val="28"/>
        </w:rPr>
        <w:t xml:space="preserve">обильных дорог </w:t>
      </w:r>
      <w:r w:rsidR="0082037E" w:rsidRPr="0068345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проверка соблюдения юридическими лицами, индивидуальными предпринимателями:</w:t>
      </w:r>
    </w:p>
    <w:p w:rsidR="00410C13" w:rsidRDefault="00410C13" w:rsidP="00410C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автомобильных дорог местного значения;</w:t>
      </w:r>
    </w:p>
    <w:p w:rsidR="00410C13" w:rsidRDefault="00410C13" w:rsidP="00410C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границах города Курска в части недопущения повреждения автомобильных дорог и их элементов;</w:t>
      </w:r>
    </w:p>
    <w:p w:rsidR="003205CF" w:rsidRPr="003205CF" w:rsidRDefault="00CC1B34" w:rsidP="00972A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5C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Субъектами, в отношении которых осуществляется муниципальный </w:t>
      </w:r>
      <w:r w:rsidR="003205CF" w:rsidRPr="003205C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контроль </w:t>
      </w:r>
      <w:r w:rsidR="003205CF" w:rsidRPr="003205CF">
        <w:rPr>
          <w:rFonts w:ascii="Times New Roman" w:hAnsi="Times New Roman" w:cs="Times New Roman"/>
          <w:sz w:val="28"/>
          <w:szCs w:val="28"/>
        </w:rPr>
        <w:t>за сохранностью автомобильных дорог: юридические лица,</w:t>
      </w:r>
      <w:r w:rsidR="003F0203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</w:t>
      </w:r>
      <w:r w:rsidR="003205CF" w:rsidRPr="003205CF">
        <w:rPr>
          <w:rFonts w:ascii="Times New Roman" w:hAnsi="Times New Roman" w:cs="Times New Roman"/>
          <w:sz w:val="28"/>
          <w:szCs w:val="28"/>
        </w:rPr>
        <w:t>.</w:t>
      </w:r>
    </w:p>
    <w:p w:rsidR="00227896" w:rsidRDefault="00227896" w:rsidP="001F35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625">
        <w:rPr>
          <w:rFonts w:ascii="Times New Roman" w:hAnsi="Times New Roman" w:cs="Times New Roman"/>
          <w:sz w:val="28"/>
          <w:szCs w:val="28"/>
        </w:rPr>
        <w:t xml:space="preserve">В рамках муниципального контроля проведено </w:t>
      </w:r>
      <w:r w:rsidR="003F0203">
        <w:rPr>
          <w:rFonts w:ascii="Times New Roman" w:hAnsi="Times New Roman" w:cs="Times New Roman"/>
          <w:sz w:val="28"/>
          <w:szCs w:val="28"/>
        </w:rPr>
        <w:t xml:space="preserve">4 </w:t>
      </w:r>
      <w:r w:rsidRPr="00390625">
        <w:rPr>
          <w:rFonts w:ascii="Times New Roman" w:hAnsi="Times New Roman" w:cs="Times New Roman"/>
          <w:sz w:val="28"/>
          <w:szCs w:val="28"/>
        </w:rPr>
        <w:t>внеплановых выездных прове</w:t>
      </w:r>
      <w:r w:rsidR="001F3501">
        <w:rPr>
          <w:rFonts w:ascii="Times New Roman" w:hAnsi="Times New Roman" w:cs="Times New Roman"/>
          <w:sz w:val="28"/>
          <w:szCs w:val="28"/>
        </w:rPr>
        <w:t>рк</w:t>
      </w:r>
      <w:r w:rsidR="003F0203">
        <w:rPr>
          <w:rFonts w:ascii="Times New Roman" w:hAnsi="Times New Roman" w:cs="Times New Roman"/>
          <w:sz w:val="28"/>
          <w:szCs w:val="28"/>
        </w:rPr>
        <w:t>и</w:t>
      </w:r>
      <w:r w:rsidR="001F3501">
        <w:rPr>
          <w:rFonts w:ascii="Times New Roman" w:hAnsi="Times New Roman" w:cs="Times New Roman"/>
          <w:sz w:val="28"/>
          <w:szCs w:val="28"/>
        </w:rPr>
        <w:t xml:space="preserve">, выдано 2 предписания об устранении выявленных нарушений. </w:t>
      </w:r>
      <w:r w:rsidR="003F0203">
        <w:rPr>
          <w:rFonts w:ascii="Times New Roman" w:hAnsi="Times New Roman" w:cs="Times New Roman"/>
          <w:sz w:val="28"/>
          <w:szCs w:val="28"/>
        </w:rPr>
        <w:t>О</w:t>
      </w:r>
      <w:r w:rsidR="001F3501">
        <w:rPr>
          <w:rFonts w:ascii="Times New Roman" w:hAnsi="Times New Roman" w:cs="Times New Roman"/>
          <w:sz w:val="28"/>
          <w:szCs w:val="28"/>
        </w:rPr>
        <w:t xml:space="preserve">тделом </w:t>
      </w:r>
      <w:r w:rsidR="003F020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F3501">
        <w:rPr>
          <w:rFonts w:ascii="Times New Roman" w:hAnsi="Times New Roman" w:cs="Times New Roman"/>
          <w:sz w:val="28"/>
          <w:szCs w:val="28"/>
        </w:rPr>
        <w:t>дорожного</w:t>
      </w:r>
      <w:r w:rsidR="003F0203">
        <w:rPr>
          <w:rFonts w:ascii="Times New Roman" w:hAnsi="Times New Roman" w:cs="Times New Roman"/>
          <w:sz w:val="28"/>
          <w:szCs w:val="28"/>
        </w:rPr>
        <w:t xml:space="preserve"> и торгового</w:t>
      </w:r>
      <w:r w:rsidR="001F3501">
        <w:rPr>
          <w:rFonts w:ascii="Times New Roman" w:hAnsi="Times New Roman" w:cs="Times New Roman"/>
          <w:sz w:val="28"/>
          <w:szCs w:val="28"/>
        </w:rPr>
        <w:t xml:space="preserve"> контроля проводились </w:t>
      </w:r>
      <w:r w:rsidR="001F3501">
        <w:rPr>
          <w:rFonts w:ascii="Times New Roman" w:hAnsi="Times New Roman" w:cs="Times New Roman"/>
          <w:sz w:val="28"/>
          <w:szCs w:val="28"/>
        </w:rPr>
        <w:lastRenderedPageBreak/>
        <w:t xml:space="preserve">проверки в отношении </w:t>
      </w:r>
      <w:r w:rsidR="003F0203">
        <w:rPr>
          <w:rFonts w:ascii="Times New Roman" w:hAnsi="Times New Roman" w:cs="Times New Roman"/>
          <w:sz w:val="28"/>
          <w:szCs w:val="28"/>
        </w:rPr>
        <w:t>2</w:t>
      </w:r>
      <w:r w:rsidR="001F3501">
        <w:rPr>
          <w:rFonts w:ascii="Times New Roman" w:hAnsi="Times New Roman" w:cs="Times New Roman"/>
          <w:sz w:val="28"/>
          <w:szCs w:val="28"/>
        </w:rPr>
        <w:t xml:space="preserve"> юридических лиц. </w:t>
      </w:r>
      <w:r w:rsidR="003F0203">
        <w:rPr>
          <w:rFonts w:ascii="Times New Roman" w:hAnsi="Times New Roman" w:cs="Times New Roman"/>
          <w:sz w:val="28"/>
          <w:szCs w:val="28"/>
        </w:rPr>
        <w:t>П</w:t>
      </w:r>
      <w:r w:rsidRPr="00390625">
        <w:rPr>
          <w:rFonts w:ascii="Times New Roman" w:hAnsi="Times New Roman" w:cs="Times New Roman"/>
          <w:sz w:val="28"/>
          <w:szCs w:val="28"/>
        </w:rPr>
        <w:t>ротоколов об административном правонару</w:t>
      </w:r>
      <w:r w:rsidR="001F3501">
        <w:rPr>
          <w:rFonts w:ascii="Times New Roman" w:hAnsi="Times New Roman" w:cs="Times New Roman"/>
          <w:sz w:val="28"/>
          <w:szCs w:val="28"/>
        </w:rPr>
        <w:t>шении</w:t>
      </w:r>
      <w:r w:rsidR="003F0203">
        <w:rPr>
          <w:rFonts w:ascii="Times New Roman" w:hAnsi="Times New Roman" w:cs="Times New Roman"/>
          <w:sz w:val="28"/>
          <w:szCs w:val="28"/>
        </w:rPr>
        <w:t xml:space="preserve"> не составлялось.</w:t>
      </w:r>
    </w:p>
    <w:p w:rsidR="00C76452" w:rsidRDefault="001F3501" w:rsidP="00C7645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распространенными нарушениями в части проведения контрольных мероприятий, являются</w:t>
      </w:r>
      <w:r w:rsidR="00C76452">
        <w:rPr>
          <w:rFonts w:ascii="Times New Roman" w:hAnsi="Times New Roman" w:cs="Times New Roman"/>
          <w:sz w:val="28"/>
          <w:szCs w:val="28"/>
        </w:rPr>
        <w:t xml:space="preserve"> следующие нарушения:</w:t>
      </w:r>
    </w:p>
    <w:p w:rsidR="00694EB9" w:rsidRPr="00F76AF9" w:rsidRDefault="00694EB9" w:rsidP="00F76AF9">
      <w:pPr>
        <w:pStyle w:val="a4"/>
        <w:numPr>
          <w:ilvl w:val="0"/>
          <w:numId w:val="6"/>
        </w:numPr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>
        <w:rPr>
          <w:sz w:val="28"/>
          <w:szCs w:val="28"/>
        </w:rPr>
        <w:t xml:space="preserve">установка на краю автомобильной дороги металлических столбов, препятствующих использованию парковки. Данный факт является нарушением п. 5.1.1 ГОСТ Р 50597-2017. </w:t>
      </w:r>
      <w:r>
        <w:rPr>
          <w:color w:val="2D2D2D"/>
          <w:spacing w:val="2"/>
          <w:sz w:val="28"/>
          <w:szCs w:val="28"/>
          <w:shd w:val="clear" w:color="auto" w:fill="FFFFFF"/>
        </w:rPr>
        <w:t>Выявленное н</w:t>
      </w:r>
      <w:r w:rsidRPr="008E0E38">
        <w:rPr>
          <w:color w:val="2D2D2D"/>
          <w:spacing w:val="2"/>
          <w:sz w:val="28"/>
          <w:szCs w:val="28"/>
          <w:shd w:val="clear" w:color="auto" w:fill="FFFFFF"/>
        </w:rPr>
        <w:t>есоответствие должно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быть устранено в течение </w:t>
      </w:r>
      <w:r>
        <w:rPr>
          <w:color w:val="2D2D2D"/>
          <w:spacing w:val="2"/>
          <w:sz w:val="28"/>
          <w:szCs w:val="28"/>
          <w:shd w:val="clear" w:color="auto" w:fill="FFFFFF"/>
        </w:rPr>
        <w:t>3-х часов</w:t>
      </w:r>
      <w:r w:rsidR="00F76AF9">
        <w:rPr>
          <w:color w:val="2D2D2D"/>
          <w:spacing w:val="2"/>
          <w:sz w:val="28"/>
          <w:szCs w:val="28"/>
          <w:shd w:val="clear" w:color="auto" w:fill="FFFFFF"/>
        </w:rPr>
        <w:t xml:space="preserve"> с момента обнаружения.</w:t>
      </w:r>
    </w:p>
    <w:p w:rsidR="00F76AF9" w:rsidRPr="008E0E38" w:rsidRDefault="00F76AF9" w:rsidP="00F76AF9">
      <w:pPr>
        <w:pStyle w:val="a4"/>
        <w:numPr>
          <w:ilvl w:val="0"/>
          <w:numId w:val="6"/>
        </w:numPr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разрушение асфальтобетонного покрытия тротуара, что является нарушением требованиям ГОСТ </w:t>
      </w:r>
      <w:r>
        <w:rPr>
          <w:sz w:val="28"/>
          <w:szCs w:val="28"/>
        </w:rPr>
        <w:t>Р 50597-2017</w:t>
      </w:r>
      <w:r>
        <w:rPr>
          <w:sz w:val="28"/>
          <w:szCs w:val="28"/>
        </w:rPr>
        <w:t>.</w:t>
      </w:r>
    </w:p>
    <w:p w:rsidR="001F3501" w:rsidRDefault="001F3501" w:rsidP="00051508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51508">
        <w:rPr>
          <w:rFonts w:ascii="Times New Roman" w:hAnsi="Times New Roman" w:cs="Times New Roman"/>
          <w:sz w:val="28"/>
          <w:szCs w:val="28"/>
        </w:rPr>
        <w:t xml:space="preserve">1 полугодии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515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515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проведены мероприятия, направленные на информирование юридических лиц, индивидуальных предпринимателей о их правах и обязанностях. Сотрудниками отдела </w:t>
      </w:r>
      <w:r w:rsidR="0005150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дорожного</w:t>
      </w:r>
      <w:r w:rsidR="00051508">
        <w:rPr>
          <w:rFonts w:ascii="Times New Roman" w:hAnsi="Times New Roman" w:cs="Times New Roman"/>
          <w:sz w:val="28"/>
          <w:szCs w:val="28"/>
        </w:rPr>
        <w:t xml:space="preserve"> и торгового </w:t>
      </w:r>
      <w:r>
        <w:rPr>
          <w:rFonts w:ascii="Times New Roman" w:hAnsi="Times New Roman" w:cs="Times New Roman"/>
          <w:sz w:val="28"/>
          <w:szCs w:val="28"/>
        </w:rPr>
        <w:t>контроля проводил</w:t>
      </w:r>
      <w:r w:rsidR="0005150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сь рабочие совещани</w:t>
      </w:r>
      <w:r w:rsidR="000515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05150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108">
        <w:rPr>
          <w:rStyle w:val="FontStyle15"/>
          <w:sz w:val="28"/>
          <w:szCs w:val="28"/>
        </w:rPr>
        <w:t>п</w:t>
      </w:r>
      <w:r w:rsidR="00051508">
        <w:rPr>
          <w:rFonts w:ascii="Times New Roman" w:hAnsi="Times New Roman" w:cs="Times New Roman"/>
          <w:sz w:val="28"/>
          <w:szCs w:val="28"/>
        </w:rPr>
        <w:t>оддержания</w:t>
      </w:r>
      <w:r w:rsidRPr="00E04108">
        <w:rPr>
          <w:rFonts w:ascii="Times New Roman" w:hAnsi="Times New Roman" w:cs="Times New Roman"/>
          <w:sz w:val="28"/>
          <w:szCs w:val="28"/>
        </w:rPr>
        <w:t xml:space="preserve"> подземных инженерных коммуникаций в технически исправном состоянии, в соответствии с требованиям</w:t>
      </w:r>
      <w:r w:rsidR="00051508">
        <w:rPr>
          <w:rFonts w:ascii="Times New Roman" w:hAnsi="Times New Roman" w:cs="Times New Roman"/>
          <w:sz w:val="28"/>
          <w:szCs w:val="28"/>
        </w:rPr>
        <w:t>и действующего законодательства.</w:t>
      </w:r>
    </w:p>
    <w:p w:rsidR="001F3501" w:rsidRDefault="001F3501" w:rsidP="001F35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сотрудниками отдела </w:t>
      </w:r>
      <w:r w:rsidR="0005150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04108">
        <w:rPr>
          <w:rFonts w:ascii="Times New Roman" w:hAnsi="Times New Roman" w:cs="Times New Roman"/>
          <w:sz w:val="28"/>
          <w:szCs w:val="28"/>
        </w:rPr>
        <w:t xml:space="preserve">дорожного </w:t>
      </w:r>
      <w:r w:rsidR="00051508">
        <w:rPr>
          <w:rFonts w:ascii="Times New Roman" w:hAnsi="Times New Roman" w:cs="Times New Roman"/>
          <w:sz w:val="28"/>
          <w:szCs w:val="28"/>
        </w:rPr>
        <w:t xml:space="preserve">и торгового </w:t>
      </w:r>
      <w:r w:rsidR="00E04108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 xml:space="preserve">проводится работа </w:t>
      </w:r>
      <w:r w:rsidR="00E04108">
        <w:rPr>
          <w:rFonts w:ascii="Times New Roman" w:hAnsi="Times New Roman" w:cs="Times New Roman"/>
          <w:sz w:val="28"/>
          <w:szCs w:val="28"/>
        </w:rPr>
        <w:t xml:space="preserve">за </w:t>
      </w:r>
      <w:r w:rsidR="00E04108" w:rsidRPr="00E04108">
        <w:rPr>
          <w:rFonts w:ascii="Times New Roman" w:hAnsi="Times New Roman" w:cs="Times New Roman"/>
          <w:sz w:val="28"/>
          <w:szCs w:val="28"/>
        </w:rPr>
        <w:t>обеспечением сохранности автомобильных дорог местного</w:t>
      </w:r>
      <w:r w:rsidR="00E04108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0515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50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роводятся консультации, осуществляется </w:t>
      </w:r>
      <w:r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370D75">
        <w:rPr>
          <w:rFonts w:ascii="Times New Roman" w:hAnsi="Times New Roman" w:cs="Times New Roman"/>
          <w:color w:val="333333"/>
          <w:sz w:val="28"/>
          <w:szCs w:val="28"/>
        </w:rPr>
        <w:t>нформирование юридических лиц, индивидуальных предпринимателей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о порядке соблюдения обязательных требований,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при личном обращении, либо по телефону. </w:t>
      </w:r>
    </w:p>
    <w:p w:rsidR="001F3501" w:rsidRPr="00390625" w:rsidRDefault="001F3501" w:rsidP="001F35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BAC" w:rsidRDefault="00330BAC" w:rsidP="00972A66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3"/>
          <w:szCs w:val="23"/>
        </w:rPr>
      </w:pPr>
    </w:p>
    <w:p w:rsidR="00330BAC" w:rsidRDefault="00330BAC" w:rsidP="00972A66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color w:val="333333"/>
          <w:sz w:val="23"/>
          <w:szCs w:val="23"/>
        </w:rPr>
      </w:pPr>
    </w:p>
    <w:p w:rsidR="00330BAC" w:rsidRDefault="00330BAC" w:rsidP="00330BAC">
      <w:pPr>
        <w:pStyle w:val="a3"/>
        <w:shd w:val="clear" w:color="auto" w:fill="FFFFFF"/>
        <w:spacing w:before="0" w:beforeAutospacing="0" w:after="225" w:afterAutospacing="0"/>
        <w:rPr>
          <w:rFonts w:ascii="Calibri" w:hAnsi="Calibri"/>
          <w:color w:val="333333"/>
          <w:sz w:val="23"/>
          <w:szCs w:val="23"/>
        </w:rPr>
      </w:pPr>
    </w:p>
    <w:p w:rsidR="00330BAC" w:rsidRDefault="00330BAC" w:rsidP="00330BAC">
      <w:pPr>
        <w:pStyle w:val="a3"/>
        <w:shd w:val="clear" w:color="auto" w:fill="FFFFFF"/>
        <w:spacing w:before="0" w:beforeAutospacing="0" w:after="225" w:afterAutospacing="0"/>
        <w:rPr>
          <w:rFonts w:ascii="Calibri" w:hAnsi="Calibri"/>
          <w:color w:val="333333"/>
          <w:sz w:val="23"/>
          <w:szCs w:val="23"/>
        </w:rPr>
      </w:pPr>
    </w:p>
    <w:p w:rsidR="00330BAC" w:rsidRDefault="00330BAC" w:rsidP="00330BAC">
      <w:pPr>
        <w:pStyle w:val="a3"/>
        <w:shd w:val="clear" w:color="auto" w:fill="FFFFFF"/>
        <w:spacing w:before="0" w:beforeAutospacing="0" w:after="225" w:afterAutospacing="0"/>
        <w:rPr>
          <w:rFonts w:ascii="Calibri" w:hAnsi="Calibri"/>
          <w:color w:val="333333"/>
          <w:sz w:val="23"/>
          <w:szCs w:val="23"/>
        </w:rPr>
      </w:pPr>
    </w:p>
    <w:p w:rsidR="00330BAC" w:rsidRDefault="00330BAC" w:rsidP="00330BAC">
      <w:pPr>
        <w:pStyle w:val="a3"/>
        <w:shd w:val="clear" w:color="auto" w:fill="FFFFFF"/>
        <w:spacing w:before="0" w:beforeAutospacing="0" w:after="225" w:afterAutospacing="0"/>
        <w:rPr>
          <w:rFonts w:ascii="Calibri" w:hAnsi="Calibri"/>
          <w:color w:val="333333"/>
          <w:sz w:val="23"/>
          <w:szCs w:val="23"/>
        </w:rPr>
      </w:pPr>
    </w:p>
    <w:p w:rsidR="00330BAC" w:rsidRDefault="00330BAC" w:rsidP="00330BAC">
      <w:pPr>
        <w:pStyle w:val="a3"/>
        <w:shd w:val="clear" w:color="auto" w:fill="FFFFFF"/>
        <w:spacing w:before="0" w:beforeAutospacing="0" w:after="225" w:afterAutospacing="0"/>
        <w:rPr>
          <w:rFonts w:ascii="Calibri" w:hAnsi="Calibri"/>
          <w:color w:val="333333"/>
          <w:sz w:val="23"/>
          <w:szCs w:val="23"/>
        </w:rPr>
      </w:pPr>
    </w:p>
    <w:p w:rsidR="00330BAC" w:rsidRDefault="00330BAC" w:rsidP="00330BAC">
      <w:pPr>
        <w:pStyle w:val="a3"/>
        <w:shd w:val="clear" w:color="auto" w:fill="FFFFFF"/>
        <w:spacing w:before="0" w:beforeAutospacing="0" w:after="225" w:afterAutospacing="0"/>
        <w:rPr>
          <w:rFonts w:ascii="Calibri" w:hAnsi="Calibri"/>
          <w:color w:val="333333"/>
          <w:sz w:val="23"/>
          <w:szCs w:val="23"/>
        </w:rPr>
      </w:pPr>
    </w:p>
    <w:p w:rsidR="00B42BAC" w:rsidRDefault="00B42BAC"/>
    <w:sectPr w:rsidR="00B4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6440A"/>
    <w:multiLevelType w:val="hybridMultilevel"/>
    <w:tmpl w:val="F5601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620A3F"/>
    <w:multiLevelType w:val="hybridMultilevel"/>
    <w:tmpl w:val="B6AEC9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28C5A02"/>
    <w:multiLevelType w:val="hybridMultilevel"/>
    <w:tmpl w:val="B1D26896"/>
    <w:lvl w:ilvl="0" w:tplc="78C22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0A54CB"/>
    <w:multiLevelType w:val="hybridMultilevel"/>
    <w:tmpl w:val="63DE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23F11"/>
    <w:multiLevelType w:val="hybridMultilevel"/>
    <w:tmpl w:val="9BEE7A94"/>
    <w:lvl w:ilvl="0" w:tplc="3CAE40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4C292D"/>
    <w:multiLevelType w:val="hybridMultilevel"/>
    <w:tmpl w:val="FAEA69B0"/>
    <w:lvl w:ilvl="0" w:tplc="FC1C8920">
      <w:start w:val="1"/>
      <w:numFmt w:val="russianLower"/>
      <w:suff w:val="space"/>
      <w:lvlText w:val="%1)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AC"/>
    <w:rsid w:val="00015002"/>
    <w:rsid w:val="00051508"/>
    <w:rsid w:val="00190668"/>
    <w:rsid w:val="001F3501"/>
    <w:rsid w:val="00227896"/>
    <w:rsid w:val="00291BD7"/>
    <w:rsid w:val="002F086D"/>
    <w:rsid w:val="003205CF"/>
    <w:rsid w:val="00330BAC"/>
    <w:rsid w:val="003854B0"/>
    <w:rsid w:val="00390625"/>
    <w:rsid w:val="003A6E66"/>
    <w:rsid w:val="003F0203"/>
    <w:rsid w:val="00410C13"/>
    <w:rsid w:val="00426952"/>
    <w:rsid w:val="004C2604"/>
    <w:rsid w:val="0067452B"/>
    <w:rsid w:val="0068345C"/>
    <w:rsid w:val="00694EB9"/>
    <w:rsid w:val="0082037E"/>
    <w:rsid w:val="008A4A11"/>
    <w:rsid w:val="008C44A7"/>
    <w:rsid w:val="008D2793"/>
    <w:rsid w:val="008E0E38"/>
    <w:rsid w:val="00972A66"/>
    <w:rsid w:val="00A13D4B"/>
    <w:rsid w:val="00B42BAC"/>
    <w:rsid w:val="00B5093D"/>
    <w:rsid w:val="00C473C7"/>
    <w:rsid w:val="00C76452"/>
    <w:rsid w:val="00C960A7"/>
    <w:rsid w:val="00CC1B34"/>
    <w:rsid w:val="00CF4537"/>
    <w:rsid w:val="00E04108"/>
    <w:rsid w:val="00E348C6"/>
    <w:rsid w:val="00F76AF9"/>
    <w:rsid w:val="00FB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A477E-16B1-4AD6-83A9-F542AB70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0B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B21A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FontStyle15">
    <w:name w:val="Font Style15"/>
    <w:rsid w:val="001F3501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764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1234</cp:lastModifiedBy>
  <cp:revision>2</cp:revision>
  <dcterms:created xsi:type="dcterms:W3CDTF">2020-07-16T14:14:00Z</dcterms:created>
  <dcterms:modified xsi:type="dcterms:W3CDTF">2020-07-16T14:14:00Z</dcterms:modified>
</cp:coreProperties>
</file>