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7A22" w14:textId="77777777" w:rsidR="005D1F0C" w:rsidRDefault="005D1F0C" w:rsidP="00831843">
      <w:pPr>
        <w:rPr>
          <w:b/>
          <w:sz w:val="28"/>
        </w:rPr>
      </w:pPr>
    </w:p>
    <w:p w14:paraId="190412F0" w14:textId="77777777" w:rsidR="00020704" w:rsidRPr="00020704" w:rsidRDefault="00020704" w:rsidP="00020704">
      <w:pPr>
        <w:tabs>
          <w:tab w:val="left" w:pos="9354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020704">
        <w:rPr>
          <w:rFonts w:ascii="Times New Roman" w:hAnsi="Times New Roman"/>
          <w:noProof/>
          <w:sz w:val="22"/>
          <w:szCs w:val="22"/>
          <w:lang w:eastAsia="en-US"/>
        </w:rPr>
        <w:drawing>
          <wp:inline distT="0" distB="0" distL="0" distR="0" wp14:anchorId="7AFBCDD1" wp14:editId="2913D219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46CC" w14:textId="77777777" w:rsidR="00020704" w:rsidRPr="00020704" w:rsidRDefault="00020704" w:rsidP="00020704">
      <w:pPr>
        <w:keepNext/>
        <w:jc w:val="center"/>
        <w:outlineLvl w:val="2"/>
        <w:rPr>
          <w:rFonts w:ascii="Times New Roman" w:hAnsi="Times New Roman"/>
          <w:sz w:val="36"/>
          <w:szCs w:val="24"/>
        </w:rPr>
      </w:pPr>
      <w:r w:rsidRPr="00020704">
        <w:rPr>
          <w:rFonts w:ascii="Times New Roman" w:hAnsi="Times New Roman"/>
          <w:sz w:val="36"/>
          <w:szCs w:val="24"/>
        </w:rPr>
        <w:t>АДМИНИСТРАЦИЯ ГОРОДА КУРСКА</w:t>
      </w:r>
    </w:p>
    <w:p w14:paraId="4B43D022" w14:textId="77777777" w:rsidR="00020704" w:rsidRPr="00020704" w:rsidRDefault="00020704" w:rsidP="00020704">
      <w:pPr>
        <w:spacing w:line="360" w:lineRule="auto"/>
        <w:jc w:val="center"/>
        <w:rPr>
          <w:rFonts w:ascii="Times New Roman" w:hAnsi="Times New Roman"/>
          <w:sz w:val="40"/>
          <w:szCs w:val="28"/>
          <w:lang w:eastAsia="en-US"/>
        </w:rPr>
      </w:pPr>
      <w:r w:rsidRPr="00020704">
        <w:rPr>
          <w:rFonts w:ascii="Times New Roman" w:hAnsi="Times New Roman"/>
          <w:sz w:val="40"/>
          <w:szCs w:val="28"/>
          <w:lang w:eastAsia="en-US"/>
        </w:rPr>
        <w:t>Курской области</w:t>
      </w:r>
    </w:p>
    <w:p w14:paraId="039481E5" w14:textId="77777777" w:rsidR="00020704" w:rsidRPr="00020704" w:rsidRDefault="00020704" w:rsidP="00020704">
      <w:pPr>
        <w:keepNext/>
        <w:jc w:val="center"/>
        <w:outlineLvl w:val="0"/>
        <w:rPr>
          <w:rFonts w:ascii="Times New Roman" w:hAnsi="Times New Roman"/>
          <w:b/>
          <w:spacing w:val="80"/>
          <w:sz w:val="40"/>
          <w:szCs w:val="24"/>
        </w:rPr>
      </w:pPr>
      <w:r w:rsidRPr="00020704">
        <w:rPr>
          <w:rFonts w:ascii="Times New Roman" w:hAnsi="Times New Roman"/>
          <w:b/>
          <w:spacing w:val="80"/>
          <w:sz w:val="40"/>
          <w:szCs w:val="24"/>
        </w:rPr>
        <w:t>ПОСТАНОВЛЕНИЕ</w:t>
      </w:r>
    </w:p>
    <w:p w14:paraId="7347E3FD" w14:textId="77777777" w:rsidR="00020704" w:rsidRPr="00020704" w:rsidRDefault="00020704" w:rsidP="00020704">
      <w:pPr>
        <w:jc w:val="center"/>
        <w:rPr>
          <w:rFonts w:ascii="Times New Roman" w:hAnsi="Times New Roman"/>
          <w:sz w:val="44"/>
          <w:szCs w:val="28"/>
          <w:lang w:eastAsia="en-US"/>
        </w:rPr>
      </w:pPr>
    </w:p>
    <w:p w14:paraId="28024AC9" w14:textId="6E7E6A43" w:rsidR="00020704" w:rsidRPr="00020704" w:rsidRDefault="00020704" w:rsidP="00020704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20704">
        <w:rPr>
          <w:rFonts w:ascii="Times New Roman" w:hAnsi="Times New Roman"/>
          <w:sz w:val="28"/>
          <w:szCs w:val="28"/>
          <w:lang w:eastAsia="en-US"/>
        </w:rPr>
        <w:t xml:space="preserve">«12» августа 2022г.         </w:t>
      </w:r>
      <w:r w:rsidRPr="00020704">
        <w:rPr>
          <w:rFonts w:ascii="Times New Roman" w:hAnsi="Times New Roman"/>
          <w:sz w:val="28"/>
          <w:szCs w:val="28"/>
          <w:lang w:eastAsia="en-US"/>
        </w:rPr>
        <w:tab/>
      </w:r>
      <w:r w:rsidRPr="00020704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№ 50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14:paraId="34095C41" w14:textId="77777777" w:rsidR="005D1F0C" w:rsidRPr="00C446C3" w:rsidRDefault="005D1F0C" w:rsidP="00831843">
      <w:pPr>
        <w:rPr>
          <w:rFonts w:cs="Times New Roman CYR"/>
          <w:b/>
          <w:bCs/>
          <w:sz w:val="28"/>
          <w:szCs w:val="28"/>
        </w:rPr>
      </w:pPr>
    </w:p>
    <w:p w14:paraId="6624F417" w14:textId="50466B74" w:rsidR="00831843" w:rsidRDefault="00891838" w:rsidP="00891838">
      <w:pPr>
        <w:pStyle w:val="ConsPlusTitle"/>
        <w:tabs>
          <w:tab w:val="center" w:pos="4677"/>
          <w:tab w:val="right" w:pos="935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843" w:rsidRPr="00021452">
        <w:rPr>
          <w:rFonts w:ascii="Times New Roman" w:hAnsi="Times New Roman" w:cs="Times New Roman"/>
          <w:sz w:val="28"/>
          <w:szCs w:val="28"/>
        </w:rPr>
        <w:t xml:space="preserve">Об изъятии </w:t>
      </w:r>
      <w:r w:rsidR="00831843">
        <w:rPr>
          <w:rFonts w:ascii="Times New Roman" w:hAnsi="Times New Roman" w:cs="Times New Roman"/>
          <w:sz w:val="28"/>
          <w:szCs w:val="28"/>
        </w:rPr>
        <w:t>земельн</w:t>
      </w:r>
      <w:r w:rsidR="001F6D9F">
        <w:rPr>
          <w:rFonts w:ascii="Times New Roman" w:hAnsi="Times New Roman" w:cs="Times New Roman"/>
          <w:sz w:val="28"/>
          <w:szCs w:val="28"/>
        </w:rPr>
        <w:t>ого участка</w:t>
      </w:r>
      <w:r w:rsidR="00831843">
        <w:rPr>
          <w:rFonts w:ascii="Times New Roman" w:hAnsi="Times New Roman" w:cs="Times New Roman"/>
          <w:sz w:val="28"/>
          <w:szCs w:val="28"/>
        </w:rPr>
        <w:t xml:space="preserve"> </w:t>
      </w:r>
      <w:r w:rsidR="0083184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31843" w:rsidRPr="00021452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32B50553" w14:textId="77777777" w:rsidR="00831843" w:rsidRPr="0094615D" w:rsidRDefault="00831843" w:rsidP="0083184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21452">
        <w:rPr>
          <w:rFonts w:ascii="Times New Roman" w:hAnsi="Times New Roman" w:cs="Times New Roman"/>
          <w:bCs/>
          <w:sz w:val="28"/>
          <w:szCs w:val="28"/>
        </w:rPr>
        <w:t>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452">
        <w:rPr>
          <w:rFonts w:ascii="Times New Roman" w:hAnsi="Times New Roman" w:cs="Times New Roman"/>
          <w:bCs/>
          <w:sz w:val="28"/>
          <w:szCs w:val="28"/>
        </w:rPr>
        <w:t>для муниципальных нужд</w:t>
      </w:r>
    </w:p>
    <w:p w14:paraId="659A1B5D" w14:textId="77777777" w:rsidR="00BB7CF7" w:rsidRPr="00021452" w:rsidRDefault="00BB7CF7" w:rsidP="00BB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18B34C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06.10.2003 № 131-ФЗ        «Об общих принципах организации местного самоуправления в Российской Федерации», Уставом города Курска,</w:t>
      </w:r>
      <w:r w:rsidRPr="00FE7626">
        <w:rPr>
          <w:rFonts w:ascii="Times New Roman" w:hAnsi="Times New Roman"/>
          <w:sz w:val="28"/>
          <w:szCs w:val="28"/>
        </w:rPr>
        <w:t xml:space="preserve"> 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</w:t>
      </w:r>
      <w:r w:rsidR="00170E52" w:rsidRP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остановление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м Администрации города Курска от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22.09.2021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D70161" w:rsidRP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566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(в ред. от 25.04.2022</w:t>
      </w:r>
      <w:r w:rsidR="001656FD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№ 213</w:t>
      </w:r>
      <w:r w:rsidR="00D7016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  <w:r w:rsidR="00170E5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</w:t>
      </w:r>
      <w:r w:rsidR="00D70161" w:rsidRPr="00D70161">
        <w:rPr>
          <w:rFonts w:ascii="Times New Roman" w:hAnsi="Times New Roman"/>
          <w:sz w:val="28"/>
          <w:szCs w:val="28"/>
        </w:rPr>
        <w:t>Об утверждении муниципальной адресной программы по переселению граждан из авари</w:t>
      </w:r>
      <w:r w:rsidR="00D70161">
        <w:rPr>
          <w:rFonts w:ascii="Times New Roman" w:hAnsi="Times New Roman"/>
          <w:sz w:val="28"/>
          <w:szCs w:val="28"/>
        </w:rPr>
        <w:t>йного жилищного фонда в городе К</w:t>
      </w:r>
      <w:r w:rsidR="00D70161" w:rsidRPr="00D70161">
        <w:rPr>
          <w:rFonts w:ascii="Times New Roman" w:hAnsi="Times New Roman"/>
          <w:sz w:val="28"/>
          <w:szCs w:val="28"/>
        </w:rPr>
        <w:t>урске на 2021 - 2026 годы</w:t>
      </w:r>
      <w:r w:rsidR="00170E52" w:rsidRPr="00D70161">
        <w:rPr>
          <w:rFonts w:ascii="Times New Roman" w:hAnsi="Times New Roman"/>
          <w:sz w:val="28"/>
          <w:szCs w:val="28"/>
        </w:rPr>
        <w:t>»</w:t>
      </w:r>
      <w:r w:rsidR="00DD588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целях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переселения </w:t>
      </w:r>
      <w:r w:rsidR="008563C6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  <w:r w:rsidR="00201F3E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граждан из аварийного жилья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22A355C2" w14:textId="77777777" w:rsidR="00BB7CF7" w:rsidRDefault="00BB7CF7" w:rsidP="00BB7C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DC393" w14:textId="77777777" w:rsidR="00BB7CF7" w:rsidRDefault="00BB7CF7" w:rsidP="00BB7CF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города Курска земельны</w:t>
      </w:r>
      <w:r w:rsidR="00AC1D8E">
        <w:rPr>
          <w:rFonts w:ascii="Times New Roman" w:hAnsi="Times New Roman"/>
          <w:sz w:val="28"/>
          <w:szCs w:val="28"/>
        </w:rPr>
        <w:t>й</w:t>
      </w:r>
      <w:r w:rsidR="007801EA">
        <w:rPr>
          <w:rFonts w:ascii="Times New Roman" w:hAnsi="Times New Roman"/>
          <w:sz w:val="28"/>
          <w:szCs w:val="28"/>
        </w:rPr>
        <w:t xml:space="preserve"> участ</w:t>
      </w:r>
      <w:r w:rsidR="00AC1D8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относящи</w:t>
      </w:r>
      <w:r w:rsidR="00AC1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ся к категории земель населенных пунктов, и объекты недвижимого имущества, расположенные на н</w:t>
      </w:r>
      <w:r w:rsidR="0022346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B80264">
        <w:rPr>
          <w:rFonts w:ascii="Times New Roman" w:hAnsi="Times New Roman"/>
          <w:sz w:val="28"/>
          <w:szCs w:val="28"/>
        </w:rPr>
        <w:t xml:space="preserve">ю             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63E4BEE8" w14:textId="77777777" w:rsidR="00BB7CF7" w:rsidRPr="00B80264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0264">
        <w:rPr>
          <w:rFonts w:ascii="Times New Roman" w:hAnsi="Times New Roman"/>
          <w:sz w:val="28"/>
          <w:szCs w:val="28"/>
        </w:rPr>
        <w:t xml:space="preserve">Установить, что изъятие для муниципальных нужд города Курска недвижимого имущества, указанного в пункте 1 настоящего постановления, осуществляется за счет средств бюджета города Курска, в том числе путем включения указанных в приложении к настоящему постановлению объектов недвижимости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>муниципальные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 w:rsidRPr="00B80264">
        <w:rPr>
          <w:rFonts w:ascii="Times New Roman" w:hAnsi="Times New Roman"/>
          <w:sz w:val="28"/>
          <w:szCs w:val="28"/>
        </w:rPr>
        <w:t xml:space="preserve"> и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 xml:space="preserve">региональные </w:t>
      </w:r>
      <w:r w:rsidR="008563C6">
        <w:rPr>
          <w:rFonts w:ascii="Times New Roman" w:hAnsi="Times New Roman"/>
          <w:sz w:val="28"/>
          <w:szCs w:val="28"/>
        </w:rPr>
        <w:t xml:space="preserve">      </w:t>
      </w:r>
      <w:r w:rsidRPr="00B80264">
        <w:rPr>
          <w:rFonts w:ascii="Times New Roman" w:hAnsi="Times New Roman"/>
          <w:sz w:val="28"/>
          <w:szCs w:val="28"/>
        </w:rPr>
        <w:t>программы по переселению.</w:t>
      </w:r>
    </w:p>
    <w:p w14:paraId="597CC8AF" w14:textId="77777777" w:rsidR="00BB7CF7" w:rsidRDefault="00BB7CF7" w:rsidP="00BB7CF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управлению муниципальным имуществом города Курска (Гранкина О.В.):</w:t>
      </w:r>
    </w:p>
    <w:p w14:paraId="232BCBD3" w14:textId="77777777" w:rsid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направить копию решения об изъятии в орган</w:t>
      </w:r>
      <w:r w:rsidR="00680C8C" w:rsidRPr="00BF3816">
        <w:rPr>
          <w:rFonts w:ascii="Times New Roman" w:hAnsi="Times New Roman"/>
          <w:sz w:val="28"/>
          <w:szCs w:val="28"/>
        </w:rPr>
        <w:t xml:space="preserve">, осуществляющий </w:t>
      </w:r>
      <w:proofErr w:type="gramStart"/>
      <w:r w:rsidR="00680C8C" w:rsidRPr="00BF3816">
        <w:rPr>
          <w:rFonts w:ascii="Times New Roman" w:hAnsi="Times New Roman"/>
          <w:sz w:val="28"/>
          <w:szCs w:val="28"/>
        </w:rPr>
        <w:t>регистрацию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 xml:space="preserve"> прав</w:t>
      </w:r>
      <w:proofErr w:type="gramEnd"/>
      <w:r w:rsidR="007801EA" w:rsidRPr="00BF3816">
        <w:rPr>
          <w:rFonts w:ascii="Times New Roman" w:hAnsi="Times New Roman"/>
          <w:sz w:val="28"/>
          <w:szCs w:val="28"/>
        </w:rPr>
        <w:t>,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="00680C8C" w:rsidRPr="00BF3816">
        <w:rPr>
          <w:rFonts w:ascii="Times New Roman" w:hAnsi="Times New Roman"/>
          <w:sz w:val="28"/>
          <w:szCs w:val="28"/>
        </w:rPr>
        <w:t>и</w:t>
      </w:r>
      <w:r w:rsidR="008563C6">
        <w:rPr>
          <w:rFonts w:ascii="Times New Roman" w:hAnsi="Times New Roman"/>
          <w:sz w:val="28"/>
          <w:szCs w:val="28"/>
        </w:rPr>
        <w:t xml:space="preserve"> </w:t>
      </w:r>
      <w:r w:rsidRPr="00BF3816">
        <w:rPr>
          <w:rFonts w:ascii="Times New Roman" w:hAnsi="Times New Roman"/>
          <w:sz w:val="28"/>
          <w:szCs w:val="28"/>
        </w:rPr>
        <w:t>правообладателям изымаемой недвижимости письмом с уведомлением о вручении;</w:t>
      </w:r>
    </w:p>
    <w:p w14:paraId="623726DB" w14:textId="77777777" w:rsidR="00BF3816" w:rsidRPr="00BF3816" w:rsidRDefault="00BB7CF7" w:rsidP="00BB7CF7">
      <w:pPr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месяцев со дня принятия настоящего постановления осуществить мероприятия по определению размеров долей </w:t>
      </w:r>
      <w:r w:rsidR="00201F3E"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праве собственности на земельны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hyperlink r:id="rId8" w:history="1">
        <w:r w:rsidRPr="00BF3816">
          <w:rPr>
            <w:rFonts w:ascii="Times New Roman" w:eastAsiaTheme="minorHAnsi" w:hAnsi="Times New Roman"/>
            <w:sz w:val="28"/>
            <w:szCs w:val="28"/>
            <w:lang w:eastAsia="en-US"/>
          </w:rPr>
          <w:t>пункте 1</w:t>
        </w:r>
      </w:hyperlink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настоящему постановлению, относящи</w:t>
      </w:r>
      <w:r w:rsidR="00AC1D8E" w:rsidRPr="00BF3816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ся к общему имуществу 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общей</w:t>
      </w:r>
      <w:r w:rsidR="005D1F0C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долевой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собственности</w:t>
      </w:r>
      <w:r w:rsidR="005D1F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собственников </w:t>
      </w:r>
      <w:r w:rsidR="008563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помещений в многоквартирн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 xml:space="preserve"> дом</w:t>
      </w:r>
      <w:r w:rsidR="007801EA" w:rsidRPr="00BF3816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Pr="00BF381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8DA8B27" w14:textId="77777777" w:rsidR="00BF3816" w:rsidRPr="00BF3816" w:rsidRDefault="00A4048E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29.07.1998 № 135-ФЗ «Об оценочной деятельности в Российской Федерации» </w:t>
      </w:r>
      <w:r w:rsidR="00BB7CF7" w:rsidRPr="00BF3816">
        <w:rPr>
          <w:rFonts w:ascii="Times New Roman" w:hAnsi="Times New Roman"/>
          <w:sz w:val="28"/>
          <w:szCs w:val="28"/>
        </w:rPr>
        <w:t xml:space="preserve">выступить заказчиком работ по </w:t>
      </w:r>
      <w:r w:rsidR="00B80264" w:rsidRPr="00BF3816">
        <w:rPr>
          <w:rFonts w:ascii="Times New Roman" w:hAnsi="Times New Roman"/>
          <w:sz w:val="28"/>
          <w:szCs w:val="28"/>
        </w:rPr>
        <w:t>определению</w:t>
      </w:r>
      <w:r w:rsidR="00BB7CF7" w:rsidRPr="00BF3816">
        <w:rPr>
          <w:rFonts w:ascii="Times New Roman" w:hAnsi="Times New Roman"/>
          <w:sz w:val="28"/>
          <w:szCs w:val="28"/>
        </w:rPr>
        <w:t xml:space="preserve"> рыночной стоимости изымаем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B7CF7" w:rsidRPr="00BF3816">
        <w:rPr>
          <w:rFonts w:ascii="Times New Roman" w:hAnsi="Times New Roman"/>
          <w:sz w:val="28"/>
          <w:szCs w:val="28"/>
        </w:rPr>
        <w:t xml:space="preserve"> земельн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B64A4A" w:rsidRPr="00BF3816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участк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и </w:t>
      </w:r>
      <w:r w:rsidR="00680C8C" w:rsidRPr="00BF3816">
        <w:rPr>
          <w:rFonts w:ascii="Times New Roman" w:hAnsi="Times New Roman"/>
          <w:sz w:val="28"/>
          <w:szCs w:val="28"/>
        </w:rPr>
        <w:t>расположенн</w:t>
      </w:r>
      <w:r w:rsidR="00AC1D8E" w:rsidRPr="00BF3816">
        <w:rPr>
          <w:rFonts w:ascii="Times New Roman" w:hAnsi="Times New Roman"/>
          <w:sz w:val="28"/>
          <w:szCs w:val="28"/>
        </w:rPr>
        <w:t>ого</w:t>
      </w:r>
      <w:r w:rsidR="00680C8C" w:rsidRPr="00BF3816">
        <w:rPr>
          <w:rFonts w:ascii="Times New Roman" w:hAnsi="Times New Roman"/>
          <w:sz w:val="28"/>
          <w:szCs w:val="28"/>
        </w:rPr>
        <w:t xml:space="preserve"> на н</w:t>
      </w:r>
      <w:r w:rsidR="00AC1D8E" w:rsidRPr="00BF3816">
        <w:rPr>
          <w:rFonts w:ascii="Times New Roman" w:hAnsi="Times New Roman"/>
          <w:sz w:val="28"/>
          <w:szCs w:val="28"/>
        </w:rPr>
        <w:t>ем</w:t>
      </w:r>
      <w:r w:rsidR="00680C8C" w:rsidRPr="00BF3816">
        <w:rPr>
          <w:rFonts w:ascii="Times New Roman" w:hAnsi="Times New Roman"/>
          <w:sz w:val="28"/>
          <w:szCs w:val="28"/>
        </w:rPr>
        <w:t xml:space="preserve"> </w:t>
      </w:r>
      <w:r w:rsidR="00BB7CF7" w:rsidRPr="00BF3816">
        <w:rPr>
          <w:rFonts w:ascii="Times New Roman" w:hAnsi="Times New Roman"/>
          <w:sz w:val="28"/>
          <w:szCs w:val="28"/>
        </w:rPr>
        <w:t>объект</w:t>
      </w:r>
      <w:r w:rsidR="00AC1D8E" w:rsidRPr="00BF3816">
        <w:rPr>
          <w:rFonts w:ascii="Times New Roman" w:hAnsi="Times New Roman"/>
          <w:sz w:val="28"/>
          <w:szCs w:val="28"/>
        </w:rPr>
        <w:t>а</w:t>
      </w:r>
      <w:r w:rsidR="00BB7CF7" w:rsidRPr="00BF3816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BF3816">
        <w:rPr>
          <w:rFonts w:ascii="Times New Roman" w:hAnsi="Times New Roman"/>
          <w:sz w:val="28"/>
          <w:szCs w:val="28"/>
        </w:rPr>
        <w:t>, оценке размера убытков, причиняемых изъятием, а также по определению рыночной стоимости недвижимого имущества, предоставляемого взамен изымаемого</w:t>
      </w:r>
      <w:r w:rsidR="00BF3816" w:rsidRPr="00BF3816">
        <w:rPr>
          <w:rFonts w:ascii="Times New Roman" w:hAnsi="Times New Roman"/>
          <w:sz w:val="28"/>
          <w:szCs w:val="28"/>
        </w:rPr>
        <w:t>;</w:t>
      </w:r>
    </w:p>
    <w:p w14:paraId="73195113" w14:textId="77777777" w:rsidR="00BB7CF7" w:rsidRPr="00BF3816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3816">
        <w:rPr>
          <w:rFonts w:ascii="Times New Roman" w:hAnsi="Times New Roman"/>
          <w:sz w:val="28"/>
          <w:szCs w:val="28"/>
        </w:rPr>
        <w:t>направить правообладателям изымаемого имущества подписанные проекты соглашений об изъятии недвижимости с приложением документов, предусмотренных действующим законодательством;</w:t>
      </w:r>
    </w:p>
    <w:p w14:paraId="2D483420" w14:textId="77777777" w:rsidR="00BB7CF7" w:rsidRDefault="00BB7CF7" w:rsidP="00BB7CF7">
      <w:pPr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по истечении </w:t>
      </w:r>
      <w:r w:rsidR="00DD588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соглашение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изъятии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недвижимости</w:t>
      </w:r>
      <w:r w:rsidR="00B80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56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суд </w:t>
      </w:r>
      <w:r w:rsidR="005D1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иском       о принудительном изъятии земельного участка и расположенных на нем объектов недвижимости.</w:t>
      </w:r>
    </w:p>
    <w:p w14:paraId="46046A98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жилищно-коммунального хозяйства города Курска (</w:t>
      </w:r>
      <w:r w:rsidR="00DD5887">
        <w:rPr>
          <w:rFonts w:ascii="Times New Roman" w:hAnsi="Times New Roman"/>
          <w:sz w:val="28"/>
          <w:szCs w:val="28"/>
        </w:rPr>
        <w:t>Бартенев А.Г</w:t>
      </w:r>
      <w:r>
        <w:rPr>
          <w:rFonts w:ascii="Times New Roman" w:hAnsi="Times New Roman"/>
          <w:sz w:val="28"/>
          <w:szCs w:val="28"/>
        </w:rPr>
        <w:t>.) после завершения изъятия объектов недвижимости организовать работу по прекращению подачи ресурсов и отключению жилых домов от сетей инженерно-технического обеспечения.</w:t>
      </w:r>
    </w:p>
    <w:p w14:paraId="327A2130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Комитету финансов города Курска </w:t>
      </w:r>
      <w:r w:rsidR="0017344F">
        <w:rPr>
          <w:rFonts w:ascii="Times New Roman" w:eastAsiaTheme="minorHAnsi" w:hAnsi="Times New Roman"/>
          <w:sz w:val="28"/>
          <w:szCs w:val="28"/>
          <w:lang w:eastAsia="en-US"/>
        </w:rPr>
        <w:t>(Яковченко С.А</w:t>
      </w:r>
      <w:r w:rsidR="0017344F" w:rsidRPr="00A14624">
        <w:rPr>
          <w:rFonts w:ascii="Times New Roman" w:eastAsiaTheme="minorHAnsi" w:hAnsi="Times New Roman"/>
          <w:sz w:val="28"/>
          <w:szCs w:val="28"/>
          <w:lang w:eastAsia="en-US"/>
        </w:rPr>
        <w:t xml:space="preserve">.) </w:t>
      </w:r>
      <w:r>
        <w:rPr>
          <w:rFonts w:ascii="Times New Roman" w:hAnsi="Times New Roman"/>
          <w:sz w:val="28"/>
          <w:szCs w:val="28"/>
        </w:rPr>
        <w:t xml:space="preserve">предусмотреть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главному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распорядителю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бюджетных средств на цели, определенные в пункте 1 настоящего постановления, в бюджете города Курска, по мере возникновения обязанности уплатить выкупную цену за </w:t>
      </w:r>
      <w:r w:rsidR="008563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изымаемые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объекты </w:t>
      </w:r>
      <w:r w:rsidR="008563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недвижимого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8563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63C6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r w:rsidR="005D1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Федерации.</w:t>
      </w:r>
    </w:p>
    <w:p w14:paraId="1257EB5B" w14:textId="77777777" w:rsidR="00FB2FFC" w:rsidRDefault="00FB2FFC" w:rsidP="00FB2FFC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информации и печати Администрации города Курска </w:t>
      </w:r>
      <w:r w:rsidR="0017344F">
        <w:rPr>
          <w:rFonts w:ascii="Times New Roman" w:hAnsi="Times New Roman"/>
          <w:sz w:val="28"/>
          <w:szCs w:val="28"/>
        </w:rPr>
        <w:t>(</w:t>
      </w:r>
      <w:proofErr w:type="spellStart"/>
      <w:r w:rsidR="0017344F">
        <w:rPr>
          <w:rFonts w:ascii="Times New Roman" w:hAnsi="Times New Roman"/>
          <w:sz w:val="28"/>
          <w:szCs w:val="28"/>
        </w:rPr>
        <w:t>Бочарова</w:t>
      </w:r>
      <w:proofErr w:type="spellEnd"/>
      <w:r w:rsidR="0017344F">
        <w:rPr>
          <w:rFonts w:ascii="Times New Roman" w:hAnsi="Times New Roman"/>
          <w:sz w:val="28"/>
          <w:szCs w:val="28"/>
        </w:rPr>
        <w:t xml:space="preserve"> Н.Е.) </w:t>
      </w:r>
      <w:r>
        <w:rPr>
          <w:rFonts w:ascii="Times New Roman" w:hAnsi="Times New Roman"/>
          <w:sz w:val="28"/>
          <w:szCs w:val="28"/>
        </w:rPr>
        <w:t xml:space="preserve"> 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опубликование в газете «Городские известия».</w:t>
      </w:r>
    </w:p>
    <w:p w14:paraId="51ECCF62" w14:textId="77777777" w:rsidR="00FB2FFC" w:rsidRDefault="00FB2FFC" w:rsidP="00DD588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Администрации города Курска </w:t>
      </w:r>
      <w:r w:rsidR="005D1F0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5D1F0C">
        <w:rPr>
          <w:rFonts w:ascii="Times New Roman" w:hAnsi="Times New Roman"/>
          <w:sz w:val="28"/>
          <w:szCs w:val="28"/>
        </w:rPr>
        <w:t xml:space="preserve">   </w:t>
      </w:r>
      <w:r w:rsidR="0017344F">
        <w:rPr>
          <w:rFonts w:ascii="Times New Roman" w:hAnsi="Times New Roman"/>
          <w:sz w:val="28"/>
          <w:szCs w:val="28"/>
        </w:rPr>
        <w:t>(</w:t>
      </w:r>
      <w:proofErr w:type="gramEnd"/>
      <w:r w:rsidR="0017344F">
        <w:rPr>
          <w:rFonts w:ascii="Times New Roman" w:hAnsi="Times New Roman"/>
          <w:sz w:val="28"/>
          <w:szCs w:val="28"/>
        </w:rPr>
        <w:t xml:space="preserve">Калинина И.В.) </w:t>
      </w:r>
      <w:r>
        <w:rPr>
          <w:rFonts w:ascii="Times New Roman" w:hAnsi="Times New Roman"/>
          <w:sz w:val="28"/>
          <w:szCs w:val="28"/>
        </w:rPr>
        <w:t>в течение 10 дней со дня принятия настоящего постановления обеспечить</w:t>
      </w:r>
      <w:r w:rsidR="00DD5887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 размещение на официальном сайте Администрации города Курска</w:t>
      </w:r>
      <w:r w:rsidR="00BF2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04DCCDD4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  исполнением   настоящего    постановления      оставляю за собой.</w:t>
      </w:r>
    </w:p>
    <w:p w14:paraId="25D0EEB9" w14:textId="77777777" w:rsidR="00FB2FFC" w:rsidRDefault="00FB2FFC" w:rsidP="00FB2FFC">
      <w:pPr>
        <w:pStyle w:val="a6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  вступает   в   силу   со   дня его</w:t>
      </w:r>
      <w:r w:rsidR="00DD58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887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 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действует в течение трех лет.</w:t>
      </w:r>
    </w:p>
    <w:p w14:paraId="5B62E53B" w14:textId="77777777" w:rsidR="00BB7CF7" w:rsidRDefault="00BB7CF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7C00E0D8" w14:textId="77777777" w:rsidR="00DD5887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48BECB8F" w14:textId="77777777" w:rsidR="00DD5887" w:rsidRPr="00FB2FFC" w:rsidRDefault="00DD5887" w:rsidP="00201F3E">
      <w:pPr>
        <w:pStyle w:val="ConsPlusNormal"/>
        <w:jc w:val="both"/>
        <w:rPr>
          <w:rFonts w:ascii="Times New Roman" w:hAnsi="Times New Roman" w:cs="Times New Roman"/>
          <w:szCs w:val="27"/>
        </w:rPr>
      </w:pPr>
    </w:p>
    <w:p w14:paraId="5A9407FC" w14:textId="77777777" w:rsidR="0017344F" w:rsidRDefault="0017344F" w:rsidP="001734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</w:t>
      </w:r>
      <w:r w:rsidR="005D1F0C">
        <w:rPr>
          <w:rFonts w:ascii="Times New Roman" w:hAnsi="Times New Roman" w:cs="Times New Roman"/>
          <w:sz w:val="28"/>
          <w:szCs w:val="28"/>
        </w:rPr>
        <w:t>ка</w:t>
      </w:r>
      <w:r w:rsidR="005D1F0C">
        <w:rPr>
          <w:rFonts w:ascii="Times New Roman" w:hAnsi="Times New Roman" w:cs="Times New Roman"/>
          <w:sz w:val="28"/>
          <w:szCs w:val="28"/>
        </w:rPr>
        <w:tab/>
      </w:r>
      <w:r w:rsidR="005D1F0C">
        <w:rPr>
          <w:rFonts w:ascii="Times New Roman" w:hAnsi="Times New Roman" w:cs="Times New Roman"/>
          <w:sz w:val="28"/>
          <w:szCs w:val="28"/>
        </w:rPr>
        <w:tab/>
      </w:r>
      <w:r w:rsidR="005D1F0C">
        <w:rPr>
          <w:rFonts w:ascii="Times New Roman" w:hAnsi="Times New Roman" w:cs="Times New Roman"/>
          <w:sz w:val="28"/>
          <w:szCs w:val="28"/>
        </w:rPr>
        <w:tab/>
      </w:r>
      <w:r w:rsidR="005D1F0C">
        <w:rPr>
          <w:rFonts w:ascii="Times New Roman" w:hAnsi="Times New Roman" w:cs="Times New Roman"/>
          <w:sz w:val="28"/>
          <w:szCs w:val="28"/>
        </w:rPr>
        <w:tab/>
      </w:r>
      <w:r w:rsidR="005D1F0C">
        <w:rPr>
          <w:rFonts w:ascii="Times New Roman" w:hAnsi="Times New Roman" w:cs="Times New Roman"/>
          <w:sz w:val="28"/>
          <w:szCs w:val="28"/>
        </w:rPr>
        <w:tab/>
      </w:r>
      <w:r w:rsidR="005D1F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D1F0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D1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7C0342FB" w14:textId="77777777" w:rsidR="00BB7CF7" w:rsidRPr="00424680" w:rsidRDefault="002445A2" w:rsidP="005D1F0C">
      <w:pPr>
        <w:tabs>
          <w:tab w:val="left" w:pos="6030"/>
        </w:tabs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01F3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BB7CF7" w:rsidRPr="00424680">
        <w:rPr>
          <w:rFonts w:ascii="Times New Roman" w:eastAsiaTheme="minorHAnsi" w:hAnsi="Times New Roman"/>
          <w:sz w:val="27"/>
          <w:szCs w:val="27"/>
          <w:lang w:eastAsia="en-US"/>
        </w:rPr>
        <w:t>ПРИЛОЖЕНИЕ</w:t>
      </w:r>
    </w:p>
    <w:p w14:paraId="242DA1BA" w14:textId="77777777" w:rsidR="00BB7CF7" w:rsidRPr="00C137D2" w:rsidRDefault="005D1F0C" w:rsidP="005D1F0C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BB7CF7" w:rsidRPr="00C137D2">
        <w:rPr>
          <w:rFonts w:ascii="Times New Roman" w:eastAsiaTheme="minorHAnsi" w:hAnsi="Times New Roman"/>
          <w:sz w:val="28"/>
          <w:szCs w:val="28"/>
          <w:lang w:eastAsia="en-US"/>
        </w:rPr>
        <w:t>к постановлению</w:t>
      </w:r>
    </w:p>
    <w:p w14:paraId="05A230DE" w14:textId="77777777" w:rsidR="00BB7CF7" w:rsidRPr="00C137D2" w:rsidRDefault="00BB7CF7" w:rsidP="005D1F0C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Курска</w:t>
      </w:r>
    </w:p>
    <w:p w14:paraId="3A397563" w14:textId="0D9C9DD2" w:rsidR="00BB7CF7" w:rsidRPr="00C137D2" w:rsidRDefault="00BB7CF7" w:rsidP="005D1F0C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0D2E36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0D2E36">
        <w:rPr>
          <w:rFonts w:ascii="Times New Roman" w:eastAsiaTheme="minorHAnsi" w:hAnsi="Times New Roman"/>
          <w:sz w:val="28"/>
          <w:szCs w:val="28"/>
          <w:lang w:eastAsia="en-US"/>
        </w:rPr>
        <w:t xml:space="preserve">августа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D7016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</w:p>
    <w:p w14:paraId="49592E68" w14:textId="776F3B3C" w:rsidR="00BB7CF7" w:rsidRPr="00C137D2" w:rsidRDefault="00BB7CF7" w:rsidP="005D1F0C">
      <w:pPr>
        <w:autoSpaceDE w:val="0"/>
        <w:autoSpaceDN w:val="0"/>
        <w:adjustRightInd w:val="0"/>
        <w:ind w:left="425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37D2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0D2E36">
        <w:rPr>
          <w:rFonts w:ascii="Times New Roman" w:eastAsiaTheme="minorHAnsi" w:hAnsi="Times New Roman"/>
          <w:sz w:val="28"/>
          <w:szCs w:val="28"/>
          <w:lang w:eastAsia="en-US"/>
        </w:rPr>
        <w:t>503</w:t>
      </w:r>
    </w:p>
    <w:p w14:paraId="7D5624A5" w14:textId="77777777" w:rsidR="00BB7CF7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C8B81D" w14:textId="77777777" w:rsidR="00BB7CF7" w:rsidRPr="0054075D" w:rsidRDefault="00BB7CF7" w:rsidP="00BB7CF7">
      <w:pPr>
        <w:pStyle w:val="1"/>
        <w:ind w:left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B4C1935" w14:textId="77777777" w:rsidR="00BB7CF7" w:rsidRPr="0054075D" w:rsidRDefault="00BB7CF7" w:rsidP="00BB7CF7">
      <w:pPr>
        <w:pStyle w:val="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5D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14:paraId="616FFD03" w14:textId="77777777" w:rsidR="00BB7CF7" w:rsidRPr="00A578F5" w:rsidRDefault="00BB7CF7" w:rsidP="00A578F5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4075D">
        <w:rPr>
          <w:rFonts w:ascii="Times New Roman" w:hAnsi="Times New Roman" w:cs="Times New Roman"/>
          <w:b/>
          <w:bCs/>
          <w:sz w:val="27"/>
          <w:szCs w:val="27"/>
        </w:rPr>
        <w:t>ОБЪЕКТОВ НЕДВИЖИМОГО ИМУЩЕСТВА, ПОДЛЕЖАЩИХ ИЗЪЯТИЮ ДЛЯ МУНИЦИПАЛЬНЫХ НУЖД</w:t>
      </w:r>
    </w:p>
    <w:p w14:paraId="204A588C" w14:textId="77777777" w:rsidR="00BB7CF7" w:rsidRPr="00CF5C50" w:rsidRDefault="00BB7CF7" w:rsidP="00BB7CF7">
      <w:pPr>
        <w:pStyle w:val="1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276"/>
        <w:gridCol w:w="2551"/>
        <w:gridCol w:w="1276"/>
        <w:gridCol w:w="1701"/>
      </w:tblGrid>
      <w:tr w:rsidR="00BB7CF7" w:rsidRPr="006F1B3E" w14:paraId="7363CC7E" w14:textId="77777777" w:rsidTr="005D1F0C">
        <w:trPr>
          <w:trHeight w:val="1266"/>
        </w:trPr>
        <w:tc>
          <w:tcPr>
            <w:tcW w:w="562" w:type="dxa"/>
            <w:shd w:val="clear" w:color="auto" w:fill="auto"/>
          </w:tcPr>
          <w:p w14:paraId="5F33C162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14:paraId="5F8EB43A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00A4F6EE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Кадастровый (условный/инвентарный) номер</w:t>
            </w:r>
          </w:p>
          <w:p w14:paraId="53A1C47A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FB691D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 xml:space="preserve">Площадь объекта, </w:t>
            </w:r>
            <w:proofErr w:type="spellStart"/>
            <w:proofErr w:type="gramStart"/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14:paraId="6AFC7F4F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Адрес объекта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14:paraId="73ACEA9D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Категория земель</w:t>
            </w:r>
          </w:p>
        </w:tc>
        <w:tc>
          <w:tcPr>
            <w:tcW w:w="1701" w:type="dxa"/>
          </w:tcPr>
          <w:p w14:paraId="4BB17F0C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F5C50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</w:tr>
      <w:tr w:rsidR="00BB7CF7" w:rsidRPr="006F1B3E" w14:paraId="5834C105" w14:textId="77777777" w:rsidTr="005D1F0C">
        <w:trPr>
          <w:trHeight w:val="429"/>
        </w:trPr>
        <w:tc>
          <w:tcPr>
            <w:tcW w:w="562" w:type="dxa"/>
            <w:shd w:val="clear" w:color="auto" w:fill="auto"/>
          </w:tcPr>
          <w:p w14:paraId="56A8F582" w14:textId="77777777" w:rsidR="00BB7CF7" w:rsidRPr="00CF5C50" w:rsidRDefault="00BB7CF7" w:rsidP="00B22858">
            <w:pPr>
              <w:pStyle w:val="1"/>
              <w:ind w:left="360" w:hanging="36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ADF6042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67C8A42" w14:textId="77777777" w:rsidR="00BB7CF7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2D0EE5B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454CD83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701" w:type="dxa"/>
          </w:tcPr>
          <w:p w14:paraId="645CD3C3" w14:textId="77777777" w:rsidR="00BB7CF7" w:rsidRPr="00CF5C50" w:rsidRDefault="00BB7CF7" w:rsidP="00B22858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F70652" w14:paraId="1FD9DA9C" w14:textId="77777777" w:rsidTr="005D1F0C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CD35" w14:textId="77777777" w:rsidR="00F70652" w:rsidRPr="006F1B3E" w:rsidRDefault="00F70652" w:rsidP="00515686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A1655C7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 w:rsidR="00FB4F8C">
              <w:rPr>
                <w:rFonts w:ascii="Times New Roman" w:hAnsi="Times New Roman" w:cs="Times New Roman"/>
                <w:bCs/>
                <w:iCs/>
              </w:rPr>
              <w:t>2</w:t>
            </w:r>
            <w:r w:rsidR="004C1C03">
              <w:rPr>
                <w:rFonts w:ascii="Times New Roman" w:hAnsi="Times New Roman" w:cs="Times New Roman"/>
                <w:bCs/>
                <w:iCs/>
              </w:rPr>
              <w:t>345:265</w:t>
            </w:r>
          </w:p>
          <w:p w14:paraId="35E57FF2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06A39C9" w14:textId="77777777" w:rsidR="00F70652" w:rsidRPr="00552621" w:rsidRDefault="004C1C03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1080</w:t>
            </w:r>
          </w:p>
          <w:p w14:paraId="4637A9D0" w14:textId="77777777" w:rsidR="00F70652" w:rsidRPr="00552621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07A6993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53312483" w14:textId="77777777" w:rsidR="005D1F0C" w:rsidRDefault="00D70161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</w:t>
            </w:r>
            <w:r w:rsidR="004C1C03">
              <w:rPr>
                <w:rFonts w:ascii="Times New Roman" w:hAnsi="Times New Roman" w:cs="Times New Roman"/>
                <w:bCs/>
                <w:iCs/>
              </w:rPr>
              <w:t xml:space="preserve">Карла Либкнехта, </w:t>
            </w:r>
          </w:p>
          <w:p w14:paraId="1F5295F3" w14:textId="77777777" w:rsidR="00F70652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д. 47а</w:t>
            </w:r>
          </w:p>
        </w:tc>
        <w:tc>
          <w:tcPr>
            <w:tcW w:w="1276" w:type="dxa"/>
            <w:shd w:val="clear" w:color="auto" w:fill="auto"/>
          </w:tcPr>
          <w:p w14:paraId="3E4F5562" w14:textId="77777777" w:rsidR="00F70652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Земли населенных пунктов</w:t>
            </w:r>
          </w:p>
          <w:p w14:paraId="048B5CBC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71713A63" w14:textId="77777777" w:rsidR="00F70652" w:rsidRPr="006F1B3E" w:rsidRDefault="00F70652" w:rsidP="00515686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Земельный участок</w:t>
            </w:r>
          </w:p>
        </w:tc>
      </w:tr>
      <w:tr w:rsidR="004C1C03" w14:paraId="6A9884E3" w14:textId="77777777" w:rsidTr="005D1F0C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42DB" w14:textId="77777777" w:rsidR="004C1C03" w:rsidRPr="006F1B3E" w:rsidRDefault="004C1C03" w:rsidP="004C1C03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4FA5772B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2345:262</w:t>
            </w:r>
          </w:p>
          <w:p w14:paraId="19D97B86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764816C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46,5</w:t>
            </w:r>
          </w:p>
          <w:p w14:paraId="75C5D97C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42354E4D" w14:textId="77777777" w:rsidR="004C1C03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1209BB50" w14:textId="77777777" w:rsidR="005D1F0C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Карла Либкнехта, </w:t>
            </w:r>
          </w:p>
          <w:p w14:paraId="1A63AFA7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д. 47а, кв 1</w:t>
            </w:r>
          </w:p>
        </w:tc>
        <w:tc>
          <w:tcPr>
            <w:tcW w:w="1276" w:type="dxa"/>
            <w:shd w:val="clear" w:color="auto" w:fill="auto"/>
          </w:tcPr>
          <w:p w14:paraId="7D5646FF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71EEA0B7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Квартира</w:t>
            </w:r>
          </w:p>
        </w:tc>
      </w:tr>
      <w:tr w:rsidR="004C1C03" w14:paraId="5AC55140" w14:textId="77777777" w:rsidTr="005D1F0C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F4C5" w14:textId="77777777" w:rsidR="004C1C03" w:rsidRPr="006F1B3E" w:rsidRDefault="004C1C03" w:rsidP="004C1C03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3C711085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2345:267</w:t>
            </w:r>
          </w:p>
          <w:p w14:paraId="589387F8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ED42424" w14:textId="77777777" w:rsidR="004C1C03" w:rsidRPr="00552621" w:rsidRDefault="00DA09F4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32,3</w:t>
            </w:r>
          </w:p>
          <w:p w14:paraId="1B7B33E6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6082C895" w14:textId="77777777" w:rsidR="004C1C03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1455E7A7" w14:textId="77777777" w:rsidR="005D1F0C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Карла Либкнехта, </w:t>
            </w:r>
          </w:p>
          <w:p w14:paraId="3EA4BE3F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д. 47а, кв. 2</w:t>
            </w:r>
          </w:p>
        </w:tc>
        <w:tc>
          <w:tcPr>
            <w:tcW w:w="1276" w:type="dxa"/>
            <w:shd w:val="clear" w:color="auto" w:fill="auto"/>
          </w:tcPr>
          <w:p w14:paraId="512342CA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50C6194C" w14:textId="77777777" w:rsidR="004C1C03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  <w:tr w:rsidR="004C1C03" w14:paraId="461401E5" w14:textId="77777777" w:rsidTr="005D1F0C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984" w14:textId="77777777" w:rsidR="004C1C03" w:rsidRPr="006F1B3E" w:rsidRDefault="004C1C03" w:rsidP="004C1C03">
            <w:pPr>
              <w:pStyle w:val="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14:paraId="270791EB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2621">
              <w:rPr>
                <w:rFonts w:ascii="Times New Roman" w:hAnsi="Times New Roman" w:cs="Times New Roman"/>
                <w:bCs/>
                <w:iCs/>
              </w:rPr>
              <w:t>46:29:10</w:t>
            </w:r>
            <w:r>
              <w:rPr>
                <w:rFonts w:ascii="Times New Roman" w:hAnsi="Times New Roman" w:cs="Times New Roman"/>
                <w:bCs/>
                <w:iCs/>
              </w:rPr>
              <w:t>2345:211</w:t>
            </w:r>
          </w:p>
          <w:p w14:paraId="6875AC9A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56B6DAF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69,5</w:t>
            </w:r>
          </w:p>
          <w:p w14:paraId="055B8EF8" w14:textId="77777777" w:rsidR="004C1C03" w:rsidRPr="00552621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1" w:type="dxa"/>
            <w:shd w:val="clear" w:color="auto" w:fill="auto"/>
          </w:tcPr>
          <w:p w14:paraId="24888302" w14:textId="77777777" w:rsidR="004C1C03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F1B3E">
              <w:rPr>
                <w:rFonts w:ascii="Times New Roman" w:hAnsi="Times New Roman" w:cs="Times New Roman"/>
                <w:bCs/>
                <w:iCs/>
              </w:rPr>
              <w:t>Курская обл., г. Курск,</w:t>
            </w:r>
          </w:p>
          <w:p w14:paraId="24169F12" w14:textId="77777777" w:rsidR="005D1F0C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ул. Карла Либкнехта, </w:t>
            </w:r>
          </w:p>
          <w:p w14:paraId="12E149FC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д. 47а, кв. 3-4</w:t>
            </w:r>
          </w:p>
        </w:tc>
        <w:tc>
          <w:tcPr>
            <w:tcW w:w="1276" w:type="dxa"/>
            <w:shd w:val="clear" w:color="auto" w:fill="auto"/>
          </w:tcPr>
          <w:p w14:paraId="67E01738" w14:textId="77777777" w:rsidR="004C1C03" w:rsidRPr="006F1B3E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14:paraId="1AE7B4E9" w14:textId="77777777" w:rsidR="004C1C03" w:rsidRDefault="004C1C03" w:rsidP="004C1C03">
            <w:pPr>
              <w:pStyle w:val="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943160">
              <w:rPr>
                <w:rFonts w:ascii="Times New Roman" w:hAnsi="Times New Roman" w:cs="Times New Roman"/>
                <w:bCs/>
                <w:iCs/>
              </w:rPr>
              <w:t>вартира</w:t>
            </w:r>
          </w:p>
        </w:tc>
      </w:tr>
    </w:tbl>
    <w:p w14:paraId="08999153" w14:textId="77777777" w:rsidR="00BB7CF7" w:rsidRDefault="00BB7CF7" w:rsidP="00B44C4E">
      <w:pPr>
        <w:jc w:val="both"/>
      </w:pPr>
    </w:p>
    <w:p w14:paraId="0668DC8C" w14:textId="77777777" w:rsidR="001656FD" w:rsidRDefault="001656FD" w:rsidP="00B44C4E">
      <w:pPr>
        <w:jc w:val="both"/>
      </w:pPr>
    </w:p>
    <w:p w14:paraId="7FE18D98" w14:textId="77777777" w:rsidR="001656FD" w:rsidRDefault="001656FD" w:rsidP="00B44C4E">
      <w:pPr>
        <w:jc w:val="both"/>
      </w:pPr>
    </w:p>
    <w:p w14:paraId="0B01FCE7" w14:textId="77777777" w:rsidR="001656FD" w:rsidRDefault="001656FD" w:rsidP="00B44C4E">
      <w:pPr>
        <w:jc w:val="both"/>
      </w:pPr>
    </w:p>
    <w:p w14:paraId="664FE6FC" w14:textId="77777777" w:rsidR="001656FD" w:rsidRDefault="001656FD" w:rsidP="00B44C4E">
      <w:pPr>
        <w:jc w:val="both"/>
      </w:pPr>
    </w:p>
    <w:p w14:paraId="225D2CD0" w14:textId="77777777" w:rsidR="001656FD" w:rsidRDefault="001656FD" w:rsidP="00B44C4E">
      <w:pPr>
        <w:jc w:val="both"/>
      </w:pPr>
    </w:p>
    <w:p w14:paraId="6B8CE42D" w14:textId="77777777" w:rsidR="001656FD" w:rsidRDefault="001656FD" w:rsidP="00B44C4E">
      <w:pPr>
        <w:jc w:val="both"/>
      </w:pPr>
    </w:p>
    <w:p w14:paraId="171A9088" w14:textId="77777777" w:rsidR="001656FD" w:rsidRDefault="001656FD" w:rsidP="00B44C4E">
      <w:pPr>
        <w:jc w:val="both"/>
      </w:pPr>
    </w:p>
    <w:p w14:paraId="71276062" w14:textId="77777777" w:rsidR="001656FD" w:rsidRDefault="001656FD" w:rsidP="00B44C4E">
      <w:pPr>
        <w:jc w:val="both"/>
      </w:pPr>
    </w:p>
    <w:p w14:paraId="0EA98B89" w14:textId="77777777" w:rsidR="001656FD" w:rsidRDefault="001656FD" w:rsidP="00B44C4E">
      <w:pPr>
        <w:jc w:val="both"/>
      </w:pPr>
    </w:p>
    <w:p w14:paraId="195ACB08" w14:textId="77777777" w:rsidR="001656FD" w:rsidRDefault="001656FD" w:rsidP="00B44C4E">
      <w:pPr>
        <w:jc w:val="both"/>
      </w:pPr>
    </w:p>
    <w:p w14:paraId="4B2BB797" w14:textId="77777777" w:rsidR="001656FD" w:rsidRDefault="001656FD" w:rsidP="00B44C4E">
      <w:pPr>
        <w:jc w:val="both"/>
      </w:pPr>
    </w:p>
    <w:p w14:paraId="672EF2D8" w14:textId="77777777" w:rsidR="001656FD" w:rsidRDefault="001656FD" w:rsidP="00B44C4E">
      <w:pPr>
        <w:jc w:val="both"/>
      </w:pPr>
    </w:p>
    <w:p w14:paraId="0F274441" w14:textId="77777777" w:rsidR="001656FD" w:rsidRDefault="001656FD" w:rsidP="00B44C4E">
      <w:pPr>
        <w:jc w:val="both"/>
      </w:pPr>
    </w:p>
    <w:p w14:paraId="707227C9" w14:textId="77777777" w:rsidR="001656FD" w:rsidRDefault="001656FD" w:rsidP="00B44C4E">
      <w:pPr>
        <w:jc w:val="both"/>
      </w:pPr>
    </w:p>
    <w:p w14:paraId="666D305F" w14:textId="77777777" w:rsidR="001656FD" w:rsidRDefault="001656FD" w:rsidP="00B44C4E">
      <w:pPr>
        <w:jc w:val="both"/>
      </w:pPr>
    </w:p>
    <w:p w14:paraId="05E58B26" w14:textId="77777777" w:rsidR="001656FD" w:rsidRDefault="001656FD" w:rsidP="00B44C4E">
      <w:pPr>
        <w:jc w:val="both"/>
      </w:pPr>
    </w:p>
    <w:p w14:paraId="5217F417" w14:textId="77777777" w:rsidR="001656FD" w:rsidRDefault="001656FD" w:rsidP="00B44C4E">
      <w:pPr>
        <w:jc w:val="both"/>
      </w:pPr>
    </w:p>
    <w:p w14:paraId="7BFBF489" w14:textId="77777777" w:rsidR="001656FD" w:rsidRDefault="001656FD" w:rsidP="00B44C4E">
      <w:pPr>
        <w:jc w:val="both"/>
      </w:pPr>
    </w:p>
    <w:p w14:paraId="0BE13857" w14:textId="77777777" w:rsidR="001656FD" w:rsidRDefault="001656FD" w:rsidP="00B44C4E">
      <w:pPr>
        <w:jc w:val="both"/>
      </w:pPr>
    </w:p>
    <w:p w14:paraId="5A3B0BCA" w14:textId="77777777" w:rsidR="001656FD" w:rsidRDefault="001656FD" w:rsidP="00B44C4E">
      <w:pPr>
        <w:jc w:val="both"/>
      </w:pPr>
    </w:p>
    <w:p w14:paraId="26402857" w14:textId="77777777" w:rsidR="001656FD" w:rsidRDefault="001656FD" w:rsidP="00B44C4E">
      <w:pPr>
        <w:jc w:val="both"/>
      </w:pPr>
    </w:p>
    <w:p w14:paraId="065850EC" w14:textId="77777777" w:rsidR="001656FD" w:rsidRDefault="001656FD" w:rsidP="00B44C4E">
      <w:pPr>
        <w:jc w:val="both"/>
      </w:pPr>
    </w:p>
    <w:p w14:paraId="052533DF" w14:textId="77777777" w:rsidR="001656FD" w:rsidRDefault="001656FD" w:rsidP="00B44C4E">
      <w:pPr>
        <w:jc w:val="both"/>
      </w:pPr>
    </w:p>
    <w:p w14:paraId="7F43A615" w14:textId="77777777" w:rsidR="00F705C8" w:rsidRDefault="00F705C8" w:rsidP="001656FD">
      <w:pPr>
        <w:tabs>
          <w:tab w:val="left" w:pos="5812"/>
          <w:tab w:val="left" w:pos="6237"/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F705C8" w:rsidSect="005D1F0C"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140F" w14:textId="77777777" w:rsidR="00951E47" w:rsidRDefault="00951E47" w:rsidP="00DE2987">
      <w:r>
        <w:separator/>
      </w:r>
    </w:p>
  </w:endnote>
  <w:endnote w:type="continuationSeparator" w:id="0">
    <w:p w14:paraId="2A9AAEA4" w14:textId="77777777" w:rsidR="00951E47" w:rsidRDefault="00951E47" w:rsidP="00DE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096" w14:textId="77777777" w:rsidR="00951E47" w:rsidRDefault="00951E47" w:rsidP="00DE2987">
      <w:r>
        <w:separator/>
      </w:r>
    </w:p>
  </w:footnote>
  <w:footnote w:type="continuationSeparator" w:id="0">
    <w:p w14:paraId="399B1D0C" w14:textId="77777777" w:rsidR="00951E47" w:rsidRDefault="00951E47" w:rsidP="00DE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D368" w14:textId="77777777" w:rsidR="0083474C" w:rsidRDefault="0083474C" w:rsidP="0083474C">
    <w:pPr>
      <w:pStyle w:val="a3"/>
    </w:pPr>
  </w:p>
  <w:p w14:paraId="5B091C04" w14:textId="77777777" w:rsidR="00DD05A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9BE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02A2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F0723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16E0E"/>
    <w:multiLevelType w:val="hybridMultilevel"/>
    <w:tmpl w:val="355A3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022F3"/>
    <w:multiLevelType w:val="hybridMultilevel"/>
    <w:tmpl w:val="A07AD6DE"/>
    <w:lvl w:ilvl="0" w:tplc="B16C266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0171EF"/>
    <w:multiLevelType w:val="hybridMultilevel"/>
    <w:tmpl w:val="9C061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C4843"/>
    <w:multiLevelType w:val="hybridMultilevel"/>
    <w:tmpl w:val="8AE4F656"/>
    <w:lvl w:ilvl="0" w:tplc="3D4289E8">
      <w:start w:val="1"/>
      <w:numFmt w:val="decimal"/>
      <w:lvlText w:val="%1."/>
      <w:lvlJc w:val="left"/>
      <w:pPr>
        <w:ind w:left="1068" w:hanging="360"/>
      </w:pPr>
    </w:lvl>
    <w:lvl w:ilvl="1" w:tplc="2DD0D2EE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9C3129"/>
    <w:multiLevelType w:val="hybridMultilevel"/>
    <w:tmpl w:val="1B2608DA"/>
    <w:lvl w:ilvl="0" w:tplc="B9801C2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 w16cid:durableId="15628603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425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1179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555040">
    <w:abstractNumId w:val="3"/>
  </w:num>
  <w:num w:numId="5" w16cid:durableId="1534073953">
    <w:abstractNumId w:val="2"/>
  </w:num>
  <w:num w:numId="6" w16cid:durableId="1210267924">
    <w:abstractNumId w:val="1"/>
  </w:num>
  <w:num w:numId="7" w16cid:durableId="2000814470">
    <w:abstractNumId w:val="5"/>
  </w:num>
  <w:num w:numId="8" w16cid:durableId="154601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F7"/>
    <w:rsid w:val="00002C04"/>
    <w:rsid w:val="00010560"/>
    <w:rsid w:val="00020704"/>
    <w:rsid w:val="000358E7"/>
    <w:rsid w:val="0008137F"/>
    <w:rsid w:val="00095C36"/>
    <w:rsid w:val="000D2E36"/>
    <w:rsid w:val="000F49CE"/>
    <w:rsid w:val="001166F0"/>
    <w:rsid w:val="001656FD"/>
    <w:rsid w:val="00170E52"/>
    <w:rsid w:val="0017344F"/>
    <w:rsid w:val="00175052"/>
    <w:rsid w:val="00182181"/>
    <w:rsid w:val="001F6D9F"/>
    <w:rsid w:val="00201F3E"/>
    <w:rsid w:val="00221BA6"/>
    <w:rsid w:val="0022346E"/>
    <w:rsid w:val="002445A2"/>
    <w:rsid w:val="0024759E"/>
    <w:rsid w:val="00251B5B"/>
    <w:rsid w:val="00287B78"/>
    <w:rsid w:val="00306897"/>
    <w:rsid w:val="00410AF7"/>
    <w:rsid w:val="004A41C0"/>
    <w:rsid w:val="004C1C03"/>
    <w:rsid w:val="004C57D3"/>
    <w:rsid w:val="005007D0"/>
    <w:rsid w:val="00502BE6"/>
    <w:rsid w:val="00552621"/>
    <w:rsid w:val="00553723"/>
    <w:rsid w:val="005739C6"/>
    <w:rsid w:val="005D1F0C"/>
    <w:rsid w:val="00626A2F"/>
    <w:rsid w:val="006430CF"/>
    <w:rsid w:val="00680C8C"/>
    <w:rsid w:val="006A0E77"/>
    <w:rsid w:val="006D618D"/>
    <w:rsid w:val="006E563C"/>
    <w:rsid w:val="007801EA"/>
    <w:rsid w:val="00793C45"/>
    <w:rsid w:val="007B4DCD"/>
    <w:rsid w:val="00831843"/>
    <w:rsid w:val="0083474C"/>
    <w:rsid w:val="00846AF0"/>
    <w:rsid w:val="00851417"/>
    <w:rsid w:val="008563C6"/>
    <w:rsid w:val="00891838"/>
    <w:rsid w:val="008E766B"/>
    <w:rsid w:val="00943160"/>
    <w:rsid w:val="00951E47"/>
    <w:rsid w:val="009D7C95"/>
    <w:rsid w:val="00A17024"/>
    <w:rsid w:val="00A17E3F"/>
    <w:rsid w:val="00A4048E"/>
    <w:rsid w:val="00A578F5"/>
    <w:rsid w:val="00AB133E"/>
    <w:rsid w:val="00AC1D8E"/>
    <w:rsid w:val="00AF6FB1"/>
    <w:rsid w:val="00B34804"/>
    <w:rsid w:val="00B44C4E"/>
    <w:rsid w:val="00B64A4A"/>
    <w:rsid w:val="00B80264"/>
    <w:rsid w:val="00B84E50"/>
    <w:rsid w:val="00B92AC0"/>
    <w:rsid w:val="00BB7CF7"/>
    <w:rsid w:val="00BC32E7"/>
    <w:rsid w:val="00BE2B5B"/>
    <w:rsid w:val="00BE795C"/>
    <w:rsid w:val="00BF24AB"/>
    <w:rsid w:val="00BF3816"/>
    <w:rsid w:val="00C11E4B"/>
    <w:rsid w:val="00C149FE"/>
    <w:rsid w:val="00CF5E75"/>
    <w:rsid w:val="00D027F6"/>
    <w:rsid w:val="00D53807"/>
    <w:rsid w:val="00D70161"/>
    <w:rsid w:val="00D87341"/>
    <w:rsid w:val="00DA09F4"/>
    <w:rsid w:val="00DD5887"/>
    <w:rsid w:val="00DE2987"/>
    <w:rsid w:val="00E15433"/>
    <w:rsid w:val="00E3294D"/>
    <w:rsid w:val="00E7146A"/>
    <w:rsid w:val="00EC031C"/>
    <w:rsid w:val="00F1019A"/>
    <w:rsid w:val="00F705C8"/>
    <w:rsid w:val="00F70652"/>
    <w:rsid w:val="00FB2FFC"/>
    <w:rsid w:val="00FB4F8C"/>
    <w:rsid w:val="00FC027D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65214"/>
  <w15:docId w15:val="{5293DB5E-3033-4653-A235-E366198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BE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BB7C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C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C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B7CF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E29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98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9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60E2A0DEA7AD0D3E1F72B42AF02B8091DB1656360D3012BF58114BDB1455CD54CBl4x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Kursk Adm</cp:lastModifiedBy>
  <cp:revision>14</cp:revision>
  <cp:lastPrinted>2022-08-10T09:34:00Z</cp:lastPrinted>
  <dcterms:created xsi:type="dcterms:W3CDTF">2022-06-23T06:17:00Z</dcterms:created>
  <dcterms:modified xsi:type="dcterms:W3CDTF">2022-08-12T13:10:00Z</dcterms:modified>
</cp:coreProperties>
</file>