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567" w:hanging="567"/>
        <w:jc w:val="center"/>
        <w:rPr>
          <w:rFonts w:ascii="Times New Roman" w:hAnsi="Times New Roman"/>
          <w:sz w:val="26"/>
          <w:szCs w:val="20"/>
          <w:lang w:val="en-US" w:eastAsia="ru-RU"/>
        </w:rPr>
      </w:pPr>
      <w:r>
        <w:rPr/>
        <mc:AlternateContent>
          <mc:Choice Requires="wps">
            <w:drawing>
              <wp:anchor behindDoc="0" distT="0" distB="0" distL="0" distR="0" simplePos="0" locked="0" layoutInCell="0" allowOverlap="1" relativeHeight="3" wp14:anchorId="7844CEA4">
                <wp:simplePos x="0" y="0"/>
                <wp:positionH relativeFrom="column">
                  <wp:posOffset>2570480</wp:posOffset>
                </wp:positionH>
                <wp:positionV relativeFrom="paragraph">
                  <wp:posOffset>-176530</wp:posOffset>
                </wp:positionV>
                <wp:extent cx="1463675" cy="1136015"/>
                <wp:effectExtent l="0" t="0" r="0" b="0"/>
                <wp:wrapNone/>
                <wp:docPr id="1" name="Прямоугольник 11"/>
                <a:graphic xmlns:a="http://schemas.openxmlformats.org/drawingml/2006/main">
                  <a:graphicData uri="http://schemas.microsoft.com/office/word/2010/wordprocessingShape">
                    <wps:wsp>
                      <wps:cNvSpPr/>
                      <wps:spPr>
                        <a:xfrm>
                          <a:off x="0" y="0"/>
                          <a:ext cx="1463040" cy="1135440"/>
                        </a:xfrm>
                        <a:prstGeom prst="rect">
                          <a:avLst/>
                        </a:prstGeom>
                        <a:noFill/>
                        <a:ln w="0">
                          <a:noFill/>
                        </a:ln>
                      </wps:spPr>
                      <wps:style>
                        <a:lnRef idx="0"/>
                        <a:fillRef idx="0"/>
                        <a:effectRef idx="0"/>
                        <a:fontRef idx="minor"/>
                      </wps:style>
                      <wps:bodyPr/>
                    </wps:wsp>
                  </a:graphicData>
                </a:graphic>
              </wp:anchor>
            </w:drawing>
          </mc:Choice>
          <mc:Fallback>
            <w:pict>
              <v:rect id="shape_0" ID="Прямоугольник 11" stroked="f" style="position:absolute;margin-left:202.4pt;margin-top:-13.9pt;width:115.15pt;height:89.35pt;mso-wrap-style:none;v-text-anchor:middle" wp14:anchorId="7844CEA4">
                <v:fill o:detectmouseclick="t" on="false"/>
                <v:stroke color="#3465a4" joinstyle="round" endcap="flat"/>
                <w10:wrap type="none"/>
              </v:rect>
            </w:pict>
          </mc:Fallback>
        </mc:AlternateContent>
        <w:drawing>
          <wp:inline distT="0" distB="0" distL="0" distR="0">
            <wp:extent cx="885825" cy="790575"/>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885825" cy="790575"/>
                    </a:xfrm>
                    <a:prstGeom prst="rect">
                      <a:avLst/>
                    </a:prstGeom>
                  </pic:spPr>
                </pic:pic>
              </a:graphicData>
            </a:graphic>
          </wp:inline>
        </w:drawing>
      </w:r>
    </w:p>
    <w:p>
      <w:pPr>
        <w:pStyle w:val="Normal"/>
        <w:widowControl w:val="false"/>
        <w:spacing w:lineRule="auto" w:line="240" w:before="0" w:after="0"/>
        <w:jc w:val="center"/>
        <w:rPr>
          <w:rFonts w:ascii="Times New Roman" w:hAnsi="Times New Roman"/>
          <w:sz w:val="26"/>
          <w:szCs w:val="20"/>
          <w:lang w:val="en-US" w:eastAsia="ru-RU"/>
        </w:rPr>
      </w:pPr>
      <w:r>
        <w:rPr>
          <w:rFonts w:ascii="Times New Roman" w:hAnsi="Times New Roman"/>
          <w:sz w:val="26"/>
          <w:szCs w:val="20"/>
          <w:lang w:val="en-US" w:eastAsia="ru-RU"/>
        </w:rPr>
      </w:r>
    </w:p>
    <w:p>
      <w:pPr>
        <w:pStyle w:val="Normal"/>
        <w:widowControl w:val="false"/>
        <w:spacing w:lineRule="auto" w:line="240" w:before="0" w:after="0"/>
        <w:jc w:val="center"/>
        <w:rPr>
          <w:rFonts w:ascii="Times New Roman" w:hAnsi="Times New Roman"/>
          <w:b/>
          <w:b/>
          <w:sz w:val="40"/>
          <w:szCs w:val="20"/>
          <w:lang w:eastAsia="ru-RU"/>
        </w:rPr>
      </w:pPr>
      <w:r>
        <w:rPr>
          <w:rFonts w:ascii="Times New Roman" w:hAnsi="Times New Roman"/>
          <w:b/>
          <w:sz w:val="40"/>
          <w:szCs w:val="20"/>
          <w:lang w:eastAsia="ru-RU"/>
        </w:rPr>
        <w:t>АДМИНИСТРАЦИЯ ГОРОДА КУРСКА</w:t>
      </w:r>
    </w:p>
    <w:p>
      <w:pPr>
        <w:pStyle w:val="Normal"/>
        <w:widowControl w:val="false"/>
        <w:spacing w:lineRule="auto" w:line="360" w:before="0" w:after="0"/>
        <w:jc w:val="center"/>
        <w:rPr>
          <w:rFonts w:ascii="Times New Roman" w:hAnsi="Times New Roman"/>
          <w:sz w:val="40"/>
          <w:szCs w:val="20"/>
          <w:lang w:eastAsia="ru-RU"/>
        </w:rPr>
      </w:pPr>
      <w:r>
        <w:rPr>
          <w:rFonts w:ascii="Times New Roman" w:hAnsi="Times New Roman"/>
          <w:sz w:val="40"/>
          <w:szCs w:val="20"/>
          <w:lang w:eastAsia="ru-RU"/>
        </w:rPr>
        <w:t>Курской области</w:t>
      </w:r>
    </w:p>
    <w:p>
      <w:pPr>
        <w:pStyle w:val="Normal"/>
        <w:widowControl w:val="false"/>
        <w:spacing w:lineRule="auto" w:line="240" w:before="0" w:after="0"/>
        <w:jc w:val="center"/>
        <w:rPr>
          <w:rFonts w:ascii="Times New Roman" w:hAnsi="Times New Roman"/>
          <w:b/>
          <w:b/>
          <w:spacing w:val="80"/>
          <w:sz w:val="40"/>
          <w:szCs w:val="20"/>
          <w:lang w:eastAsia="ru-RU"/>
        </w:rPr>
      </w:pPr>
      <w:r>
        <w:rPr>
          <w:rFonts w:ascii="Times New Roman" w:hAnsi="Times New Roman"/>
          <w:b/>
          <w:spacing w:val="80"/>
          <w:sz w:val="40"/>
          <w:szCs w:val="20"/>
          <w:lang w:eastAsia="ru-RU"/>
        </w:rPr>
        <w:t>ПОСТАНОВЛЕНИЕ</w:t>
      </w:r>
    </w:p>
    <w:p>
      <w:pPr>
        <w:pStyle w:val="Normal"/>
        <w:spacing w:lineRule="auto" w:line="240" w:before="0" w:after="0"/>
        <w:rPr>
          <w:rFonts w:ascii="Times New Roman" w:hAnsi="Times New Roman"/>
          <w:sz w:val="26"/>
          <w:szCs w:val="20"/>
          <w:lang w:eastAsia="ru-RU"/>
        </w:rPr>
      </w:pPr>
      <w:r>
        <w:rPr>
          <w:rFonts w:ascii="Times New Roman" w:hAnsi="Times New Roman"/>
          <w:sz w:val="26"/>
          <w:szCs w:val="20"/>
          <w:lang w:eastAsia="ru-RU"/>
        </w:rPr>
      </w:r>
    </w:p>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t>«29» января 2021г.                                          г. Курск                         № 44</w:t>
      </w:r>
    </w:p>
    <w:p>
      <w:pPr>
        <w:pStyle w:val="Normal"/>
        <w:widowControl w:val="false"/>
        <w:tabs>
          <w:tab w:val="clear" w:pos="709"/>
          <w:tab w:val="left" w:pos="2835" w:leader="none"/>
          <w:tab w:val="left" w:pos="4253" w:leader="none"/>
          <w:tab w:val="left" w:pos="5245" w:leader="none"/>
        </w:tabs>
        <w:spacing w:lineRule="auto" w:line="240" w:before="0" w:after="0"/>
        <w:ind w:right="3967" w:hanging="0"/>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Об утверждении административного регламента</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предоставления комитетом социальной защиты населения</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 xml:space="preserve">города Курска муниципальной услуги </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 xml:space="preserve">«Признание жителей города Курска малоимущими в целях </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постановки на учет в качестве нуждающихся в жилых помещениях</w:t>
      </w:r>
    </w:p>
    <w:p>
      <w:pPr>
        <w:pStyle w:val="Normal"/>
        <w:spacing w:lineRule="auto" w:line="240" w:before="0" w:after="0"/>
        <w:jc w:val="center"/>
        <w:rPr>
          <w:rFonts w:ascii="Times New Roman" w:hAnsi="Times New Roman"/>
          <w:b/>
          <w:b/>
          <w:sz w:val="32"/>
          <w:szCs w:val="32"/>
          <w:lang w:eastAsia="ru-RU"/>
        </w:rPr>
      </w:pPr>
      <w:r>
        <w:rPr>
          <w:rFonts w:ascii="Times New Roman" w:hAnsi="Times New Roman"/>
          <w:b/>
          <w:sz w:val="28"/>
          <w:szCs w:val="28"/>
          <w:lang w:eastAsia="ru-RU"/>
        </w:rPr>
        <w:t>муниципального жилищного фонда по договорам социального найма»</w:t>
      </w:r>
    </w:p>
    <w:p>
      <w:pPr>
        <w:pStyle w:val="Normal"/>
        <w:widowControl w:val="false"/>
        <w:tabs>
          <w:tab w:val="clear" w:pos="709"/>
          <w:tab w:val="left" w:pos="2835" w:leader="none"/>
          <w:tab w:val="left" w:pos="3600" w:leader="none"/>
          <w:tab w:val="left" w:pos="4320" w:leader="none"/>
        </w:tabs>
        <w:spacing w:lineRule="auto" w:line="240" w:before="0" w:after="0"/>
        <w:ind w:right="4392" w:hanging="0"/>
        <w:jc w:val="both"/>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tabs>
          <w:tab w:val="clear" w:pos="709"/>
          <w:tab w:val="left" w:pos="2835" w:leader="none"/>
          <w:tab w:val="left" w:pos="3600" w:leader="none"/>
          <w:tab w:val="left" w:pos="4320" w:leader="none"/>
        </w:tabs>
        <w:spacing w:lineRule="auto" w:line="240" w:before="0" w:after="0"/>
        <w:ind w:right="4392" w:hanging="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ind w:firstLine="709"/>
        <w:jc w:val="both"/>
        <w:rPr>
          <w:rFonts w:ascii="Times New Roman" w:hAnsi="Times New Roman" w:eastAsia="Calibri" w:eastAsiaTheme="minorHAnsi"/>
          <w:sz w:val="28"/>
          <w:szCs w:val="28"/>
        </w:rPr>
      </w:pPr>
      <w:r>
        <w:rPr>
          <w:rFonts w:eastAsia="Calibri" w:ascii="Times New Roman" w:hAnsi="Times New Roman" w:eastAsiaTheme="minorHAnsi"/>
          <w:sz w:val="28"/>
          <w:szCs w:val="28"/>
        </w:rPr>
        <w:t xml:space="preserve">В соответствии с Федеральным </w:t>
      </w:r>
      <w:hyperlink r:id="rId3">
        <w:r>
          <w:rPr>
            <w:rFonts w:eastAsia="Calibri" w:ascii="Times New Roman" w:hAnsi="Times New Roman" w:eastAsiaTheme="minorHAnsi"/>
            <w:sz w:val="28"/>
            <w:szCs w:val="28"/>
          </w:rPr>
          <w:t>законом</w:t>
        </w:r>
      </w:hyperlink>
      <w:r>
        <w:rPr>
          <w:rFonts w:eastAsia="Calibri" w:ascii="Times New Roman" w:hAnsi="Times New Roman" w:eastAsiaTheme="minorHAnsi"/>
          <w:sz w:val="28"/>
          <w:szCs w:val="28"/>
        </w:rPr>
        <w:t xml:space="preserve"> от 27.07.2010 № 210-ФЗ                       «Об организации предоставления государственных и муниципальных услуг», 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ПОСТАНОВЛЯЮ:</w:t>
      </w:r>
    </w:p>
    <w:p>
      <w:pPr>
        <w:pStyle w:val="Normal"/>
        <w:spacing w:lineRule="auto" w:line="240" w:before="0" w:after="0"/>
        <w:ind w:firstLine="709"/>
        <w:jc w:val="both"/>
        <w:rPr>
          <w:rFonts w:ascii="Times New Roman" w:hAnsi="Times New Roman"/>
          <w:sz w:val="26"/>
          <w:szCs w:val="20"/>
        </w:rPr>
      </w:pPr>
      <w:r>
        <w:rPr>
          <w:rFonts w:ascii="Times New Roman" w:hAnsi="Times New Roman"/>
          <w:sz w:val="26"/>
          <w:szCs w:val="20"/>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1. Утвердить прилагаемый регламент предоставления комитетом социальной защиты населения города Курска муниципальной услуги </w:t>
      </w:r>
      <w:r>
        <w:rPr>
          <w:rFonts w:ascii="Times New Roman" w:hAnsi="Times New Roman"/>
          <w:b/>
          <w:sz w:val="28"/>
          <w:szCs w:val="28"/>
          <w:lang w:eastAsia="ru-RU"/>
        </w:rPr>
        <w:t>«</w:t>
      </w:r>
      <w:r>
        <w:rPr>
          <w:rFonts w:ascii="Times New Roman" w:hAnsi="Times New Roman"/>
          <w:sz w:val="28"/>
          <w:szCs w:val="28"/>
          <w:lang w:eastAsia="ru-RU"/>
        </w:rPr>
        <w:t>Признание жителей города Курска малоимущими в целях постановки                         на учет в качестве нуждающихся в жилых помещениях муниципального жилищного фонда по договорам социального найма».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2. Признать утратившими силу: </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 Администрации города Курска от 09.04.2014 № 1307   «Об утверждении административного регламента комитета социальной защиты населения города Курска по предоставлению муниципальной услуги «Признание жителей города Курска малоимущими в целях постановки                        на учет в качестве нуждающихся в жилых помещениях муниципального жилищного фонда по договорам социального найма»»;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 Администрации города Курска от 30.12.2016 № 4304      «О внесении изменений в постановление Администрации города Курска                     от 09.04.2014 № 1307»;</w:t>
      </w:r>
    </w:p>
    <w:p>
      <w:pPr>
        <w:pStyle w:val="Normal"/>
        <w:spacing w:lineRule="auto" w:line="240" w:before="0" w:after="0"/>
        <w:ind w:firstLine="709"/>
        <w:jc w:val="both"/>
        <w:rPr>
          <w:rFonts w:ascii="Times New Roman" w:hAnsi="Times New Roman"/>
          <w:sz w:val="28"/>
          <w:szCs w:val="28"/>
          <w:lang w:eastAsia="ru-RU"/>
        </w:rPr>
      </w:pPr>
      <w:r>
        <w:rPr>
          <w:rFonts w:eastAsia="Calibri" w:ascii="Times New Roman" w:hAnsi="Times New Roman" w:eastAsiaTheme="minorHAnsi"/>
          <w:sz w:val="28"/>
          <w:szCs w:val="28"/>
        </w:rPr>
        <w:t>пункт 4 постановления Администрации города Курска от 28.04.2017      № 1060 «О внесении изменений в некоторые правовые акты Администрации города Курска»</w:t>
      </w:r>
      <w:r>
        <w:rPr>
          <w:rFonts w:ascii="Times New Roman" w:hAnsi="Times New Roman"/>
          <w:sz w:val="28"/>
          <w:szCs w:val="28"/>
          <w:lang w:eastAsia="ru-RU"/>
        </w:rPr>
        <w:t>.</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3. Управлению информации и печати Администрации города Курска</w:t>
      </w:r>
      <w:r>
        <w:rPr>
          <w:rFonts w:ascii="Times New Roman" w:hAnsi="Times New Roman"/>
          <w:sz w:val="28"/>
          <w:szCs w:val="28"/>
          <w:lang w:eastAsia="ru-RU"/>
        </w:rPr>
        <w:t xml:space="preserve"> (Комкова Т.В.) обеспечить опубликование настоящего постановления                     в газете «Городские известия».</w:t>
      </w:r>
    </w:p>
    <w:p>
      <w:pPr>
        <w:pStyle w:val="Normal"/>
        <w:spacing w:lineRule="auto" w:line="216" w:before="0" w:after="0"/>
        <w:ind w:firstLine="709"/>
        <w:jc w:val="both"/>
        <w:rPr>
          <w:rFonts w:ascii="Times New Roman" w:hAnsi="Times New Roman"/>
          <w:sz w:val="28"/>
          <w:szCs w:val="28"/>
          <w:lang w:eastAsia="ru-RU"/>
        </w:rPr>
      </w:pPr>
      <w:r>
        <w:rPr>
          <w:rFonts w:ascii="Times New Roman" w:hAnsi="Times New Roman"/>
          <w:sz w:val="28"/>
          <w:szCs w:val="28"/>
        </w:rPr>
        <w:t>4. Управлению</w:t>
      </w:r>
      <w:r>
        <w:rPr>
          <w:rFonts w:ascii="Times New Roman" w:hAnsi="Times New Roman"/>
          <w:sz w:val="28"/>
          <w:szCs w:val="28"/>
          <w:lang w:eastAsia="ru-RU"/>
        </w:rPr>
        <w:t xml:space="preserve"> делами Администрации города Курска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 Постановление вступает в силу со дня его официального опубликования.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Глава города Курска                                                                         В. Карамышев</w:t>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6"/>
          <w:szCs w:val="20"/>
          <w:lang w:eastAsia="ru-RU"/>
        </w:rPr>
      </w:pPr>
      <w:r>
        <w:rPr>
          <w:rFonts w:ascii="Times New Roman" w:hAnsi="Times New Roman"/>
          <w:sz w:val="26"/>
          <w:szCs w:val="20"/>
          <w:lang w:eastAsia="ru-RU"/>
        </w:rPr>
      </w:r>
    </w:p>
    <w:p>
      <w:pPr>
        <w:sectPr>
          <w:headerReference w:type="default" r:id="rId4"/>
          <w:type w:val="nextPage"/>
          <w:pgSz w:w="11906" w:h="16838"/>
          <w:pgMar w:left="1985" w:right="567" w:header="709" w:top="1134" w:footer="0" w:bottom="1134" w:gutter="0"/>
          <w:pgNumType w:fmt="decimal"/>
          <w:formProt w:val="false"/>
          <w:titlePg/>
          <w:textDirection w:val="lrTb"/>
          <w:docGrid w:type="default" w:linePitch="360" w:charSpace="4096"/>
        </w:sectPr>
        <w:pStyle w:val="Normal"/>
        <w:spacing w:lineRule="auto" w:line="240" w:before="0" w:after="0"/>
        <w:rPr>
          <w:rFonts w:ascii="Times New Roman" w:hAnsi="Times New Roman"/>
          <w:sz w:val="26"/>
          <w:szCs w:val="20"/>
          <w:lang w:eastAsia="ru-RU"/>
        </w:rPr>
      </w:pPr>
      <w:r>
        <w:rPr>
          <w:rFonts w:ascii="Times New Roman" w:hAnsi="Times New Roman"/>
          <w:sz w:val="26"/>
          <w:szCs w:val="20"/>
          <w:lang w:eastAsia="ru-RU"/>
        </w:rPr>
      </w:r>
    </w:p>
    <w:tbl>
      <w:tblPr>
        <w:tblStyle w:val="10"/>
        <w:tblW w:w="957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6"/>
        <w:gridCol w:w="4785"/>
      </w:tblGrid>
      <w:tr>
        <w:trPr/>
        <w:tc>
          <w:tcPr>
            <w:tcW w:w="4786" w:type="dxa"/>
            <w:tcBorders>
              <w:top w:val="nil"/>
              <w:left w:val="nil"/>
              <w:bottom w:val="nil"/>
              <w:right w:val="nil"/>
            </w:tcBorders>
          </w:tcPr>
          <w:p>
            <w:pPr>
              <w:pStyle w:val="Normal"/>
              <w:widowControl w:val="false"/>
              <w:numPr>
                <w:ilvl w:val="0"/>
                <w:numId w:val="0"/>
              </w:numPr>
              <w:spacing w:lineRule="auto" w:line="240" w:before="0" w:after="0"/>
              <w:jc w:val="both"/>
              <w:outlineLvl w:val="0"/>
              <w:rPr>
                <w:rFonts w:ascii="Times New Roman" w:hAnsi="Times New Roman"/>
                <w:b/>
                <w:b/>
                <w:sz w:val="28"/>
                <w:szCs w:val="28"/>
              </w:rPr>
            </w:pPr>
            <w:r>
              <w:rPr>
                <w:rFonts w:ascii="Times New Roman" w:hAnsi="Times New Roman"/>
                <w:b/>
                <w:kern w:val="0"/>
                <w:sz w:val="28"/>
                <w:szCs w:val="28"/>
                <w:lang w:val="ru-RU" w:eastAsia="en-US" w:bidi="ar-SA"/>
              </w:rPr>
            </w:r>
          </w:p>
        </w:tc>
        <w:tc>
          <w:tcPr>
            <w:tcW w:w="4785" w:type="dxa"/>
            <w:tcBorders>
              <w:top w:val="nil"/>
              <w:left w:val="nil"/>
              <w:bottom w:val="nil"/>
              <w:right w:val="nil"/>
            </w:tcBorders>
          </w:tcPr>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kern w:val="0"/>
                <w:sz w:val="28"/>
                <w:szCs w:val="28"/>
                <w:lang w:val="ru-RU" w:eastAsia="en-US" w:bidi="ar-SA"/>
              </w:rPr>
              <w:t>ПРИЛОЖЕНИЕ</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kern w:val="0"/>
                <w:sz w:val="28"/>
                <w:szCs w:val="28"/>
                <w:lang w:val="ru-RU" w:eastAsia="en-US" w:bidi="ar-SA"/>
              </w:rPr>
              <w:t>УТВЕРЖДЕН</w:t>
            </w:r>
          </w:p>
          <w:p>
            <w:pPr>
              <w:pStyle w:val="Normal"/>
              <w:widowControl w:val="false"/>
              <w:spacing w:lineRule="auto" w:line="240" w:before="0" w:after="0"/>
              <w:jc w:val="center"/>
              <w:rPr>
                <w:rFonts w:ascii="Times New Roman" w:hAnsi="Times New Roman"/>
                <w:sz w:val="28"/>
                <w:szCs w:val="28"/>
              </w:rPr>
            </w:pPr>
            <w:r>
              <w:rPr>
                <w:rFonts w:ascii="Times New Roman" w:hAnsi="Times New Roman"/>
                <w:kern w:val="0"/>
                <w:sz w:val="28"/>
                <w:szCs w:val="28"/>
                <w:lang w:val="ru-RU" w:eastAsia="en-US" w:bidi="ar-SA"/>
              </w:rPr>
              <w:t xml:space="preserve"> </w:t>
            </w:r>
            <w:r>
              <w:rPr>
                <w:rFonts w:ascii="Times New Roman" w:hAnsi="Times New Roman"/>
                <w:kern w:val="0"/>
                <w:sz w:val="28"/>
                <w:szCs w:val="28"/>
                <w:lang w:val="ru-RU" w:eastAsia="en-US" w:bidi="ar-SA"/>
              </w:rPr>
              <w:t>постановлением</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kern w:val="0"/>
                <w:sz w:val="28"/>
                <w:szCs w:val="28"/>
                <w:lang w:val="ru-RU" w:eastAsia="en-US" w:bidi="ar-SA"/>
              </w:rPr>
              <w:t>Администрации города Курска</w:t>
            </w:r>
          </w:p>
        </w:tc>
      </w:tr>
      <w:tr>
        <w:trPr/>
        <w:tc>
          <w:tcPr>
            <w:tcW w:w="4786" w:type="dxa"/>
            <w:tcBorders>
              <w:top w:val="nil"/>
              <w:left w:val="nil"/>
              <w:bottom w:val="nil"/>
              <w:right w:val="nil"/>
            </w:tcBorders>
          </w:tcPr>
          <w:p>
            <w:pPr>
              <w:pStyle w:val="Normal"/>
              <w:widowControl w:val="false"/>
              <w:numPr>
                <w:ilvl w:val="0"/>
                <w:numId w:val="0"/>
              </w:numPr>
              <w:spacing w:lineRule="auto" w:line="240" w:before="0" w:after="0"/>
              <w:jc w:val="both"/>
              <w:outlineLvl w:val="0"/>
              <w:rPr>
                <w:rFonts w:ascii="Times New Roman" w:hAnsi="Times New Roman"/>
                <w:b/>
                <w:b/>
                <w:sz w:val="28"/>
                <w:szCs w:val="28"/>
              </w:rPr>
            </w:pPr>
            <w:r>
              <w:rPr>
                <w:rFonts w:ascii="Times New Roman" w:hAnsi="Times New Roman"/>
                <w:b/>
                <w:kern w:val="0"/>
                <w:sz w:val="28"/>
                <w:szCs w:val="28"/>
                <w:lang w:val="ru-RU" w:eastAsia="en-US" w:bidi="ar-SA"/>
              </w:rPr>
            </w:r>
          </w:p>
        </w:tc>
        <w:tc>
          <w:tcPr>
            <w:tcW w:w="4785" w:type="dxa"/>
            <w:tcBorders>
              <w:top w:val="nil"/>
              <w:left w:val="nil"/>
              <w:bottom w:val="nil"/>
              <w:right w:val="nil"/>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kern w:val="0"/>
                <w:sz w:val="28"/>
                <w:szCs w:val="28"/>
                <w:lang w:val="ru-RU" w:eastAsia="en-US" w:bidi="ar-SA"/>
              </w:rPr>
              <w:t>от «29» января  20</w:t>
            </w:r>
            <w:r>
              <w:rPr>
                <w:rFonts w:ascii="Times New Roman" w:hAnsi="Times New Roman"/>
                <w:kern w:val="0"/>
                <w:sz w:val="28"/>
                <w:szCs w:val="28"/>
                <w:lang w:val="en-US" w:eastAsia="en-US" w:bidi="ar-SA"/>
              </w:rPr>
              <w:t>2</w:t>
            </w:r>
            <w:r>
              <w:rPr>
                <w:rFonts w:ascii="Times New Roman" w:hAnsi="Times New Roman"/>
                <w:kern w:val="0"/>
                <w:sz w:val="28"/>
                <w:szCs w:val="28"/>
                <w:lang w:val="ru-RU" w:eastAsia="en-US" w:bidi="ar-SA"/>
              </w:rPr>
              <w:t>1 года</w:t>
            </w:r>
          </w:p>
          <w:p>
            <w:pPr>
              <w:pStyle w:val="Normal"/>
              <w:widowControl w:val="false"/>
              <w:spacing w:lineRule="auto" w:line="240" w:before="0" w:after="0"/>
              <w:jc w:val="center"/>
              <w:rPr>
                <w:rFonts w:ascii="Times New Roman" w:hAnsi="Times New Roman"/>
                <w:sz w:val="28"/>
                <w:szCs w:val="28"/>
              </w:rPr>
            </w:pPr>
            <w:r>
              <w:rPr>
                <w:rFonts w:ascii="Times New Roman" w:hAnsi="Times New Roman"/>
                <w:kern w:val="0"/>
                <w:sz w:val="28"/>
                <w:szCs w:val="28"/>
                <w:lang w:val="ru-RU" w:eastAsia="en-US" w:bidi="ar-SA"/>
              </w:rPr>
              <w:t>№</w:t>
            </w:r>
            <w:r>
              <w:rPr>
                <w:rFonts w:ascii="Times New Roman" w:hAnsi="Times New Roman"/>
                <w:kern w:val="0"/>
                <w:sz w:val="28"/>
                <w:szCs w:val="28"/>
                <w:lang w:val="ru-RU" w:eastAsia="en-US" w:bidi="ar-SA"/>
              </w:rPr>
              <w:t>44</w:t>
            </w:r>
          </w:p>
          <w:p>
            <w:pPr>
              <w:pStyle w:val="Normal"/>
              <w:widowControl w:val="false"/>
              <w:numPr>
                <w:ilvl w:val="0"/>
                <w:numId w:val="0"/>
              </w:numPr>
              <w:spacing w:lineRule="auto" w:line="240" w:before="0" w:after="0"/>
              <w:jc w:val="center"/>
              <w:outlineLvl w:val="0"/>
              <w:rPr>
                <w:rFonts w:ascii="Times New Roman" w:hAnsi="Times New Roman"/>
                <w:b/>
                <w:b/>
                <w:sz w:val="26"/>
                <w:szCs w:val="26"/>
              </w:rPr>
            </w:pPr>
            <w:r>
              <w:rPr>
                <w:rFonts w:ascii="Times New Roman" w:hAnsi="Times New Roman"/>
                <w:b/>
                <w:kern w:val="0"/>
                <w:sz w:val="26"/>
                <w:szCs w:val="26"/>
                <w:lang w:val="ru-RU" w:eastAsia="en-US" w:bidi="ar-SA"/>
              </w:rPr>
            </w:r>
          </w:p>
        </w:tc>
      </w:tr>
      <w:tr>
        <w:trPr/>
        <w:tc>
          <w:tcPr>
            <w:tcW w:w="4786" w:type="dxa"/>
            <w:tcBorders>
              <w:top w:val="nil"/>
              <w:left w:val="nil"/>
              <w:bottom w:val="nil"/>
              <w:right w:val="nil"/>
            </w:tcBorders>
          </w:tcPr>
          <w:p>
            <w:pPr>
              <w:pStyle w:val="Normal"/>
              <w:widowControl w:val="false"/>
              <w:numPr>
                <w:ilvl w:val="0"/>
                <w:numId w:val="0"/>
              </w:numPr>
              <w:spacing w:lineRule="auto" w:line="240" w:before="0" w:after="0"/>
              <w:jc w:val="both"/>
              <w:outlineLvl w:val="0"/>
              <w:rPr>
                <w:rFonts w:ascii="Times New Roman" w:hAnsi="Times New Roman"/>
                <w:b/>
                <w:b/>
                <w:sz w:val="28"/>
                <w:szCs w:val="28"/>
              </w:rPr>
            </w:pPr>
            <w:r>
              <w:rPr>
                <w:rFonts w:ascii="Times New Roman" w:hAnsi="Times New Roman"/>
                <w:b/>
                <w:kern w:val="0"/>
                <w:sz w:val="28"/>
                <w:szCs w:val="28"/>
                <w:lang w:val="ru-RU" w:eastAsia="en-US" w:bidi="ar-SA"/>
              </w:rPr>
            </w:r>
          </w:p>
        </w:tc>
        <w:tc>
          <w:tcPr>
            <w:tcW w:w="4785" w:type="dxa"/>
            <w:tcBorders>
              <w:top w:val="nil"/>
              <w:left w:val="nil"/>
              <w:bottom w:val="nil"/>
              <w:right w:val="nil"/>
            </w:tcBorders>
          </w:tcPr>
          <w:p>
            <w:pPr>
              <w:pStyle w:val="Normal"/>
              <w:widowControl w:val="false"/>
              <w:spacing w:lineRule="auto" w:line="240" w:before="0" w:after="0"/>
              <w:jc w:val="both"/>
              <w:rPr>
                <w:rFonts w:ascii="Times New Roman" w:hAnsi="Times New Roman"/>
                <w:sz w:val="26"/>
                <w:szCs w:val="26"/>
              </w:rPr>
            </w:pPr>
            <w:r>
              <w:rPr>
                <w:rFonts w:ascii="Times New Roman" w:hAnsi="Times New Roman"/>
                <w:kern w:val="0"/>
                <w:sz w:val="26"/>
                <w:szCs w:val="26"/>
                <w:lang w:val="ru-RU" w:eastAsia="en-US" w:bidi="ar-SA"/>
              </w:rPr>
            </w:r>
          </w:p>
        </w:tc>
      </w:tr>
    </w:tbl>
    <w:p>
      <w:pPr>
        <w:pStyle w:val="Normal"/>
        <w:widowControl w:val="false"/>
        <w:spacing w:lineRule="auto" w:line="228" w:before="0" w:after="0"/>
        <w:ind w:firstLine="709"/>
        <w:contextualSpacing/>
        <w:jc w:val="center"/>
        <w:rPr>
          <w:rFonts w:ascii="Times New Roman" w:hAnsi="Times New Roman"/>
          <w:b/>
          <w:b/>
          <w:sz w:val="28"/>
          <w:szCs w:val="28"/>
          <w:lang w:eastAsia="ru-RU"/>
        </w:rPr>
      </w:pPr>
      <w:bookmarkStart w:id="0" w:name="P34"/>
      <w:bookmarkEnd w:id="0"/>
      <w:r>
        <w:rPr>
          <w:rFonts w:ascii="Times New Roman" w:hAnsi="Times New Roman"/>
          <w:b/>
          <w:sz w:val="28"/>
          <w:szCs w:val="28"/>
          <w:lang w:eastAsia="ru-RU"/>
        </w:rPr>
        <w:t>АДМИНИСТРАТИВНЫЙ РЕГЛАМЕНТ</w:t>
      </w:r>
    </w:p>
    <w:p>
      <w:pPr>
        <w:pStyle w:val="Normal"/>
        <w:widowControl w:val="false"/>
        <w:spacing w:lineRule="auto" w:line="228" w:before="0" w:after="0"/>
        <w:ind w:firstLine="709"/>
        <w:contextualSpacing/>
        <w:jc w:val="center"/>
        <w:rPr>
          <w:rFonts w:ascii="Times New Roman" w:hAnsi="Times New Roman"/>
          <w:b/>
          <w:b/>
          <w:sz w:val="28"/>
          <w:szCs w:val="28"/>
          <w:lang w:eastAsia="ru-RU"/>
        </w:rPr>
      </w:pPr>
      <w:r>
        <w:rPr>
          <w:rFonts w:ascii="Times New Roman" w:hAnsi="Times New Roman"/>
          <w:b/>
          <w:sz w:val="28"/>
          <w:szCs w:val="28"/>
          <w:lang w:eastAsia="ru-RU"/>
        </w:rPr>
        <w:t xml:space="preserve"> </w:t>
      </w:r>
      <w:r>
        <w:rPr>
          <w:rFonts w:ascii="Times New Roman" w:hAnsi="Times New Roman"/>
          <w:b/>
          <w:sz w:val="28"/>
          <w:szCs w:val="28"/>
          <w:lang w:eastAsia="ru-RU"/>
        </w:rPr>
        <w:t>предоставления комитетом социальной защиты населения города Курска муниципальной услуги</w:t>
      </w:r>
    </w:p>
    <w:p>
      <w:pPr>
        <w:pStyle w:val="Normal"/>
        <w:widowControl w:val="false"/>
        <w:spacing w:lineRule="auto" w:line="228" w:before="0" w:after="0"/>
        <w:ind w:firstLine="709"/>
        <w:contextualSpacing/>
        <w:jc w:val="center"/>
        <w:rPr>
          <w:rFonts w:ascii="Times New Roman" w:hAnsi="Times New Roman"/>
          <w:b/>
          <w:b/>
          <w:sz w:val="28"/>
          <w:szCs w:val="28"/>
          <w:lang w:eastAsia="ru-RU"/>
        </w:rPr>
      </w:pPr>
      <w:r>
        <w:rPr>
          <w:rFonts w:ascii="Times New Roman" w:hAnsi="Times New Roman"/>
          <w:b/>
          <w:sz w:val="28"/>
          <w:szCs w:val="28"/>
          <w:lang w:eastAsia="ru-RU"/>
        </w:rPr>
        <w:t>«Признание жителей города Курска малоимущими в целях постановки на учет в качестве нуждающихся в жилых помещениях муниципального жилищного фонда по договорам социального найма»</w:t>
      </w:r>
    </w:p>
    <w:p>
      <w:pPr>
        <w:pStyle w:val="Normal"/>
        <w:widowControl w:val="false"/>
        <w:spacing w:lineRule="auto" w:line="228" w:before="0" w:after="0"/>
        <w:ind w:firstLine="709"/>
        <w:contextualSpacing/>
        <w:jc w:val="center"/>
        <w:rPr>
          <w:rFonts w:ascii="Times New Roman" w:hAnsi="Times New Roman"/>
          <w:b/>
          <w:b/>
          <w:sz w:val="26"/>
          <w:szCs w:val="26"/>
          <w:lang w:eastAsia="ru-RU"/>
        </w:rPr>
      </w:pPr>
      <w:r>
        <w:rPr>
          <w:rFonts w:ascii="Times New Roman" w:hAnsi="Times New Roman"/>
          <w:b/>
          <w:sz w:val="26"/>
          <w:szCs w:val="26"/>
          <w:lang w:eastAsia="ru-RU"/>
        </w:rPr>
      </w:r>
    </w:p>
    <w:p>
      <w:pPr>
        <w:pStyle w:val="Normal"/>
        <w:widowControl w:val="false"/>
        <w:numPr>
          <w:ilvl w:val="0"/>
          <w:numId w:val="0"/>
        </w:numPr>
        <w:spacing w:lineRule="auto" w:line="228" w:before="0" w:after="200"/>
        <w:ind w:left="644" w:hanging="0"/>
        <w:contextualSpacing/>
        <w:jc w:val="center"/>
        <w:outlineLvl w:val="1"/>
        <w:rPr>
          <w:rFonts w:ascii="Times New Roman" w:hAnsi="Times New Roman"/>
          <w:b/>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pPr>
        <w:pStyle w:val="Normal"/>
        <w:widowControl w:val="false"/>
        <w:numPr>
          <w:ilvl w:val="0"/>
          <w:numId w:val="0"/>
        </w:numPr>
        <w:spacing w:lineRule="auto" w:line="228" w:before="0" w:after="0"/>
        <w:ind w:left="720" w:firstLine="709"/>
        <w:contextualSpacing/>
        <w:jc w:val="center"/>
        <w:outlineLvl w:val="1"/>
        <w:rPr>
          <w:rFonts w:ascii="Times New Roman" w:hAnsi="Times New Roman"/>
          <w:b/>
          <w:b/>
          <w:sz w:val="26"/>
          <w:szCs w:val="26"/>
        </w:rPr>
      </w:pPr>
      <w:r>
        <w:rPr>
          <w:rFonts w:ascii="Times New Roman" w:hAnsi="Times New Roman"/>
          <w:b/>
          <w:sz w:val="26"/>
          <w:szCs w:val="26"/>
        </w:rPr>
      </w:r>
    </w:p>
    <w:p>
      <w:pPr>
        <w:pStyle w:val="Normal"/>
        <w:widowControl w:val="false"/>
        <w:spacing w:lineRule="auto" w:line="228" w:before="0" w:after="0"/>
        <w:ind w:firstLine="709"/>
        <w:contextualSpacing/>
        <w:jc w:val="center"/>
        <w:rPr>
          <w:rFonts w:ascii="Times New Roman" w:hAnsi="Times New Roman"/>
          <w:b/>
          <w:b/>
          <w:sz w:val="28"/>
          <w:szCs w:val="28"/>
        </w:rPr>
      </w:pPr>
      <w:r>
        <w:rPr>
          <w:rFonts w:ascii="Times New Roman" w:hAnsi="Times New Roman"/>
          <w:b/>
          <w:sz w:val="28"/>
          <w:szCs w:val="28"/>
        </w:rPr>
        <w:tab/>
        <w:t>1.1. Предмет регулирования регламента</w:t>
      </w:r>
    </w:p>
    <w:p>
      <w:pPr>
        <w:pStyle w:val="Normal"/>
        <w:widowControl w:val="false"/>
        <w:spacing w:lineRule="auto" w:line="228" w:before="0" w:after="0"/>
        <w:ind w:firstLine="709"/>
        <w:contextualSpacing/>
        <w:jc w:val="both"/>
        <w:rPr>
          <w:rFonts w:ascii="Times New Roman" w:hAnsi="Times New Roman"/>
          <w:b/>
          <w:b/>
          <w:sz w:val="26"/>
          <w:szCs w:val="26"/>
        </w:rPr>
      </w:pPr>
      <w:r>
        <w:rPr>
          <w:rFonts w:ascii="Times New Roman" w:hAnsi="Times New Roman"/>
          <w:b/>
          <w:sz w:val="26"/>
          <w:szCs w:val="26"/>
        </w:rPr>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комитетом социальной защиты населения города Курска муниципальной услуги «Признание жителей города Курска малоимущими в целях постановки на учет в качестве нуждающихся в жилых помещениях муниципального жилищного фонда       по договорам социального найма»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w:t>
      </w:r>
    </w:p>
    <w:p>
      <w:pPr>
        <w:pStyle w:val="Normal"/>
        <w:widowControl w:val="false"/>
        <w:spacing w:lineRule="auto" w:line="228"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28" w:before="0" w:after="0"/>
        <w:ind w:firstLine="709"/>
        <w:contextualSpacing/>
        <w:jc w:val="center"/>
        <w:rPr>
          <w:rFonts w:ascii="Times New Roman" w:hAnsi="Times New Roman"/>
          <w:b/>
          <w:b/>
          <w:sz w:val="28"/>
          <w:szCs w:val="28"/>
        </w:rPr>
      </w:pPr>
      <w:r>
        <w:rPr>
          <w:rFonts w:ascii="Times New Roman" w:hAnsi="Times New Roman"/>
          <w:b/>
          <w:sz w:val="28"/>
          <w:szCs w:val="28"/>
        </w:rPr>
        <w:t>1.2. Круг заявителей</w:t>
      </w:r>
    </w:p>
    <w:p>
      <w:pPr>
        <w:pStyle w:val="Normal"/>
        <w:widowControl w:val="false"/>
        <w:spacing w:lineRule="auto" w:line="228" w:before="0" w:after="0"/>
        <w:ind w:firstLine="709"/>
        <w:contextualSpacing/>
        <w:jc w:val="both"/>
        <w:rPr>
          <w:rFonts w:ascii="Times New Roman" w:hAnsi="Times New Roman"/>
          <w:b/>
          <w:b/>
          <w:sz w:val="26"/>
          <w:szCs w:val="26"/>
        </w:rPr>
      </w:pPr>
      <w:r>
        <w:rPr>
          <w:rFonts w:ascii="Times New Roman" w:hAnsi="Times New Roman"/>
          <w:b/>
          <w:sz w:val="26"/>
          <w:szCs w:val="26"/>
        </w:rPr>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Заявителями муниципальной услуги являются граждане, постоянно проживающие на территории города Курска, имущественная обеспеченность которых меньше стоимости общей площади жилого помещения, которую необходимо приобрести членам семьи или одиноко проживающему гражданину для обеспечения их жилым помещением по норме предоставления площади жилого помещения по договору социального найма (далее - Заявитель).</w:t>
      </w:r>
    </w:p>
    <w:p>
      <w:pPr>
        <w:pStyle w:val="Normal"/>
        <w:spacing w:lineRule="auto" w:line="228" w:before="0" w:after="0"/>
        <w:ind w:firstLine="709"/>
        <w:contextualSpacing/>
        <w:jc w:val="both"/>
        <w:rPr>
          <w:rFonts w:ascii="Times New Roman" w:hAnsi="Times New Roman"/>
          <w:i/>
          <w:i/>
          <w:sz w:val="26"/>
          <w:szCs w:val="26"/>
        </w:rPr>
      </w:pPr>
      <w:r>
        <w:rPr>
          <w:rFonts w:ascii="Times New Roman" w:hAnsi="Times New Roman"/>
          <w:i/>
          <w:sz w:val="26"/>
          <w:szCs w:val="26"/>
        </w:rPr>
      </w:r>
    </w:p>
    <w:p>
      <w:pPr>
        <w:pStyle w:val="Normal"/>
        <w:tabs>
          <w:tab w:val="clear" w:pos="709"/>
          <w:tab w:val="left" w:pos="1008" w:leader="none"/>
        </w:tabs>
        <w:spacing w:lineRule="auto" w:line="228" w:before="0" w:after="0"/>
        <w:ind w:firstLine="709"/>
        <w:contextualSpacing/>
        <w:jc w:val="center"/>
        <w:rPr>
          <w:rFonts w:ascii="Times New Roman" w:hAnsi="Times New Roman"/>
          <w:b/>
          <w:b/>
          <w:sz w:val="28"/>
          <w:szCs w:val="28"/>
        </w:rPr>
      </w:pPr>
      <w:r>
        <w:rPr>
          <w:rFonts w:ascii="Times New Roman" w:hAnsi="Times New Roman"/>
          <w:b/>
          <w:sz w:val="28"/>
          <w:szCs w:val="28"/>
        </w:rPr>
        <w:t>1.3. Требования к порядку информирования о предоставлении</w:t>
      </w:r>
    </w:p>
    <w:p>
      <w:pPr>
        <w:pStyle w:val="Normal"/>
        <w:tabs>
          <w:tab w:val="clear" w:pos="709"/>
          <w:tab w:val="left" w:pos="1008" w:leader="none"/>
        </w:tabs>
        <w:spacing w:lineRule="auto" w:line="228" w:before="0" w:after="0"/>
        <w:ind w:firstLine="709"/>
        <w:contextualSpacing/>
        <w:jc w:val="center"/>
        <w:rPr>
          <w:rFonts w:ascii="Times New Roman" w:hAnsi="Times New Roman"/>
          <w:b/>
          <w:b/>
          <w:sz w:val="28"/>
          <w:szCs w:val="28"/>
        </w:rPr>
      </w:pPr>
      <w:r>
        <w:rPr>
          <w:rFonts w:ascii="Times New Roman" w:hAnsi="Times New Roman"/>
          <w:b/>
          <w:sz w:val="28"/>
          <w:szCs w:val="28"/>
        </w:rPr>
        <w:t>муниципальной услуги</w:t>
      </w:r>
    </w:p>
    <w:p>
      <w:pPr>
        <w:pStyle w:val="Normal"/>
        <w:tabs>
          <w:tab w:val="clear" w:pos="709"/>
          <w:tab w:val="left" w:pos="1008" w:leader="none"/>
        </w:tabs>
        <w:spacing w:lineRule="auto" w:line="228" w:before="0" w:after="0"/>
        <w:ind w:firstLine="709"/>
        <w:contextualSpacing/>
        <w:jc w:val="both"/>
        <w:rPr>
          <w:rFonts w:ascii="Times New Roman" w:hAnsi="Times New Roman"/>
          <w:b/>
          <w:b/>
          <w:sz w:val="26"/>
          <w:szCs w:val="26"/>
        </w:rPr>
      </w:pPr>
      <w:r>
        <w:rPr>
          <w:rFonts w:ascii="Times New Roman" w:hAnsi="Times New Roman"/>
          <w:b/>
          <w:sz w:val="26"/>
          <w:szCs w:val="26"/>
        </w:rPr>
      </w:r>
    </w:p>
    <w:p>
      <w:pPr>
        <w:pStyle w:val="Normal"/>
        <w:widowControl w:val="false"/>
        <w:spacing w:lineRule="auto" w:line="228" w:before="0" w:after="0"/>
        <w:ind w:firstLine="709"/>
        <w:contextualSpacing/>
        <w:jc w:val="center"/>
        <w:rPr>
          <w:rFonts w:ascii="Times New Roman" w:hAnsi="Times New Roman"/>
          <w:b/>
          <w:b/>
          <w:sz w:val="28"/>
          <w:szCs w:val="28"/>
        </w:rPr>
      </w:pPr>
      <w:r>
        <w:rPr>
          <w:rFonts w:ascii="Times New Roman" w:hAnsi="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b/>
          <w:sz w:val="28"/>
          <w:szCs w:val="28"/>
          <w:lang w:eastAsia="zh-CN"/>
        </w:rPr>
        <w:t xml:space="preserve"> </w:t>
      </w:r>
      <w:r>
        <w:rPr>
          <w:rFonts w:ascii="Times New Roman" w:hAnsi="Times New Roman"/>
          <w:b/>
          <w:sz w:val="28"/>
          <w:szCs w:val="28"/>
        </w:rPr>
        <w:t>в том числе     на официальном сайте Администрации города Курска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spacing w:lineRule="auto" w:line="228" w:before="0" w:after="0"/>
        <w:ind w:firstLine="709"/>
        <w:contextualSpacing/>
        <w:jc w:val="center"/>
        <w:rPr>
          <w:rFonts w:ascii="Times New Roman" w:hAnsi="Times New Roman"/>
          <w:b/>
          <w:b/>
          <w:bCs/>
          <w:sz w:val="26"/>
          <w:szCs w:val="26"/>
        </w:rPr>
      </w:pPr>
      <w:r>
        <w:rPr>
          <w:rFonts w:ascii="Times New Roman" w:hAnsi="Times New Roman"/>
          <w:b/>
          <w:bCs/>
          <w:sz w:val="26"/>
          <w:szCs w:val="26"/>
        </w:rPr>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электронном форме. </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Информирование Заявителей организуется следующим образом:</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индивидуальное информирование (устное, письменное);</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публичное информирование (средства массовой информации, сеть «Интернет»). </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специалистами отдела муниципальных выплат и льгот (далее - отдел) комитета социальной защиты населения города Курска (далее - Комитет)   при обращении Заявителей за информацией лично (в том числе                                                  по телефону).</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График работы Комитета, график приема Заявителей размещается                               в информационно - телекоммуникационной сети «Интернет»                                                на официальном сайте Администрации города Курска и на информационном стенде Комитета. График приёма Заявителей дополнительно размещён                             у входа в здание Комитета.</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Специалисты Комитета принимают все необходимые меры                                  для предоставления Заявителю полного и оперативного ответа                                           на поставленные вопросы, в том числе с привлечением иных специалистов.</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Ответ на устное обращение предоставляется в устной форме в ходе  приема. </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Время индивидуального устного информирования Заявителя                                  (в том числе по телефону) не может превышать 10 минут.</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Если для подготовки ответа требуется продолжительное время, специалист Комитета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suppressAutoHyphens w:val="true"/>
        <w:spacing w:lineRule="auto" w:line="228" w:before="0" w:after="0"/>
        <w:ind w:firstLine="709"/>
        <w:contextualSpacing/>
        <w:jc w:val="both"/>
        <w:rPr>
          <w:rFonts w:ascii="Times New Roman" w:hAnsi="Times New Roman"/>
          <w:kern w:val="2"/>
          <w:sz w:val="28"/>
          <w:szCs w:val="28"/>
          <w:lang w:eastAsia="zh-CN"/>
        </w:rPr>
      </w:pPr>
      <w:r>
        <w:rPr>
          <w:rFonts w:ascii="Times New Roman" w:hAnsi="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Комитета, принявшего телефонный звонок. При невозможности принявшего звонок специалиста Комитета самостоятельно ответить на поставленные вопросы телефонный звонок переадресовывается (переводится) на другое должностное лицо                                      или Заявителю сообщается номер телефона, по которому он может получить необходимую информацию.</w:t>
      </w:r>
    </w:p>
    <w:p>
      <w:pPr>
        <w:pStyle w:val="Normal"/>
        <w:suppressAutoHyphens w:val="true"/>
        <w:spacing w:lineRule="auto" w:line="228" w:before="0" w:after="0"/>
        <w:ind w:firstLine="709"/>
        <w:contextualSpacing/>
        <w:jc w:val="both"/>
        <w:rPr>
          <w:rFonts w:ascii="Times New Roman" w:hAnsi="Times New Roman"/>
          <w:kern w:val="2"/>
          <w:sz w:val="28"/>
          <w:szCs w:val="28"/>
          <w:lang w:eastAsia="zh-CN"/>
        </w:rPr>
      </w:pPr>
      <w:r>
        <w:rPr>
          <w:rFonts w:ascii="Times New Roman" w:hAnsi="Times New Roman"/>
          <w:kern w:val="2"/>
          <w:sz w:val="28"/>
          <w:szCs w:val="28"/>
          <w:lang w:eastAsia="zh-CN"/>
        </w:rPr>
        <w:t>Во время разговора специалисты Комитета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Комитета соблюдают правила служебной этики.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Письменное, индивидуальное информирование осуществляется                              в письменной форме за подписью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Ответ на обращение, поступившее по электронной почте, направляется в форме электронного документа по адресу электронной почты, указанному    в обращении, поступившем в Комитет или в письменной форме                                         по почтовому адресу, указанному в обращении. </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lang w:eastAsia="ru-RU"/>
        </w:rPr>
        <w:t xml:space="preserve">На поступившее обращение, содержащее предложение, заявление или жалобу, которые затрагивают интересы неопределенного круга лиц, ответ может быть размещен с соблюдением требований </w:t>
      </w:r>
      <w:hyperlink r:id="rId5">
        <w:r>
          <w:rPr>
            <w:rFonts w:ascii="Times New Roman" w:hAnsi="Times New Roman"/>
            <w:sz w:val="28"/>
            <w:szCs w:val="28"/>
            <w:lang w:eastAsia="ru-RU"/>
          </w:rPr>
          <w:t>части 2 статьи 6</w:t>
        </w:r>
      </w:hyperlink>
      <w:r>
        <w:rPr>
          <w:rFonts w:ascii="Times New Roman" w:hAnsi="Times New Roman"/>
          <w:sz w:val="28"/>
          <w:szCs w:val="28"/>
          <w:lang w:eastAsia="ru-RU"/>
        </w:rPr>
        <w:t xml:space="preserve"> Федерального закона от 02.05.2006 №59-ФЗ «О порядке рассмотрения обращений граждан Российской Федерации» на официальном сайте Администрации города Курска в информационно - телекоммуникационной сети «Интернет».</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Специалист Комитета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а также с использованием информационно -телекоммуникационных технологий, в том числе посредством размещения                    на официальном сайте Администрации города Курска в информационно - телекоммуникационной сети «Интернет».</w:t>
      </w:r>
    </w:p>
    <w:p>
      <w:pPr>
        <w:pStyle w:val="Normal"/>
        <w:shd w:val="clear" w:color="auto" w:fill="FFFFFF"/>
        <w:spacing w:lineRule="auto" w:line="228" w:before="0" w:after="0"/>
        <w:ind w:firstLine="709"/>
        <w:contextualSpacing/>
        <w:jc w:val="both"/>
        <w:rPr>
          <w:rFonts w:ascii="Times New Roman" w:hAnsi="Times New Roman"/>
          <w:sz w:val="28"/>
          <w:szCs w:val="28"/>
        </w:rPr>
      </w:pPr>
      <w:r>
        <w:rPr>
          <w:rFonts w:eastAsia="SimSun" w:ascii="Times New Roman" w:hAnsi="Times New Roman"/>
          <w:sz w:val="28"/>
          <w:szCs w:val="28"/>
        </w:rPr>
        <w:t>Единый портал доступен любому пользователю информационно -телекоммуникационной сети Интернет на сайте </w:t>
      </w:r>
      <w:r>
        <w:rPr>
          <w:rFonts w:eastAsia="SimSun" w:ascii="Times New Roman" w:hAnsi="Times New Roman"/>
          <w:sz w:val="28"/>
          <w:szCs w:val="28"/>
          <w:lang w:val="en-US"/>
        </w:rPr>
        <w:t>http</w:t>
      </w:r>
      <w:r>
        <w:rPr>
          <w:rFonts w:eastAsia="SimSun" w:ascii="Times New Roman" w:hAnsi="Times New Roman"/>
          <w:sz w:val="28"/>
          <w:szCs w:val="28"/>
        </w:rPr>
        <w:t>://</w:t>
      </w:r>
      <w:hyperlink r:id="rId6" w:tgtFrame="Ссылка на ресурс www.gosuslugi.ru">
        <w:r>
          <w:rPr>
            <w:rFonts w:ascii="Times New Roman" w:hAnsi="Times New Roman"/>
            <w:sz w:val="28"/>
            <w:szCs w:val="28"/>
          </w:rPr>
          <w:t>www.gosuslugi.ru</w:t>
        </w:r>
      </w:hyperlink>
      <w:r>
        <w:rPr>
          <w:rFonts w:eastAsia="SimSun" w:ascii="Times New Roman" w:hAnsi="Times New Roman"/>
          <w:sz w:val="28"/>
          <w:szCs w:val="28"/>
        </w:rPr>
        <w:t>.</w:t>
      </w:r>
    </w:p>
    <w:p>
      <w:pPr>
        <w:pStyle w:val="Normal"/>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t>На Едином портале можно получить информацию о (об):</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круге Заявителей;</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сроке предоставления муниципальной услуги;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результате предоставления муниципальной услуги, порядке выдачи результата муниципальной услуги;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исчерпывающем перечне оснований для отказа в предоставлении муниципальной услуги;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формах заявлений и согласий, используемых при предоставлении муниципальной услуги.</w:t>
      </w:r>
    </w:p>
    <w:p>
      <w:pPr>
        <w:pStyle w:val="Normal"/>
        <w:widowControl w:val="false"/>
        <w:spacing w:lineRule="auto" w:line="228" w:before="0" w:after="0"/>
        <w:ind w:firstLine="709"/>
        <w:contextualSpacing/>
        <w:jc w:val="center"/>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spacing w:lineRule="auto" w:line="228" w:before="0" w:after="0"/>
        <w:ind w:firstLine="709"/>
        <w:contextualSpacing/>
        <w:jc w:val="center"/>
        <w:rPr>
          <w:rFonts w:ascii="Times New Roman" w:hAnsi="Times New Roman"/>
          <w:b/>
          <w:b/>
          <w:sz w:val="28"/>
          <w:szCs w:val="28"/>
          <w:lang w:eastAsia="ru-RU"/>
        </w:rPr>
      </w:pPr>
      <w:r>
        <w:rPr>
          <w:rFonts w:ascii="Times New Roman" w:hAnsi="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widowControl w:val="false"/>
        <w:spacing w:lineRule="auto" w:line="228"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Справочная информация размещается: </w:t>
      </w:r>
    </w:p>
    <w:p>
      <w:pPr>
        <w:pStyle w:val="Normal"/>
        <w:widowControl w:val="false"/>
        <w:spacing w:lineRule="auto" w:line="228" w:before="0" w:after="0"/>
        <w:ind w:firstLine="709"/>
        <w:contextualSpacing/>
        <w:jc w:val="both"/>
        <w:rPr>
          <w:rFonts w:ascii="Times New Roman" w:hAnsi="Times New Roman"/>
          <w:sz w:val="28"/>
          <w:szCs w:val="28"/>
          <w:lang w:eastAsia="zh-CN"/>
        </w:rPr>
      </w:pPr>
      <w:r>
        <w:rPr>
          <w:rFonts w:ascii="Times New Roman" w:hAnsi="Times New Roman"/>
          <w:sz w:val="28"/>
          <w:szCs w:val="28"/>
          <w:lang w:eastAsia="zh-CN"/>
        </w:rPr>
        <w:t xml:space="preserve">на официальном сайте Администрации города Курска                                                   в </w:t>
      </w:r>
      <w:r>
        <w:rPr>
          <w:rFonts w:ascii="Times New Roman" w:hAnsi="Times New Roman"/>
          <w:sz w:val="28"/>
          <w:szCs w:val="28"/>
        </w:rPr>
        <w:t>информационно - телекоммуникационной сети «Интернет»</w:t>
      </w:r>
      <w:r>
        <w:rPr>
          <w:rFonts w:ascii="Times New Roman" w:hAnsi="Times New Roman"/>
          <w:sz w:val="28"/>
          <w:szCs w:val="28"/>
          <w:lang w:eastAsia="zh-CN"/>
        </w:rPr>
        <w:t>;</w:t>
      </w:r>
    </w:p>
    <w:p>
      <w:pPr>
        <w:pStyle w:val="Normal"/>
        <w:widowControl w:val="false"/>
        <w:spacing w:lineRule="auto" w:line="228" w:before="0" w:after="0"/>
        <w:ind w:firstLine="709"/>
        <w:contextualSpacing/>
        <w:jc w:val="both"/>
        <w:rPr>
          <w:rFonts w:ascii="Times New Roman" w:hAnsi="Times New Roman"/>
          <w:sz w:val="28"/>
          <w:szCs w:val="28"/>
          <w:lang w:eastAsia="zh-CN"/>
        </w:rPr>
      </w:pPr>
      <w:r>
        <w:rPr>
          <w:rFonts w:ascii="Times New Roman" w:hAnsi="Times New Roman"/>
          <w:sz w:val="28"/>
          <w:szCs w:val="28"/>
          <w:lang w:eastAsia="zh-CN"/>
        </w:rPr>
        <w:t xml:space="preserve">на Едином портале </w:t>
      </w:r>
      <w:r>
        <w:rPr>
          <w:rFonts w:eastAsia="SimSun" w:ascii="Times New Roman" w:hAnsi="Times New Roman"/>
          <w:sz w:val="28"/>
          <w:szCs w:val="28"/>
          <w:lang w:val="en-US"/>
        </w:rPr>
        <w:t>http</w:t>
      </w:r>
      <w:r>
        <w:rPr>
          <w:rFonts w:eastAsia="SimSun" w:ascii="Times New Roman" w:hAnsi="Times New Roman"/>
          <w:sz w:val="28"/>
          <w:szCs w:val="28"/>
        </w:rPr>
        <w:t>://</w:t>
      </w:r>
      <w:r>
        <w:rPr>
          <w:rFonts w:ascii="Times New Roman" w:hAnsi="Times New Roman"/>
          <w:sz w:val="28"/>
          <w:szCs w:val="28"/>
        </w:rPr>
        <w:t xml:space="preserve"> </w:t>
      </w:r>
      <w:hyperlink r:id="rId7" w:tgtFrame="Ссылка на ресурс www.gosuslugi.ru">
        <w:r>
          <w:rPr>
            <w:rFonts w:ascii="Times New Roman" w:hAnsi="Times New Roman"/>
            <w:sz w:val="28"/>
            <w:szCs w:val="28"/>
          </w:rPr>
          <w:t>www.gosuslugi.ru</w:t>
        </w:r>
      </w:hyperlink>
      <w:r>
        <w:rPr>
          <w:rFonts w:ascii="Times New Roman" w:hAnsi="Times New Roman"/>
          <w:sz w:val="28"/>
          <w:szCs w:val="28"/>
          <w:lang w:eastAsia="zh-CN"/>
        </w:rPr>
        <w:t>;</w:t>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на информационных стендах в помещении Комитета, предназначенном для предоставления муниципальной услуги. </w:t>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Н</w:t>
      </w:r>
      <w:r>
        <w:rPr>
          <w:rFonts w:eastAsia="SimSun" w:ascii="Times New Roman" w:hAnsi="Times New Roman"/>
          <w:sz w:val="28"/>
          <w:szCs w:val="28"/>
        </w:rPr>
        <w:t xml:space="preserve">а официальном сайте Администрации города Курска                                                         </w:t>
      </w:r>
      <w:r>
        <w:rPr>
          <w:rFonts w:ascii="Times New Roman" w:hAnsi="Times New Roman"/>
          <w:sz w:val="28"/>
          <w:szCs w:val="28"/>
        </w:rPr>
        <w:t>в информационно телекоммуникационной сети «Интернет»</w:t>
      </w:r>
      <w:r>
        <w:rPr>
          <w:rFonts w:eastAsia="SimSun" w:ascii="Times New Roman" w:hAnsi="Times New Roman"/>
          <w:sz w:val="28"/>
          <w:szCs w:val="28"/>
        </w:rPr>
        <w:t xml:space="preserve"> (</w:t>
      </w:r>
      <w:hyperlink r:id="rId8">
        <w:r>
          <w:rPr>
            <w:rFonts w:ascii="Times New Roman" w:hAnsi="Times New Roman"/>
            <w:color w:val="000000" w:themeColor="text1"/>
            <w:sz w:val="28"/>
            <w:szCs w:val="28"/>
            <w:lang w:val="en-US"/>
          </w:rPr>
          <w:t>http</w:t>
        </w:r>
        <w:r>
          <w:rPr>
            <w:rFonts w:ascii="Times New Roman" w:hAnsi="Times New Roman"/>
            <w:color w:val="000000" w:themeColor="text1"/>
            <w:sz w:val="28"/>
            <w:szCs w:val="28"/>
          </w:rPr>
          <w:t>://</w:t>
        </w:r>
        <w:r>
          <w:rPr>
            <w:rFonts w:ascii="Times New Roman" w:hAnsi="Times New Roman"/>
            <w:color w:val="000000" w:themeColor="text1"/>
            <w:sz w:val="28"/>
            <w:szCs w:val="28"/>
            <w:lang w:val="en-US"/>
          </w:rPr>
          <w:t>www</w:t>
        </w:r>
        <w:r>
          <w:rPr>
            <w:rFonts w:ascii="Times New Roman" w:hAnsi="Times New Roman"/>
            <w:color w:val="000000" w:themeColor="text1"/>
            <w:sz w:val="28"/>
            <w:szCs w:val="28"/>
          </w:rPr>
          <w:t>.</w:t>
        </w:r>
        <w:r>
          <w:rPr>
            <w:rFonts w:ascii="Times New Roman" w:hAnsi="Times New Roman"/>
            <w:color w:val="000000" w:themeColor="text1"/>
            <w:sz w:val="28"/>
            <w:szCs w:val="28"/>
            <w:lang w:val="en-US"/>
          </w:rPr>
          <w:t>kurskadmin</w:t>
        </w:r>
        <w:r>
          <w:rPr>
            <w:rFonts w:ascii="Times New Roman" w:hAnsi="Times New Roman"/>
            <w:color w:val="000000" w:themeColor="text1"/>
            <w:sz w:val="28"/>
            <w:szCs w:val="28"/>
          </w:rPr>
          <w:t>.</w:t>
        </w:r>
        <w:r>
          <w:rPr>
            <w:rFonts w:ascii="Times New Roman" w:hAnsi="Times New Roman"/>
            <w:color w:val="000000" w:themeColor="text1"/>
            <w:sz w:val="28"/>
            <w:szCs w:val="28"/>
            <w:lang w:val="en-US"/>
          </w:rPr>
          <w:t>ru</w:t>
        </w:r>
      </w:hyperlink>
      <w:r>
        <w:rPr>
          <w:rFonts w:eastAsia="SimSun" w:ascii="Times New Roman" w:hAnsi="Times New Roman"/>
          <w:color w:val="000000" w:themeColor="text1"/>
          <w:sz w:val="28"/>
          <w:szCs w:val="28"/>
        </w:rPr>
        <w:t>)</w:t>
      </w:r>
      <w:r>
        <w:rPr>
          <w:rFonts w:eastAsia="SimSun" w:ascii="Times New Roman" w:hAnsi="Times New Roman"/>
          <w:sz w:val="28"/>
          <w:szCs w:val="28"/>
        </w:rPr>
        <w:t>, размещается следующая информация:</w:t>
      </w:r>
    </w:p>
    <w:p>
      <w:pPr>
        <w:pStyle w:val="Normal"/>
        <w:shd w:val="clear" w:color="auto" w:fill="FFFFFF"/>
        <w:spacing w:lineRule="auto" w:line="228" w:before="0" w:after="0"/>
        <w:ind w:firstLine="709"/>
        <w:contextualSpacing/>
        <w:jc w:val="both"/>
        <w:rPr>
          <w:rFonts w:ascii="Times New Roman" w:hAnsi="Times New Roman"/>
          <w:sz w:val="28"/>
          <w:szCs w:val="28"/>
        </w:rPr>
      </w:pPr>
      <w:r>
        <w:rPr>
          <w:rFonts w:eastAsia="SimSun" w:ascii="Times New Roman" w:hAnsi="Times New Roman"/>
          <w:sz w:val="28"/>
          <w:szCs w:val="28"/>
        </w:rPr>
        <w:t>справочная информация (местонахождение и график работы Комитета, справочные телефоны отдела, организаций, участвующих в предоставлении муниципальной услуги, адрес официального сайта Администрации города Курска, а также электронной почты Комитета);</w:t>
      </w:r>
    </w:p>
    <w:p>
      <w:pPr>
        <w:pStyle w:val="Normal"/>
        <w:shd w:val="clear" w:color="auto" w:fill="FFFFFF"/>
        <w:spacing w:lineRule="auto" w:line="228" w:before="0" w:after="0"/>
        <w:ind w:firstLine="709"/>
        <w:contextualSpacing/>
        <w:jc w:val="both"/>
        <w:rPr>
          <w:rFonts w:ascii="Times New Roman" w:hAnsi="Times New Roman"/>
          <w:sz w:val="28"/>
          <w:szCs w:val="28"/>
        </w:rPr>
      </w:pPr>
      <w:r>
        <w:rPr>
          <w:rFonts w:eastAsia="SimSun" w:ascii="Times New Roman" w:hAnsi="Times New Roman"/>
          <w:sz w:val="28"/>
          <w:szCs w:val="28"/>
        </w:rPr>
        <w:t>текст Административного регламента с приложениями.</w:t>
      </w:r>
    </w:p>
    <w:p>
      <w:pPr>
        <w:pStyle w:val="Normal"/>
        <w:widowControl w:val="false"/>
        <w:spacing w:lineRule="auto" w:line="228" w:before="0" w:after="0"/>
        <w:ind w:firstLine="709"/>
        <w:contextualSpacing/>
        <w:jc w:val="both"/>
        <w:rPr>
          <w:rFonts w:ascii="Times New Roman" w:hAnsi="Times New Roman" w:eastAsia="SimSun"/>
          <w:sz w:val="28"/>
          <w:szCs w:val="28"/>
        </w:rPr>
      </w:pPr>
      <w:r>
        <w:rPr>
          <w:rFonts w:eastAsia="SimSun" w:ascii="Times New Roman" w:hAnsi="Times New Roman"/>
          <w:sz w:val="28"/>
          <w:szCs w:val="28"/>
        </w:rPr>
        <w:t>На информационных стендах Комитета размещаются и</w:t>
      </w:r>
      <w:r>
        <w:rPr>
          <w:rFonts w:ascii="Times New Roman" w:hAnsi="Times New Roman"/>
          <w:sz w:val="28"/>
          <w:szCs w:val="28"/>
        </w:rPr>
        <w:t>звлечения                            из Административного регламента</w:t>
      </w:r>
      <w:r>
        <w:rPr>
          <w:rFonts w:eastAsia="SimSun" w:ascii="Times New Roman" w:hAnsi="Times New Roman"/>
          <w:sz w:val="28"/>
          <w:szCs w:val="28"/>
        </w:rPr>
        <w:t>.</w:t>
      </w:r>
    </w:p>
    <w:p>
      <w:pPr>
        <w:pStyle w:val="Normal"/>
        <w:widowControl w:val="false"/>
        <w:spacing w:lineRule="auto" w:line="228" w:before="0" w:after="0"/>
        <w:ind w:firstLine="709"/>
        <w:contextualSpacing/>
        <w:jc w:val="both"/>
        <w:rPr>
          <w:rFonts w:ascii="Times New Roman" w:hAnsi="Times New Roman" w:eastAsia="SimSun"/>
          <w:sz w:val="28"/>
          <w:szCs w:val="28"/>
        </w:rPr>
      </w:pPr>
      <w:r>
        <w:rPr>
          <w:rFonts w:eastAsia="SimSun" w:ascii="Times New Roman" w:hAnsi="Times New Roman"/>
          <w:sz w:val="28"/>
          <w:szCs w:val="28"/>
        </w:rPr>
        <w:t>Справочная информация также размещается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w:t>
      </w:r>
      <w:r>
        <w:rPr>
          <w:rFonts w:eastAsia="SimSun" w:ascii="Times New Roman" w:hAnsi="Times New Roman"/>
          <w:sz w:val="28"/>
          <w:szCs w:val="28"/>
          <w:lang w:val="en-US"/>
        </w:rPr>
        <w:t>http</w:t>
      </w:r>
      <w:r>
        <w:rPr>
          <w:rFonts w:eastAsia="SimSun" w:ascii="Times New Roman" w:hAnsi="Times New Roman"/>
          <w:sz w:val="28"/>
          <w:szCs w:val="28"/>
        </w:rPr>
        <w:t>://</w:t>
      </w:r>
      <w:r>
        <w:rPr>
          <w:rFonts w:ascii="Times New Roman" w:hAnsi="Times New Roman"/>
          <w:sz w:val="28"/>
          <w:szCs w:val="28"/>
        </w:rPr>
        <w:t xml:space="preserve"> </w:t>
      </w:r>
      <w:hyperlink r:id="rId9" w:tgtFrame="Ссылка на ресурс www.gosuslugi.ru">
        <w:r>
          <w:rPr>
            <w:rFonts w:ascii="Times New Roman" w:hAnsi="Times New Roman"/>
            <w:sz w:val="28"/>
            <w:szCs w:val="28"/>
          </w:rPr>
          <w:t>www.gosuslugi.ru</w:t>
        </w:r>
      </w:hyperlink>
      <w:r>
        <w:rPr>
          <w:rFonts w:eastAsia="SimSun" w:ascii="Times New Roman" w:hAnsi="Times New Roman"/>
          <w:sz w:val="28"/>
          <w:szCs w:val="28"/>
        </w:rPr>
        <w:t xml:space="preserve">). </w:t>
      </w:r>
    </w:p>
    <w:p>
      <w:pPr>
        <w:pStyle w:val="Normal"/>
        <w:widowControl w:val="false"/>
        <w:spacing w:lineRule="auto" w:line="228" w:before="0" w:after="0"/>
        <w:ind w:firstLine="709"/>
        <w:contextualSpacing/>
        <w:jc w:val="both"/>
        <w:rPr>
          <w:rFonts w:ascii="Times New Roman" w:hAnsi="Times New Roman"/>
          <w:b/>
          <w:b/>
          <w:bCs/>
          <w:sz w:val="28"/>
          <w:szCs w:val="28"/>
        </w:rPr>
      </w:pPr>
      <w:r>
        <w:rPr>
          <w:rFonts w:ascii="Times New Roman" w:hAnsi="Times New Roman"/>
          <w:b/>
          <w:bCs/>
          <w:sz w:val="28"/>
          <w:szCs w:val="28"/>
        </w:rPr>
        <w:tab/>
      </w:r>
    </w:p>
    <w:p>
      <w:pPr>
        <w:pStyle w:val="Normal"/>
        <w:widowControl w:val="false"/>
        <w:shd w:val="clear" w:color="auto" w:fill="FFFFFF"/>
        <w:spacing w:lineRule="auto" w:line="228" w:before="0" w:after="0"/>
        <w:ind w:firstLine="709"/>
        <w:contextualSpacing/>
        <w:jc w:val="center"/>
        <w:rPr>
          <w:rFonts w:ascii="Times New Roman" w:hAnsi="Times New Roman"/>
          <w:b/>
          <w:b/>
          <w:bCs/>
          <w:spacing w:val="-1"/>
          <w:sz w:val="28"/>
          <w:szCs w:val="28"/>
          <w:lang w:eastAsia="ru-RU"/>
        </w:rPr>
      </w:pPr>
      <w:r>
        <w:rPr>
          <w:rFonts w:ascii="Times New Roman" w:hAnsi="Times New Roman"/>
          <w:b/>
          <w:bCs/>
          <w:spacing w:val="-1"/>
          <w:sz w:val="28"/>
          <w:szCs w:val="28"/>
          <w:lang w:val="en-US" w:eastAsia="ru-RU"/>
        </w:rPr>
        <w:t>II</w:t>
      </w:r>
      <w:r>
        <w:rPr>
          <w:rFonts w:ascii="Times New Roman" w:hAnsi="Times New Roman"/>
          <w:b/>
          <w:bCs/>
          <w:spacing w:val="-1"/>
          <w:sz w:val="28"/>
          <w:szCs w:val="28"/>
          <w:lang w:eastAsia="ru-RU"/>
        </w:rPr>
        <w:t>. </w:t>
      </w:r>
      <w:r>
        <w:rPr>
          <w:rFonts w:ascii="Times New Roman" w:hAnsi="Times New Roman"/>
          <w:b/>
          <w:bCs/>
          <w:sz w:val="28"/>
          <w:szCs w:val="28"/>
          <w:lang w:eastAsia="ru-RU"/>
        </w:rPr>
        <w:t>Стандарт предоставления муниципальной услуги</w:t>
      </w:r>
    </w:p>
    <w:p>
      <w:pPr>
        <w:pStyle w:val="Normal"/>
        <w:widowControl w:val="false"/>
        <w:shd w:val="clear" w:color="auto" w:fill="FFFFFF"/>
        <w:spacing w:lineRule="auto" w:line="228" w:before="0" w:after="0"/>
        <w:ind w:firstLine="709"/>
        <w:contextualSpacing/>
        <w:jc w:val="center"/>
        <w:rPr>
          <w:rFonts w:ascii="Times New Roman" w:hAnsi="Times New Roman"/>
          <w:b/>
          <w:b/>
          <w:bCs/>
          <w:spacing w:val="-1"/>
          <w:sz w:val="26"/>
          <w:szCs w:val="26"/>
          <w:lang w:eastAsia="ru-RU"/>
        </w:rPr>
      </w:pPr>
      <w:r>
        <w:rPr>
          <w:rFonts w:ascii="Times New Roman" w:hAnsi="Times New Roman"/>
          <w:b/>
          <w:bCs/>
          <w:spacing w:val="-1"/>
          <w:sz w:val="26"/>
          <w:szCs w:val="26"/>
          <w:lang w:eastAsia="ru-RU"/>
        </w:rPr>
      </w:r>
    </w:p>
    <w:p>
      <w:pPr>
        <w:pStyle w:val="Normal"/>
        <w:widowControl w:val="false"/>
        <w:shd w:val="clear" w:color="auto" w:fill="FFFFFF"/>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2.1. Наименование муниципальной услуги</w:t>
      </w:r>
    </w:p>
    <w:p>
      <w:pPr>
        <w:pStyle w:val="Normal"/>
        <w:widowControl w:val="false"/>
        <w:shd w:val="clear" w:color="auto" w:fill="FFFFFF"/>
        <w:spacing w:lineRule="auto" w:line="228" w:before="0" w:after="0"/>
        <w:ind w:firstLine="709"/>
        <w:contextualSpacing/>
        <w:jc w:val="both"/>
        <w:rPr>
          <w:rFonts w:ascii="Times New Roman" w:hAnsi="Times New Roman"/>
          <w:b/>
          <w:b/>
          <w:bCs/>
          <w:sz w:val="26"/>
          <w:szCs w:val="26"/>
          <w:lang w:eastAsia="ru-RU"/>
        </w:rPr>
      </w:pPr>
      <w:r>
        <w:rPr>
          <w:rFonts w:ascii="Times New Roman" w:hAnsi="Times New Roman"/>
          <w:b/>
          <w:bCs/>
          <w:sz w:val="26"/>
          <w:szCs w:val="26"/>
          <w:lang w:eastAsia="ru-RU"/>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Признание жителей города Курска малоимущими в целях постановки на учет в качестве нуждающихся в жилых помещениях муниципального жилищного фонда по договорам социального найма.</w:t>
      </w:r>
    </w:p>
    <w:p>
      <w:pPr>
        <w:pStyle w:val="Normal"/>
        <w:widowControl w:val="false"/>
        <w:shd w:val="clear" w:color="auto" w:fill="FFFFFF"/>
        <w:spacing w:lineRule="auto" w:line="228"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hd w:val="clear" w:color="auto" w:fill="FFFFFF"/>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2.2. Наименование органа, предоставляющего муниципальную услугу</w:t>
      </w:r>
    </w:p>
    <w:p>
      <w:pPr>
        <w:pStyle w:val="Normal"/>
        <w:widowControl w:val="false"/>
        <w:shd w:val="clear" w:color="auto" w:fill="FFFFFF"/>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Муниципальная услуга предоставляется комитетом социальной защиты населения города Курска.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предоставлении муниципальной услуги участвуют: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автономное учреждение Курской области «Многофункциональный центр по предоставлению государственных и муниципальных услуг» -                           в части приема документов на предоставление муниципальной услуги (далее - МФЦ);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органы Федеральной службы государственной регистрации, кадастра                        и картографии (далее - Росреестр) - в части предоставления информации                        о наличии или отсутствии принадлежащего на праве собственности Заявителю и членам его семьи недвижимого имущества и кадастровой стоимости земельного участка и объектов недвижимости;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Курский филиал Федерального государственного унитарного предприятия «Российский государственный центр инвентаризации и учета объектов недвижимости - Федеральное бюро технической инвентаризации» (далее - ФГУП «Ростехинвентаризация - Федеральное БТИ») - в части предоставления справки (информации) о наличии или отсутствии                                        у Заявителя и членов его семьи недвижимого имущества на праве собственности, права на которое не зарегистрированы в Росреестре;</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управление государственной инспекции безопасности дорожного движения Управления министерства внутренних дел по Курской области (далее - ГИБДД МВД РФ) - в части предоставления справки (информации)                              о зарегистрированных на праве собственности у Заявителя и членов семьи автотранспортных средств и прицепов к ним, в порядке, установленном законодательством Российской Федерации;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Пенсионного фонда Российской Федерации - в части предоставления справки (информации) о размере получаемой пенсии и иных получаемых выплатах, о страховом номере индивидуального лицевого счета застрахованного лица, о подтверждении факта установления инвалидности, о трудовой деятельности (трудовом стаже) за периоды после 01.01.2020 года.</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Министерства внутренних дел Российской Федерации - в части предоставления справки (информации) о размере получаемой пенсии и иных получаемых выплатах, о нахождении в розыске членов семьи Заявителя и о месте жительства Заявителя и членов его семьи;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Федеральной службы безопасности Российской Федерации - в части предоставления справки (информации)                           о размере получаемой пенсии и иных получаемых выплатах;</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Федеральной службы исполнения наказания Российской Федерации - в части предоставления справки (информации)                            о месте нахождения и сроках пребывания кого-либо из членов семьи при его нахождении под следствием или в местах лишения свободы, справки (информации) о размере получаемой пенсии, алиментов и иных получаемых выплатах;</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Федеральной таможенной службы Российской Федерации - в части предоставления справки (информации) о размере получаемой пенсии и иных получаемых выплатах;</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Министерства обороны Российской Федерации - в части предоставления справки (информации) о размере получаемой пенсии и иных получаемых выплатах;</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прокуратуры Российской Федерации - в части предоставления справки (информации) о размере получаемой пенсии;</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Федеральной налоговой службы Российской Федерации - в части предоставлении справки (информации) о полученных доходах, в том числе от предпринимательской деятельности Заявителя                          и (или) членов его семьи, либо об отсутствии таковых, либо информации                         о том, что ни Заявитель, ни члены его семьи предпринимательской деятельностью не занимаются;</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государственное учреждение «Центр занятости населения» - в части предоставления справки (информации) о размере получаемого пособия                       по безработице и иных выплатах, производимых безработным гражданам,                       о регистрации или отсутствии регистрации в качестве безработного;</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Федеральной службы судебных приставов России - в части предоставления справки (информации) о размере получаемых (выплачиваемых) алиментов либо об отсутствии в производстве исполнительного листа о взыскании алиментов;</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территориальные органы Фонда социального страхования - в части  предоставления справки (информации) о размере получаемых видов выплат                  и пособий;</w:t>
      </w:r>
    </w:p>
    <w:p>
      <w:pPr>
        <w:pStyle w:val="Normal"/>
        <w:widowControl w:val="false"/>
        <w:spacing w:lineRule="auto" w:line="228"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органы записей актов гражданского состояния - в части предоставления справки (информации) о рождении ребенка (детей), о смерти, о заключении брака, о расторжении брака, об установлении отцовства, об изменении фамилии, имени, отчества, об усыновлении (удочерении). </w:t>
      </w:r>
    </w:p>
    <w:p>
      <w:pPr>
        <w:pStyle w:val="Normal"/>
        <w:spacing w:lineRule="auto" w:line="228" w:before="0" w:after="0"/>
        <w:ind w:firstLine="709"/>
        <w:contextualSpacing/>
        <w:jc w:val="both"/>
        <w:rPr>
          <w:rFonts w:ascii="Times New Roman" w:hAnsi="Times New Roman"/>
          <w:b/>
          <w:b/>
          <w:sz w:val="28"/>
          <w:szCs w:val="28"/>
          <w:lang w:eastAsia="ru-RU"/>
        </w:rPr>
      </w:pPr>
      <w:r>
        <w:rPr>
          <w:rFonts w:ascii="Times New Roman" w:hAnsi="Times New Roman"/>
          <w:sz w:val="28"/>
          <w:szCs w:val="28"/>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Курского городского Собрания.</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hd w:val="clear" w:color="auto" w:fill="FFFFFF"/>
        <w:spacing w:lineRule="auto" w:line="228" w:before="0" w:after="0"/>
        <w:ind w:firstLine="709"/>
        <w:contextualSpacing/>
        <w:jc w:val="both"/>
        <w:rPr>
          <w:rFonts w:ascii="Times New Roman" w:hAnsi="Times New Roman"/>
          <w:b/>
          <w:b/>
          <w:bCs/>
          <w:sz w:val="28"/>
          <w:szCs w:val="28"/>
          <w:lang w:eastAsia="ru-RU"/>
        </w:rPr>
      </w:pPr>
      <w:r>
        <w:rPr>
          <w:rFonts w:ascii="Times New Roman" w:hAnsi="Times New Roman"/>
          <w:b/>
          <w:bCs/>
          <w:sz w:val="28"/>
          <w:szCs w:val="28"/>
          <w:lang w:eastAsia="ru-RU"/>
        </w:rPr>
        <w:t>2.3. Описание результата предоставления муниципальной услуги</w:t>
      </w:r>
    </w:p>
    <w:p>
      <w:pPr>
        <w:pStyle w:val="Normal"/>
        <w:widowControl w:val="false"/>
        <w:shd w:val="clear" w:color="auto" w:fill="FFFFFF"/>
        <w:spacing w:lineRule="auto" w:line="228" w:before="0" w:after="0"/>
        <w:ind w:firstLine="709"/>
        <w:contextualSpacing/>
        <w:jc w:val="both"/>
        <w:rPr>
          <w:rFonts w:ascii="Times New Roman" w:hAnsi="Times New Roman"/>
          <w:b/>
          <w:b/>
          <w:bCs/>
          <w:sz w:val="28"/>
          <w:szCs w:val="28"/>
          <w:lang w:eastAsia="ru-RU"/>
        </w:rPr>
      </w:pPr>
      <w:r>
        <w:rPr>
          <w:rFonts w:ascii="Times New Roman" w:hAnsi="Times New Roman"/>
          <w:b/>
          <w:bCs/>
          <w:sz w:val="28"/>
          <w:szCs w:val="28"/>
          <w:lang w:eastAsia="ru-RU"/>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муниципальной услуги является:</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решение (справка) Комитета о признании Заявителя и членов его семьи малоимущими (установлении статуса) в целях постановки их на учет                               в качестве нуждающихся в жилых помещениях муниципального жилищного фонда, предоставляемых по договору социального найма;</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решение об отказе в признании Заявителя и членов его семьи малоимущими в целях постановки их на учет в качестве нуждающихся                            в жилых помещениях муниципального жилищного фонда, предоставляемых по договору социального найма, оформленное письмом Комитета содержащее причины отказа.</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28" w:before="0" w:after="0"/>
        <w:ind w:firstLine="709"/>
        <w:contextualSpacing/>
        <w:jc w:val="center"/>
        <w:rPr>
          <w:rFonts w:ascii="Times New Roman" w:hAnsi="Times New Roman"/>
          <w:sz w:val="28"/>
          <w:szCs w:val="28"/>
          <w:lang w:eastAsia="ru-RU"/>
        </w:rPr>
      </w:pPr>
      <w:r>
        <w:rPr>
          <w:rFonts w:ascii="Times New Roman" w:hAnsi="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pPr>
        <w:pStyle w:val="Normal"/>
        <w:tabs>
          <w:tab w:val="clear" w:pos="709"/>
          <w:tab w:val="left" w:pos="1260" w:leader="none"/>
          <w:tab w:val="left" w:pos="1440" w:leader="none"/>
        </w:tabs>
        <w:spacing w:lineRule="auto" w:line="228" w:before="0" w:after="0"/>
        <w:ind w:firstLine="709"/>
        <w:contextualSpacing/>
        <w:jc w:val="center"/>
        <w:rPr>
          <w:rFonts w:ascii="Times New Roman" w:hAnsi="Times New Roman"/>
          <w:sz w:val="28"/>
          <w:szCs w:val="28"/>
        </w:rPr>
      </w:pPr>
      <w:r>
        <w:rPr>
          <w:rFonts w:ascii="Times New Roman" w:hAnsi="Times New Roman"/>
          <w:sz w:val="28"/>
          <w:szCs w:val="28"/>
        </w:rPr>
      </w:r>
    </w:p>
    <w:p>
      <w:pPr>
        <w:pStyle w:val="Normal"/>
        <w:tabs>
          <w:tab w:val="clear" w:pos="709"/>
          <w:tab w:val="left" w:pos="1260" w:leader="none"/>
          <w:tab w:val="left" w:pos="1440" w:leader="none"/>
        </w:tabs>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должен превышать тридцати рабочих дней</w:t>
      </w:r>
      <w:r>
        <w:rPr>
          <w:rFonts w:ascii="Times New Roman" w:hAnsi="Times New Roman"/>
          <w:b/>
          <w:sz w:val="28"/>
          <w:szCs w:val="28"/>
        </w:rPr>
        <w:t xml:space="preserve"> </w:t>
      </w:r>
      <w:r>
        <w:rPr>
          <w:rFonts w:ascii="Times New Roman" w:hAnsi="Times New Roman"/>
          <w:sz w:val="28"/>
          <w:szCs w:val="28"/>
        </w:rPr>
        <w:t>с даты регистрации в Комитете заявления                                        о предоставлении муниципальной услуги со всеми необходимыми документами.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Срок уведомления Заявителя о принятом решении - не позднее трёх рабочих дней со дня его принятия.</w:t>
      </w:r>
    </w:p>
    <w:p>
      <w:pPr>
        <w:pStyle w:val="Normal"/>
        <w:widowControl w:val="false"/>
        <w:spacing w:lineRule="auto" w:line="228" w:before="0" w:after="0"/>
        <w:ind w:firstLine="709"/>
        <w:contextualSpacing/>
        <w:jc w:val="center"/>
        <w:rPr>
          <w:rFonts w:ascii="Times New Roman" w:hAnsi="Times New Roman"/>
          <w:b/>
          <w:b/>
          <w:sz w:val="28"/>
          <w:szCs w:val="28"/>
          <w:lang w:eastAsia="ru-RU"/>
        </w:rPr>
      </w:pPr>
      <w:r>
        <w:rPr>
          <w:rFonts w:ascii="Times New Roman" w:hAnsi="Times New Roman"/>
          <w:b/>
          <w:sz w:val="28"/>
          <w:szCs w:val="28"/>
          <w:lang w:eastAsia="ru-RU"/>
        </w:rPr>
        <w:t>.</w:t>
      </w:r>
    </w:p>
    <w:p>
      <w:pPr>
        <w:pStyle w:val="Normal"/>
        <w:widowControl w:val="false"/>
        <w:spacing w:lineRule="auto" w:line="228" w:before="0" w:after="0"/>
        <w:ind w:firstLine="709"/>
        <w:contextualSpacing/>
        <w:jc w:val="center"/>
        <w:rPr>
          <w:rFonts w:ascii="Times New Roman" w:hAnsi="Times New Roman"/>
          <w:b/>
          <w:b/>
          <w:sz w:val="28"/>
          <w:szCs w:val="20"/>
          <w:lang w:eastAsia="ru-RU"/>
        </w:rPr>
      </w:pPr>
      <w:r>
        <w:rPr>
          <w:rFonts w:ascii="Times New Roman" w:hAnsi="Times New Roman"/>
          <w:b/>
          <w:sz w:val="28"/>
          <w:szCs w:val="20"/>
          <w:lang w:eastAsia="ru-RU"/>
        </w:rPr>
        <w:t>2.5. Нормативные правовые акты, регулирующие предоставление</w:t>
      </w:r>
    </w:p>
    <w:p>
      <w:pPr>
        <w:pStyle w:val="Normal"/>
        <w:widowControl w:val="false"/>
        <w:spacing w:lineRule="auto" w:line="228" w:before="0" w:after="0"/>
        <w:ind w:firstLine="709"/>
        <w:contextualSpacing/>
        <w:jc w:val="center"/>
        <w:rPr>
          <w:rFonts w:ascii="Times New Roman" w:hAnsi="Times New Roman"/>
          <w:b/>
          <w:b/>
          <w:sz w:val="28"/>
          <w:szCs w:val="20"/>
          <w:lang w:eastAsia="ru-RU"/>
        </w:rPr>
      </w:pPr>
      <w:r>
        <w:rPr>
          <w:rFonts w:ascii="Times New Roman" w:hAnsi="Times New Roman"/>
          <w:b/>
          <w:sz w:val="28"/>
          <w:szCs w:val="20"/>
          <w:lang w:eastAsia="ru-RU"/>
        </w:rPr>
        <w:t>муниципальной услуги</w:t>
      </w:r>
    </w:p>
    <w:p>
      <w:pPr>
        <w:pStyle w:val="Normal"/>
        <w:widowControl w:val="false"/>
        <w:spacing w:lineRule="auto" w:line="228" w:before="0" w:after="0"/>
        <w:ind w:firstLine="709"/>
        <w:contextualSpacing/>
        <w:jc w:val="both"/>
        <w:rPr>
          <w:rFonts w:ascii="Times New Roman" w:hAnsi="Times New Roman"/>
          <w:b/>
          <w:b/>
          <w:sz w:val="24"/>
          <w:szCs w:val="24"/>
          <w:lang w:eastAsia="ru-RU"/>
        </w:rPr>
      </w:pPr>
      <w:r>
        <w:rPr>
          <w:rFonts w:ascii="Times New Roman" w:hAnsi="Times New Roman"/>
          <w:b/>
          <w:sz w:val="24"/>
          <w:szCs w:val="24"/>
          <w:lang w:eastAsia="ru-RU"/>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w:t>
      </w:r>
      <w:r>
        <w:rPr>
          <w:rFonts w:ascii="Times New Roman" w:hAnsi="Times New Roman"/>
          <w:sz w:val="28"/>
          <w:szCs w:val="28"/>
        </w:rPr>
        <w:t xml:space="preserve">в информационно - телекоммуникационной сети «Интернет», в соответствующем разделе Регионального реестра, а </w:t>
      </w:r>
      <w:r>
        <w:rPr>
          <w:rFonts w:ascii="Times New Roman" w:hAnsi="Times New Roman"/>
          <w:sz w:val="28"/>
          <w:szCs w:val="28"/>
          <w:lang w:eastAsia="ru-RU"/>
        </w:rPr>
        <w:t>также на Едином портале.</w:t>
      </w:r>
    </w:p>
    <w:p>
      <w:pPr>
        <w:pStyle w:val="Normal"/>
        <w:widowControl w:val="false"/>
        <w:spacing w:lineRule="auto" w:line="228" w:before="0" w:after="0"/>
        <w:ind w:firstLine="709"/>
        <w:contextualSpacing/>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28" w:before="0" w:after="0"/>
        <w:ind w:firstLine="709"/>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Normal"/>
        <w:widowControl w:val="false"/>
        <w:spacing w:lineRule="auto" w:line="228" w:before="0" w:after="0"/>
        <w:ind w:firstLine="709"/>
        <w:contextualSpacing/>
        <w:jc w:val="both"/>
        <w:rPr>
          <w:rFonts w:ascii="Times New Roman" w:hAnsi="Times New Roman" w:cs="Calibri"/>
          <w:sz w:val="28"/>
          <w:szCs w:val="28"/>
          <w:lang w:eastAsia="ru-RU"/>
        </w:rPr>
      </w:pPr>
      <w:r>
        <w:rPr>
          <w:rFonts w:cs="Calibri" w:ascii="Times New Roman" w:hAnsi="Times New Roman"/>
          <w:sz w:val="28"/>
          <w:szCs w:val="28"/>
          <w:lang w:eastAsia="ru-RU"/>
        </w:rPr>
        <w:t xml:space="preserve">2.6.1. Для предоставления муниципальной услуги Заявитель представляет следующие документы: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1.</w:t>
      </w:r>
      <w:r>
        <w:rPr>
          <w:rFonts w:cs="Calibri"/>
          <w:szCs w:val="20"/>
          <w:lang w:eastAsia="ru-RU"/>
        </w:rPr>
        <w:t xml:space="preserve"> </w:t>
      </w:r>
      <w:hyperlink w:anchor="P413">
        <w:r>
          <w:rPr>
            <w:rFonts w:ascii="Times New Roman" w:hAnsi="Times New Roman"/>
            <w:sz w:val="28"/>
            <w:szCs w:val="28"/>
            <w:lang w:eastAsia="ru-RU"/>
          </w:rPr>
          <w:t>заявление</w:t>
        </w:r>
      </w:hyperlink>
      <w:r>
        <w:rPr>
          <w:rFonts w:ascii="Times New Roman" w:hAnsi="Times New Roman"/>
          <w:sz w:val="28"/>
          <w:szCs w:val="28"/>
          <w:lang w:eastAsia="ru-RU"/>
        </w:rPr>
        <w:t xml:space="preserve"> о предоставлении муниципальной услуги по форме согласно приложению 1 к Административному регламенту;</w:t>
      </w:r>
    </w:p>
    <w:p>
      <w:pPr>
        <w:pStyle w:val="Normal"/>
        <w:widowControl w:val="false"/>
        <w:spacing w:lineRule="auto" w:line="228" w:before="0" w:after="0"/>
        <w:ind w:firstLine="709"/>
        <w:contextualSpacing/>
        <w:jc w:val="both"/>
        <w:rPr>
          <w:rFonts w:ascii="Times New Roman" w:hAnsi="Times New Roman"/>
          <w:color w:val="FF0000"/>
          <w:sz w:val="28"/>
          <w:szCs w:val="28"/>
          <w:lang w:eastAsia="ru-RU"/>
        </w:rPr>
      </w:pPr>
      <w:r>
        <w:rPr>
          <w:rFonts w:ascii="Times New Roman" w:hAnsi="Times New Roman"/>
          <w:sz w:val="28"/>
          <w:szCs w:val="28"/>
          <w:lang w:eastAsia="ru-RU"/>
        </w:rPr>
        <w:t>2. копия документа, удостоверяющего личность Заявителя муниципальной услуги и его уполномоченного представителя (при обращении уполномоченного представителя Заявителя (далее - Представитель);</w:t>
      </w:r>
      <w:r>
        <w:rPr>
          <w:rFonts w:ascii="Times New Roman" w:hAnsi="Times New Roman"/>
          <w:color w:val="FF0000"/>
          <w:sz w:val="28"/>
          <w:szCs w:val="28"/>
          <w:lang w:eastAsia="ru-RU"/>
        </w:rPr>
        <w:t xml:space="preserve">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 копия доверенности, оформленная и заверенная надлежащим образом (в случае обращения с заявлением о предоставлении муниципальной услуги Представителя);</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4. один из документов, подтверждающих состав семьи Заявителя                            и родственные отношения:</w:t>
      </w:r>
    </w:p>
    <w:p>
      <w:pPr>
        <w:pStyle w:val="Normal"/>
        <w:spacing w:lineRule="auto" w:line="228" w:before="0" w:after="0"/>
        <w:ind w:firstLine="709"/>
        <w:jc w:val="both"/>
        <w:rPr>
          <w:rFonts w:ascii="Times New Roman" w:hAnsi="Times New Roman"/>
          <w:sz w:val="28"/>
          <w:szCs w:val="28"/>
          <w:shd w:fill="FFFFFF" w:val="clear"/>
        </w:rPr>
      </w:pPr>
      <w:r>
        <w:rPr>
          <w:rFonts w:ascii="Times New Roman" w:hAnsi="Times New Roman"/>
          <w:sz w:val="28"/>
          <w:szCs w:val="28"/>
          <w:shd w:fill="FFFFFF" w:val="clear"/>
        </w:rPr>
        <w:t>а) документ, содержащий сведения о лицах, зарегистрированных совместно с Заявителем по месту его постоянного жительства:</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справка о составе семьи;</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справка о зарегистрированных в домовладении;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справка о регистрации по месту жительства, выдаваемая соответствующими жилищно-эксплуатационными организациями, жилищными или жилищно-строительными кооперативами; </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копия лицевого счета; </w:t>
      </w:r>
    </w:p>
    <w:p>
      <w:pPr>
        <w:pStyle w:val="Normal"/>
        <w:spacing w:lineRule="auto" w:line="228" w:before="0" w:after="0"/>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(при регистрации супругов и их несовершеннолетних детей по разным адресам данные документы и лицевые счета предоставляются по каждому адресу);</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копия домовой книги;</w:t>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б) документы о прохождении лицом военной службы по призыву                   в качестве сержантов, старшин, солдат или матросов, а также об обучении лица в военных образовательных учреждениях профессионального образования, не заключившего контракта о прохождении военной службы, если таковые имеются в составе семьи Заявителя;</w:t>
      </w:r>
    </w:p>
    <w:p>
      <w:pPr>
        <w:pStyle w:val="Normal"/>
        <w:spacing w:lineRule="auto" w:line="228" w:before="0" w:after="0"/>
        <w:ind w:firstLine="709"/>
        <w:jc w:val="both"/>
        <w:rPr>
          <w:rFonts w:ascii="Times New Roman" w:hAnsi="Times New Roman"/>
          <w:color w:val="22272F"/>
          <w:sz w:val="28"/>
          <w:szCs w:val="28"/>
          <w:shd w:fill="ABE0FF" w:val="clear"/>
        </w:rPr>
      </w:pPr>
      <w:r>
        <w:rPr>
          <w:rFonts w:ascii="Times New Roman" w:hAnsi="Times New Roman"/>
          <w:sz w:val="28"/>
          <w:szCs w:val="28"/>
        </w:rPr>
        <w:t>в) копия документа, подтверждающего факт рождения и регистрации ребенка, выданного компетентными органами иностранного государства,              и их нотариально удостоверенный перевод на русский язык;</w:t>
      </w:r>
    </w:p>
    <w:p>
      <w:pPr>
        <w:pStyle w:val="Normal"/>
        <w:widowControl w:val="false"/>
        <w:spacing w:lineRule="auto" w:line="228" w:before="0" w:after="0"/>
        <w:ind w:firstLine="709"/>
        <w:contextualSpacing/>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г) копия вступившего в законную силу решения суда об усыновлении (удочерении) или о признании членом семьи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pPr>
        <w:pStyle w:val="Normal"/>
        <w:spacing w:lineRule="auto" w:line="228" w:before="0" w:after="0"/>
        <w:ind w:firstLine="709"/>
        <w:jc w:val="both"/>
        <w:rPr>
          <w:rFonts w:ascii="Times New Roman" w:hAnsi="Times New Roman"/>
          <w:color w:val="22272F"/>
          <w:sz w:val="28"/>
          <w:szCs w:val="28"/>
          <w:shd w:fill="ABE0FF" w:val="clear"/>
        </w:rPr>
      </w:pPr>
      <w:r>
        <w:rPr>
          <w:rFonts w:ascii="Times New Roman" w:hAnsi="Times New Roman"/>
          <w:color w:val="000000"/>
          <w:sz w:val="28"/>
          <w:szCs w:val="28"/>
          <w:shd w:fill="FFFFFF" w:val="clear"/>
        </w:rPr>
        <w:t>д) копия документа, подтверждающего факт заключения брака, расторжения брака, смерть, усыновления (удочерения), установления отцовства, перемены имени или отчества,</w:t>
      </w:r>
      <w:r>
        <w:rPr>
          <w:rFonts w:ascii="Times New Roman" w:hAnsi="Times New Roman"/>
          <w:sz w:val="28"/>
          <w:szCs w:val="28"/>
        </w:rPr>
        <w:t xml:space="preserve"> выданного компетентными органами иностранного государства, и их нотариально удостоверенный перевод на русский язык;</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5.</w:t>
      </w:r>
      <w:r>
        <w:rPr>
          <w:rFonts w:cs="Calibri"/>
          <w:szCs w:val="20"/>
          <w:lang w:eastAsia="ru-RU"/>
        </w:rPr>
        <w:t xml:space="preserve"> </w:t>
      </w:r>
      <w:hyperlink w:anchor="P727">
        <w:r>
          <w:rPr>
            <w:rFonts w:ascii="Times New Roman" w:hAnsi="Times New Roman"/>
            <w:sz w:val="28"/>
            <w:szCs w:val="28"/>
            <w:lang w:eastAsia="ru-RU"/>
          </w:rPr>
          <w:t>согласие</w:t>
        </w:r>
      </w:hyperlink>
      <w:r>
        <w:rPr>
          <w:rFonts w:ascii="Times New Roman" w:hAnsi="Times New Roman"/>
          <w:sz w:val="28"/>
          <w:szCs w:val="28"/>
          <w:lang w:eastAsia="ru-RU"/>
        </w:rPr>
        <w:t xml:space="preserve"> на обработку персональных данных совершеннолетних членов семьи Заявителя и несовершеннолетних (от законного Представителя) по форме согласно приложению 2 к Административному регламенту;</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Pr>
          <w:rFonts w:ascii="Times New Roman" w:hAnsi="Times New Roman"/>
          <w:i/>
          <w:sz w:val="28"/>
          <w:szCs w:val="28"/>
          <w:lang w:eastAsia="ru-RU"/>
        </w:rPr>
        <w:t xml:space="preserve"> </w:t>
      </w:r>
      <w:r>
        <w:rPr>
          <w:rFonts w:ascii="Times New Roman" w:hAnsi="Times New Roman"/>
          <w:sz w:val="28"/>
          <w:szCs w:val="28"/>
          <w:lang w:eastAsia="ru-RU"/>
        </w:rPr>
        <w:t xml:space="preserve">копии документов, подтверждающих правовые основания владения Заявителем и (или) членами его семьи подлежащим налогообложению движимым и недвижимым имуществом на праве собственности, (в том числе, право собственности, на которое не зарегистрировано в Росреестре); </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7. документы, подтверждающие доходы Заявителя и всех членов семьи за календарный год, предшествующий месяцу подачи заявления                                          на предоставление муниципальной услуги, к которым относятся:</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заработная плата, начисленная работникам по тарифным ставкам (должностным окладам) за отработанное время;</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заработная плата, начисленная работникам за выполненную работу        по сдельным расценкам;</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pPr>
        <w:pStyle w:val="Normal"/>
        <w:tabs>
          <w:tab w:val="left" w:pos="709" w:leader="none"/>
          <w:tab w:val="left" w:pos="851" w:leader="none"/>
        </w:tabs>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4) заработная плата, выданная в натуральной форме в виде товаров (работ, услуг), иного имущества, исчисленная исходя из их цен, определяемых в соответствии со </w:t>
      </w:r>
      <w:hyperlink r:id="rId10">
        <w:r>
          <w:rPr>
            <w:rFonts w:ascii="Times New Roman" w:hAnsi="Times New Roman"/>
            <w:sz w:val="28"/>
            <w:szCs w:val="28"/>
          </w:rPr>
          <w:t>статьей 40</w:t>
        </w:r>
      </w:hyperlink>
      <w:r>
        <w:rPr>
          <w:rFonts w:ascii="Times New Roman" w:hAnsi="Times New Roman"/>
          <w:sz w:val="28"/>
          <w:szCs w:val="28"/>
        </w:rPr>
        <w:t xml:space="preserve"> Налогового кодекса Российской Федерации;</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5) денежное вознаграждение, начисленное за отработанное время лицам, замещающим государственные должности, муниципальные должности;</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6)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7) заработная плата, начисленная преподавателям профессиональных образовательных организаций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8)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9)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10)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11)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12) премии и вознаграждения, включая вознаграждение по итогам работы за год и единовременное вознаграждение за выслугу лет;</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13) другие предусмотренные системой оплаты труда виды выплат                   в соответствии с трудовым законодательством и иными нормативными правовыми актами, содержащими нормы трудового права</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14) средний заработок, сохраняемый в случаях, предусмотренных трудовым законодательством;</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15)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16)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pPr>
        <w:pStyle w:val="Normal"/>
        <w:spacing w:lineRule="auto" w:line="228" w:before="0" w:after="0"/>
        <w:ind w:firstLine="709"/>
        <w:jc w:val="both"/>
        <w:rPr>
          <w:rFonts w:ascii="Times New Roman" w:hAnsi="Times New Roman"/>
          <w:sz w:val="28"/>
          <w:szCs w:val="28"/>
        </w:rPr>
      </w:pPr>
      <w:bookmarkStart w:id="1" w:name="Par74"/>
      <w:bookmarkEnd w:id="1"/>
      <w:r>
        <w:rPr>
          <w:rFonts w:ascii="Times New Roman" w:hAnsi="Times New Roman"/>
          <w:sz w:val="28"/>
          <w:szCs w:val="28"/>
        </w:rPr>
        <w:t>17) социальные выплаты из бюджетов всех уровней, государственных внебюджетных фондов и других источников, к которым относятся:</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а) ежемесячное пожизненное содержание судей, вышедших в отставку;</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б)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в)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г) пособие по временной нетрудоспособности гражданам, состоящих       в трудовых отношениях на условиях трудового договора;</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д) ежемесячное пособие по уходу за ребенком до 1,5 лет;</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8. документы, подтверждающие доходы от имущества, принадлежащего на праве собственности членам семьи или одиноко проживающему гражданину, к которым относятся:</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9. документы, подтверждающие другие доходы членов семьи                              или одиноко проживающего гражданина, в которые включаются:</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в) оплата работ по договорам, заключаемым в соответствии                                                 с гражданским законодательством Российской Федерации;</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pPr>
        <w:pStyle w:val="Normal"/>
        <w:spacing w:lineRule="auto" w:line="228" w:before="0" w:after="0"/>
        <w:ind w:firstLine="709"/>
        <w:jc w:val="both"/>
        <w:rPr>
          <w:rFonts w:ascii="Times New Roman" w:hAnsi="Times New Roman"/>
          <w:b/>
          <w:b/>
          <w:sz w:val="28"/>
          <w:szCs w:val="28"/>
        </w:rPr>
      </w:pPr>
      <w:r>
        <w:rPr>
          <w:rFonts w:ascii="Times New Roman" w:hAnsi="Times New Roman"/>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которые подтверждаются налоговой декларацией Заявителя                         и (или) членов его семьи, зарегистрированных в качестве индивидуального предпринимателя.</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В случае если отчетный период по налоговой декларации отличается           от периода, за который Заявитель и (или) члены его семьи подтверждают доход для предоставления муниципальной услуги, заявитель и (или) члены  его семьи декларируют в письменной форме в Комитет или МФЦ доход                           за месяцы, не вошедшие в декларацию;</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ж) доходы по акциям и другие доходы от участия в управлении собственностью организаций;</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з) проценты по банковским вкладам, в случае, если Заявитель                                      и (или) члены его семьи имеют (ли) счета в действующих кредитных организациях в расчетный период;</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и) наследуемые и подаренные денежные средства;</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10. документы, подтверждающие получение денежных средств                  из любых источников (за исключением собственных средств гражданина     или членов его семьи), направленных на оплату обучения гражданина    или членов его семьи в образовательных организациях;</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11. суммы предоставленной государственной социальной помощи.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12. В отдельных случаях, исходя из конкретной жизненной ситуации семьи Заявителя, для правильного определения дохода его семьи предоставляются также следующие документы:</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а) справка из войсковой части о периоде службы Заявителя                                          и (или) членов его семьи, в случае, если Заявитель и (или) члены его семьи проходили (проходят) военную службу (в период, за который предоставляются сведения о доходах);</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б) справка, подтверждающая факт обучения в учебном заведении (общеобразовательном и начального, среднего и высшего профессионального образования) в случае, если заявитель и (или) члены его семьи обучаются                       в учебном заведении; </w:t>
      </w:r>
    </w:p>
    <w:p>
      <w:pPr>
        <w:pStyle w:val="Normal"/>
        <w:widowControl w:val="false"/>
        <w:spacing w:lineRule="auto" w:line="228" w:before="0" w:after="0"/>
        <w:ind w:firstLine="709"/>
        <w:contextualSpacing/>
        <w:jc w:val="both"/>
        <w:rPr>
          <w:rFonts w:ascii="Times New Roman" w:hAnsi="Times New Roman" w:cs="Calibri"/>
          <w:sz w:val="28"/>
          <w:szCs w:val="28"/>
          <w:lang w:eastAsia="ru-RU"/>
        </w:rPr>
      </w:pPr>
      <w:r>
        <w:rPr>
          <w:rFonts w:cs="Calibri" w:ascii="Times New Roman" w:hAnsi="Times New Roman"/>
          <w:sz w:val="28"/>
          <w:szCs w:val="28"/>
          <w:lang w:eastAsia="ru-RU"/>
        </w:rPr>
        <w:t xml:space="preserve">в) нотариально заверенное соглашение о выплачиваемых алиментах          и его копия или квитанции о получении алиментов почтовыми переводами, или справка из суда, выписки по счету банковской карты </w:t>
      </w:r>
      <w:r>
        <w:rPr>
          <w:rFonts w:ascii="Times New Roman" w:hAnsi="Times New Roman"/>
          <w:sz w:val="28"/>
          <w:szCs w:val="28"/>
          <w:lang w:eastAsia="ru-RU"/>
        </w:rPr>
        <w:t>в случае, если заявитель и (или) члены его семьи являются получателями алиментов</w:t>
      </w:r>
      <w:r>
        <w:rPr>
          <w:rFonts w:cs="Calibri" w:ascii="Times New Roman" w:hAnsi="Times New Roman"/>
          <w:sz w:val="28"/>
          <w:szCs w:val="28"/>
          <w:lang w:eastAsia="ru-RU"/>
        </w:rPr>
        <w:t>;</w:t>
      </w:r>
    </w:p>
    <w:p>
      <w:pPr>
        <w:pStyle w:val="Normal"/>
        <w:widowControl w:val="false"/>
        <w:spacing w:lineRule="auto" w:line="228" w:before="0" w:after="0"/>
        <w:ind w:firstLine="709"/>
        <w:contextualSpacing/>
        <w:jc w:val="both"/>
        <w:rPr>
          <w:rFonts w:ascii="Times New Roman" w:hAnsi="Times New Roman"/>
          <w:color w:val="FF0000"/>
          <w:sz w:val="28"/>
          <w:szCs w:val="28"/>
          <w:lang w:eastAsia="ru-RU"/>
        </w:rPr>
      </w:pPr>
      <w:r>
        <w:rPr>
          <w:rFonts w:ascii="Times New Roman" w:hAnsi="Times New Roman"/>
          <w:sz w:val="28"/>
          <w:szCs w:val="28"/>
          <w:lang w:eastAsia="ru-RU"/>
        </w:rPr>
        <w:t>г) справка о нахождении на полном (неполном) государственном обеспечении в случае, если кто - либо из членов семьи Заявителя находится     в учреждении интернатного типа.</w:t>
      </w:r>
      <w:r>
        <w:rPr>
          <w:rFonts w:ascii="Times New Roman" w:hAnsi="Times New Roman"/>
          <w:color w:val="FF0000"/>
          <w:sz w:val="28"/>
          <w:szCs w:val="28"/>
          <w:lang w:eastAsia="ru-RU"/>
        </w:rPr>
        <w:t xml:space="preserve">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д) информация о размере полученных доходов (разовых заработков)                      в случае, если Заявитель и (или) члены его семьи с учетом представленных документов не работал (и) в расчетный период, но имел (имели) разовые заработки или другие виды доходов;</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е) документ об окончании обучения для подтверждения отсутствия доходов в период после окончания общеобразовательного учреждения                           и до поступления в учебное заведение профессионального образования.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13. Акт оценки независимого оценщика, содержащий сведения                                о стоимости принадлежащего на праве собственности Заявителю и (или) членам его семьи налогооблагаемого движимого (недвижимого) имущества.</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Акт оценки должен быть составлен не ранее чем за один календарный год до месяца обращения с заявлением о предоставлении муниципальной услуги. </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2.6.2. При обращении Заявителя за предоставлением муниципальной услуги по истечении трех лет, после постановки на учет, им через каждые три года и непосредственно перед заключением договора социального найма предоставляется пакет документов, предусмотренный в полном объеме                 (за исключением сведений ФГУП «Ростехинвентаризация - Федеральное БТИ», представленных ранее). </w:t>
      </w:r>
    </w:p>
    <w:p>
      <w:pPr>
        <w:pStyle w:val="Normal"/>
        <w:spacing w:lineRule="auto" w:line="228" w:before="0" w:after="0"/>
        <w:ind w:firstLine="709"/>
        <w:contextualSpacing/>
        <w:jc w:val="both"/>
        <w:rPr>
          <w:rFonts w:ascii="Times New Roman" w:hAnsi="Times New Roman"/>
          <w:color w:val="FF0000"/>
          <w:sz w:val="28"/>
          <w:szCs w:val="28"/>
        </w:rPr>
      </w:pPr>
      <w:r>
        <w:rPr>
          <w:rFonts w:ascii="Times New Roman" w:hAnsi="Times New Roman"/>
          <w:sz w:val="28"/>
          <w:szCs w:val="28"/>
        </w:rPr>
        <w:t xml:space="preserve">2.6.3. Представленные Заявителем сведения могут быть подтверждены посредством дополнительной проверки, проводимой Комитетом или МФЦ. </w:t>
      </w:r>
    </w:p>
    <w:p>
      <w:pPr>
        <w:pStyle w:val="Normal"/>
        <w:spacing w:lineRule="auto" w:line="228" w:before="0" w:after="0"/>
        <w:ind w:firstLine="709"/>
        <w:contextualSpacing/>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2.6.4. Способ получения Заявителем оригиналов документов, предусмотренных настоящим пунктом Административного регламента лично.</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2.6.5. Заявление подается </w:t>
      </w:r>
      <w:r>
        <w:rPr>
          <w:rFonts w:ascii="Times New Roman" w:hAnsi="Times New Roman"/>
          <w:bCs/>
          <w:sz w:val="28"/>
          <w:szCs w:val="28"/>
        </w:rPr>
        <w:t>на бумажном носителе при личном обращении Заявителя в Комитет (МФЦ) либо через Представителя  или посредством почтового отправления.</w:t>
      </w:r>
    </w:p>
    <w:p>
      <w:pPr>
        <w:pStyle w:val="Normal"/>
        <w:spacing w:lineRule="auto" w:line="228" w:before="0" w:after="0"/>
        <w:ind w:firstLine="709"/>
        <w:contextualSpacing/>
        <w:jc w:val="both"/>
        <w:rPr>
          <w:rFonts w:ascii="Times New Roman" w:hAnsi="Times New Roman"/>
          <w:bCs/>
          <w:sz w:val="28"/>
          <w:szCs w:val="28"/>
        </w:rPr>
      </w:pPr>
      <w:r>
        <w:rPr>
          <w:rFonts w:ascii="Times New Roman" w:hAnsi="Times New Roman"/>
          <w:sz w:val="28"/>
          <w:szCs w:val="28"/>
        </w:rPr>
        <w:t>При подаче заявления и документов при личном обращении</w:t>
      </w:r>
      <w:r>
        <w:rPr>
          <w:rFonts w:ascii="Times New Roman" w:hAnsi="Times New Roman"/>
          <w:bCs/>
          <w:sz w:val="28"/>
          <w:szCs w:val="28"/>
        </w:rPr>
        <w:t xml:space="preserve"> Заявителя либо Представителя предъявляются подлинники документов,  для удостоверения подлинности информации о членах семьи Заявителя, указанной в заявлении, 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 и документов, подтверждающих сведения о доходах). </w:t>
      </w:r>
    </w:p>
    <w:p>
      <w:pPr>
        <w:pStyle w:val="Normal"/>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t xml:space="preserve">Документы, подтверждающие доходы Заявителя и всех членов семьи    за календарный год, предшествующий месяцу обращения о признании малоимущим, которые учитываются при решении вопроса о признании гражданина малоимущим, предоставляются в подлинниках.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В случае направления документов для предоставления муниципальной услуги почтовым отправлением информация, указанная в заявлении, подпись Заявителя (Представителя) на заявлении и копии прилагаемых документов, за исключением документов о доходах Заявителя и членов его семьи, которые предоставляются в подлинниках, должны быть нотариально удостоверены.</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Документы, необходимые для получения муниципальной услуги, должны быть скреплены печатями (при наличии), иметь подписи. Тексты документов должны быть написаны разборчиво. В документах не должно содержаться подчисток, приписок, зачеркнутых слов и иных не оговоренных                        в них исправлений. Документы не должны иметь повреждения, наличие которых не позволяет однозначно истолковать их содержание.</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Заявление о предоставлении муниципальной услуги составляется                          в единственном подлинном экземпляре и подписывается Заявителем (Представителем). Заявление может быть заполнено от руки синими либо черными чернилами, напечатано машинописным способом или распечатано посредством электронных печатающих устройств.</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В заявлении указываются сведения о принадлежащем Заявителям                              и (или) членам его семьи имуществе на праве собственности.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color w:val="000000"/>
          <w:sz w:val="28"/>
          <w:szCs w:val="28"/>
          <w:shd w:fill="FFFFFF" w:val="clear"/>
          <w:lang w:eastAsia="ru-RU"/>
        </w:rPr>
        <w:t>Если документы, предусмотренные пунктом 2.6.1 - 2.6.2 Административного регламента, составлены на иностранном языке, прилагаются также их нотариально заверенные переводы на русский язык.</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pPr>
        <w:pStyle w:val="Normal"/>
        <w:spacing w:lineRule="auto" w:line="228" w:before="0" w:after="0"/>
        <w:ind w:firstLine="709"/>
        <w:contextualSpacing/>
        <w:rPr>
          <w:sz w:val="26"/>
          <w:szCs w:val="26"/>
        </w:rPr>
      </w:pPr>
      <w:r>
        <w:rPr>
          <w:sz w:val="26"/>
          <w:szCs w:val="26"/>
        </w:rPr>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spacing w:lineRule="auto" w:line="228" w:before="0" w:after="0"/>
        <w:ind w:firstLine="709"/>
        <w:contextualSpacing/>
        <w:rPr>
          <w:rFonts w:ascii="Times New Roman" w:hAnsi="Times New Roman"/>
          <w:sz w:val="26"/>
          <w:szCs w:val="26"/>
        </w:rPr>
      </w:pPr>
      <w:r>
        <w:rPr>
          <w:rFonts w:ascii="Times New Roman" w:hAnsi="Times New Roman"/>
          <w:sz w:val="26"/>
          <w:szCs w:val="26"/>
        </w:rPr>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2.7.1. В соответствии с Федеральным законом для представления муниципальной услуги в рамках межведомственного взаимодействия запрашиваются документы (информация), находящиеся в распоряжении государственных органов, органов местного самоуправления:</w:t>
      </w:r>
    </w:p>
    <w:p>
      <w:pPr>
        <w:pStyle w:val="Normal"/>
        <w:spacing w:lineRule="auto" w:line="228" w:before="0" w:after="0"/>
        <w:ind w:firstLine="540"/>
        <w:jc w:val="both"/>
        <w:rPr>
          <w:rFonts w:ascii="Times New Roman" w:hAnsi="Times New Roman"/>
          <w:sz w:val="28"/>
          <w:szCs w:val="28"/>
        </w:rPr>
      </w:pPr>
      <w:r>
        <w:rPr>
          <w:rFonts w:ascii="Times New Roman" w:hAnsi="Times New Roman"/>
          <w:color w:val="000000"/>
          <w:sz w:val="28"/>
          <w:szCs w:val="28"/>
          <w:shd w:fill="FFFFFF" w:val="clear"/>
        </w:rPr>
        <w:t>документы (информация), подтверждающие факт рождения, заключения брака, расторжения брака, смерть, усыновления (удочерения), установления отцовства, перемены имени или отчества запрашивается в органах записи актов гражданского состояния;</w:t>
      </w:r>
    </w:p>
    <w:p>
      <w:pPr>
        <w:pStyle w:val="Normal"/>
        <w:spacing w:lineRule="auto" w:line="228" w:before="0" w:after="0"/>
        <w:ind w:firstLine="540"/>
        <w:jc w:val="both"/>
        <w:rPr>
          <w:rFonts w:ascii="Times New Roman" w:hAnsi="Times New Roman"/>
          <w:sz w:val="28"/>
          <w:szCs w:val="28"/>
        </w:rPr>
      </w:pPr>
      <w:r>
        <w:rPr>
          <w:rFonts w:ascii="Times New Roman" w:hAnsi="Times New Roman"/>
          <w:sz w:val="28"/>
          <w:szCs w:val="28"/>
        </w:rPr>
        <w:t>справка (информация) о размере получаемой пенсии, о размере компенсационных выплат (кроме компенсационных выплат неработающим трудоспособным лицам, осуществляющим уход за нетрудоспособными гражданами), о дополнительном ежемесячном материальном обеспечении пенсионеров запрашивается в соответствующем территориальном органе, осуществляющем выплату Заявителю и (или) членам его семьи пенсии                             в соответствии с законодательством Российской Федерации;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справка (информация) о регистрации (отсутствии регистрации) Заявителя муниципальной услуги и (или) членов его семьи в качестве индивидуального предпринимателя без образования юридического лица   запрашивается в территориальном органе Федеральной налоговой службы Российской Федерации;</w:t>
      </w:r>
    </w:p>
    <w:p>
      <w:pPr>
        <w:pStyle w:val="Normal"/>
        <w:widowControl w:val="false"/>
        <w:spacing w:lineRule="auto" w:line="228" w:before="0" w:after="0"/>
        <w:ind w:firstLine="709"/>
        <w:contextualSpacing/>
        <w:jc w:val="both"/>
        <w:rPr>
          <w:rFonts w:ascii="Times New Roman" w:hAnsi="Times New Roman"/>
          <w:b/>
          <w:b/>
          <w:sz w:val="28"/>
          <w:szCs w:val="28"/>
          <w:lang w:eastAsia="ru-RU"/>
        </w:rPr>
      </w:pPr>
      <w:r>
        <w:rPr>
          <w:rFonts w:ascii="Times New Roman" w:hAnsi="Times New Roman"/>
          <w:sz w:val="28"/>
          <w:szCs w:val="28"/>
          <w:lang w:eastAsia="ru-RU"/>
        </w:rPr>
        <w:t>справка о регистрации или отсутствии регистрации в качестве безработного, о получении (неполучении) пособия по безработице Заявителем и членами его семьи,</w:t>
      </w:r>
      <w:r>
        <w:rPr>
          <w:rFonts w:cs="Calibri" w:ascii="Times New Roman" w:hAnsi="Times New Roman"/>
          <w:sz w:val="28"/>
          <w:szCs w:val="28"/>
          <w:lang w:eastAsia="ru-RU"/>
        </w:rPr>
        <w:t xml:space="preserve">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 </w:t>
      </w:r>
      <w:r>
        <w:rPr>
          <w:rFonts w:ascii="Times New Roman" w:hAnsi="Times New Roman"/>
          <w:sz w:val="28"/>
          <w:szCs w:val="28"/>
          <w:lang w:eastAsia="ru-RU"/>
        </w:rPr>
        <w:t xml:space="preserve">запрашивается в </w:t>
      </w:r>
      <w:r>
        <w:rPr>
          <w:rFonts w:cs="Calibri" w:ascii="Times New Roman" w:hAnsi="Times New Roman"/>
          <w:sz w:val="28"/>
          <w:szCs w:val="28"/>
          <w:lang w:eastAsia="ru-RU"/>
        </w:rPr>
        <w:t>Г</w:t>
      </w:r>
      <w:r>
        <w:rPr>
          <w:rFonts w:ascii="Times New Roman" w:hAnsi="Times New Roman"/>
          <w:sz w:val="28"/>
          <w:szCs w:val="28"/>
          <w:lang w:eastAsia="ru-RU"/>
        </w:rPr>
        <w:t>осударственном учреждении «Центр занятости населения»;</w:t>
      </w:r>
    </w:p>
    <w:p>
      <w:pPr>
        <w:pStyle w:val="Normal"/>
        <w:widowControl w:val="false"/>
        <w:spacing w:lineRule="auto" w:line="228" w:before="0" w:after="0"/>
        <w:ind w:firstLine="709"/>
        <w:contextualSpacing/>
        <w:jc w:val="both"/>
        <w:rPr>
          <w:rFonts w:ascii="Times New Roman" w:hAnsi="Times New Roman"/>
          <w:b/>
          <w:b/>
          <w:sz w:val="28"/>
          <w:szCs w:val="28"/>
          <w:lang w:eastAsia="ru-RU"/>
        </w:rPr>
      </w:pPr>
      <w:r>
        <w:rPr>
          <w:rFonts w:ascii="Times New Roman" w:hAnsi="Times New Roman"/>
          <w:sz w:val="28"/>
          <w:szCs w:val="28"/>
          <w:lang w:eastAsia="ru-RU"/>
        </w:rPr>
        <w:t>справка об отсутствии исполнительного листа в производстве,                                о выплаченных (не выплаченных) алиментах</w:t>
      </w:r>
      <w:r>
        <w:rPr>
          <w:rFonts w:ascii="Times New Roman" w:hAnsi="Times New Roman"/>
          <w:b/>
          <w:sz w:val="28"/>
          <w:szCs w:val="28"/>
          <w:lang w:eastAsia="ru-RU"/>
        </w:rPr>
        <w:t xml:space="preserve"> </w:t>
      </w:r>
      <w:r>
        <w:rPr>
          <w:rFonts w:ascii="Times New Roman" w:hAnsi="Times New Roman"/>
          <w:sz w:val="28"/>
          <w:szCs w:val="28"/>
          <w:lang w:eastAsia="ru-RU"/>
        </w:rPr>
        <w:t>(в случае непредставления Заявителем нотариально заверенного соглашения об уплате алиментов                          с указанием размера выплачиваемых алиментов, квитанции о получении алиментов почтовыми переводами и их копий)</w:t>
      </w:r>
      <w:r>
        <w:rPr>
          <w:rFonts w:ascii="Times New Roman" w:hAnsi="Times New Roman"/>
          <w:b/>
          <w:sz w:val="28"/>
          <w:szCs w:val="28"/>
          <w:lang w:eastAsia="ru-RU"/>
        </w:rPr>
        <w:t xml:space="preserve"> </w:t>
      </w:r>
      <w:r>
        <w:rPr>
          <w:rFonts w:ascii="Times New Roman" w:hAnsi="Times New Roman"/>
          <w:sz w:val="28"/>
          <w:szCs w:val="28"/>
          <w:lang w:eastAsia="ru-RU"/>
        </w:rPr>
        <w:t>запрашивается                                                в территориальном органе Федеральной службы судебных приставов России,</w:t>
      </w:r>
      <w:r>
        <w:rPr>
          <w:rFonts w:ascii="Times New Roman" w:hAnsi="Times New Roman"/>
          <w:b/>
          <w:sz w:val="28"/>
          <w:szCs w:val="28"/>
          <w:lang w:eastAsia="ru-RU"/>
        </w:rPr>
        <w:t xml:space="preserve"> </w:t>
      </w:r>
      <w:r>
        <w:rPr>
          <w:rFonts w:ascii="Times New Roman" w:hAnsi="Times New Roman"/>
          <w:sz w:val="28"/>
          <w:szCs w:val="28"/>
          <w:lang w:eastAsia="ru-RU"/>
        </w:rPr>
        <w:t>либо в учреждении, исполняющего наказание, если должник находится                             в местах лишения свободы;</w:t>
      </w:r>
      <w:r>
        <w:rPr>
          <w:rFonts w:ascii="Times New Roman" w:hAnsi="Times New Roman"/>
          <w:b/>
          <w:sz w:val="28"/>
          <w:szCs w:val="28"/>
          <w:lang w:eastAsia="ru-RU"/>
        </w:rPr>
        <w:t xml:space="preserve"> </w:t>
      </w:r>
    </w:p>
    <w:p>
      <w:pPr>
        <w:pStyle w:val="Normal"/>
        <w:widowControl w:val="false"/>
        <w:spacing w:lineRule="auto" w:line="228" w:before="0" w:after="0"/>
        <w:ind w:firstLine="709"/>
        <w:contextualSpacing/>
        <w:jc w:val="both"/>
        <w:rPr>
          <w:rFonts w:ascii="Times New Roman" w:hAnsi="Times New Roman" w:cs="Calibri"/>
          <w:sz w:val="28"/>
          <w:szCs w:val="28"/>
          <w:lang w:eastAsia="ru-RU"/>
        </w:rPr>
      </w:pPr>
      <w:r>
        <w:rPr>
          <w:rFonts w:cs="Calibri" w:ascii="Times New Roman" w:hAnsi="Times New Roman"/>
          <w:sz w:val="28"/>
          <w:szCs w:val="28"/>
          <w:lang w:eastAsia="ru-RU"/>
        </w:rPr>
        <w:t xml:space="preserve">справка о размере ежемесячной компенсационной выплаты неработающим трудоспособным лицам, осуществляющим уход за инвалидом 1 группы, за престарелым, нуждающимся по заключению лечебного учреждения в постоянном постороннем уходе либо достигшим возраста                             80 лет, и ежемесячной выплаты неработающим трудоспособным лицам, осуществляющим уход за ребенком инвалидом в возрасте до 18 лет                               или инвалидом с детства 1 группы, </w:t>
      </w:r>
      <w:r>
        <w:rPr>
          <w:rFonts w:ascii="Times New Roman" w:hAnsi="Times New Roman"/>
          <w:sz w:val="28"/>
          <w:szCs w:val="28"/>
          <w:lang w:eastAsia="ru-RU"/>
        </w:rPr>
        <w:t xml:space="preserve">сведения о страховом номере по данным застрахованного лица </w:t>
      </w:r>
      <w:r>
        <w:rPr>
          <w:rFonts w:cs="Calibri" w:ascii="Times New Roman" w:hAnsi="Times New Roman"/>
          <w:sz w:val="28"/>
          <w:szCs w:val="28"/>
          <w:lang w:eastAsia="ru-RU"/>
        </w:rPr>
        <w:t>запрашивается в территориальном органе  Пенсионного фонда Российской Федерации;</w:t>
      </w:r>
    </w:p>
    <w:p>
      <w:pPr>
        <w:pStyle w:val="Normal"/>
        <w:widowControl w:val="false"/>
        <w:tabs>
          <w:tab w:val="clear" w:pos="709"/>
          <w:tab w:val="left" w:pos="0" w:leader="none"/>
        </w:tabs>
        <w:spacing w:lineRule="auto" w:line="228" w:before="0" w:after="0"/>
        <w:contextualSpacing/>
        <w:jc w:val="both"/>
        <w:rPr>
          <w:rFonts w:ascii="Times New Roman" w:hAnsi="Times New Roman"/>
          <w:sz w:val="28"/>
          <w:szCs w:val="28"/>
          <w:lang w:eastAsia="ru-RU"/>
        </w:rPr>
      </w:pPr>
      <w:r>
        <w:rPr>
          <w:rFonts w:ascii="Times New Roman" w:hAnsi="Times New Roman"/>
          <w:sz w:val="28"/>
          <w:szCs w:val="28"/>
          <w:lang w:eastAsia="ru-RU"/>
        </w:rPr>
        <w:tab/>
        <w:t>информация о размере пособий и иных выплатах семьям, имеющим детей, а также гражданам, имеющим льготные категории, выплачиваемых                   из средств федерального бюджета, за исключением единовременных выплат и материнского капитала запрашивается в территориальном органе Пенсионного фонда Российской Федерации;</w:t>
      </w:r>
    </w:p>
    <w:p>
      <w:pPr>
        <w:pStyle w:val="Normal"/>
        <w:widowControl w:val="false"/>
        <w:tabs>
          <w:tab w:val="clear" w:pos="709"/>
          <w:tab w:val="left" w:pos="0" w:leader="none"/>
        </w:tabs>
        <w:spacing w:lineRule="auto" w:line="228" w:before="0" w:after="0"/>
        <w:contextualSpacing/>
        <w:jc w:val="both"/>
        <w:rPr>
          <w:rFonts w:ascii="Times New Roman" w:hAnsi="Times New Roman"/>
          <w:sz w:val="28"/>
          <w:szCs w:val="28"/>
          <w:lang w:eastAsia="ru-RU"/>
        </w:rPr>
      </w:pPr>
      <w:r>
        <w:rPr>
          <w:rFonts w:ascii="Times New Roman" w:hAnsi="Times New Roman"/>
          <w:sz w:val="28"/>
          <w:szCs w:val="28"/>
          <w:lang w:eastAsia="ru-RU"/>
        </w:rPr>
        <w:tab/>
        <w:t>информация о размере пособий и иных выплатах семьям, имеющим детей, а также гражданам, имеющим льготные категории, выплачиваемых                   из средств бюджета субъекта Российской Федерации, за исключением единовременных выплат и материнского капитала запрашивается в органах исполнительной власти субъектов Российской Федерации в сфере социального обеспечения;</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справка о единовременном пособии женщинам, вставшим на учет                        в медицинских организациях в ранние сроки беременности, пособие                                 по беременности и родам, пособие по временной нетрудоспособности, выплачиваемые гражданам в субъектах Российской Федерации, участвующих в пилотном проекте Фонда социального страхования «Прямые линии» - запрашивается в территориальных органах Фонда социального страхования; </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справка о месте нахождения и сроках пребывания кого-либо из членов семьи при его нахождении под следствием или в местах лишения свободы, справка (информация) о размере получаемой пенсии, алиментов и иных получаемых выплатах запрашивается</w:t>
      </w:r>
      <w:r>
        <w:rPr>
          <w:rFonts w:ascii="Times New Roman" w:hAnsi="Times New Roman"/>
          <w:sz w:val="28"/>
          <w:szCs w:val="28"/>
        </w:rPr>
        <w:t xml:space="preserve"> в</w:t>
      </w:r>
      <w:r>
        <w:rPr>
          <w:rFonts w:ascii="Times New Roman" w:hAnsi="Times New Roman"/>
          <w:sz w:val="28"/>
          <w:szCs w:val="28"/>
          <w:lang w:eastAsia="ru-RU"/>
        </w:rPr>
        <w:t xml:space="preserve"> Федеральной службе исполнения наказания Российской Федерации;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справка (информация) о размере получаемой пенсии и иных получаемых выплатах, о нахождении в розыске членов семьи Заявителя и о месте жительства Заявителя и членов его семьи </w:t>
      </w:r>
      <w:r>
        <w:rPr>
          <w:rFonts w:cs="Calibri" w:ascii="Times New Roman" w:hAnsi="Times New Roman"/>
          <w:sz w:val="28"/>
          <w:szCs w:val="28"/>
          <w:lang w:eastAsia="ru-RU"/>
        </w:rPr>
        <w:t>запрашивается   в</w:t>
      </w:r>
      <w:r>
        <w:rPr>
          <w:rFonts w:ascii="Times New Roman" w:hAnsi="Times New Roman"/>
          <w:sz w:val="28"/>
          <w:szCs w:val="28"/>
          <w:lang w:eastAsia="ru-RU"/>
        </w:rPr>
        <w:t xml:space="preserve"> территориальном органе Министерства внутренних дел Российской Федерации;</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информация о принадлежащем Заявителю и (или) членам его семьи    недвижимом имуществе на праве собственности и его стоимости  запрашивается в Росреестре;</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справка о назначении (не назначении) ежемесячного денежного содержания, если ребенок находится под опекой (попечительством)  запрашивается в органах опеки и попечительства над несовершеннолетними;</w:t>
      </w:r>
    </w:p>
    <w:p>
      <w:pPr>
        <w:pStyle w:val="Normal"/>
        <w:widowControl w:val="false"/>
        <w:spacing w:lineRule="auto" w:line="228" w:before="0" w:after="0"/>
        <w:ind w:firstLine="709"/>
        <w:contextualSpacing/>
        <w:jc w:val="both"/>
        <w:rPr>
          <w:rFonts w:ascii="Times New Roman" w:hAnsi="Times New Roman"/>
          <w:b/>
          <w:b/>
          <w:sz w:val="28"/>
          <w:szCs w:val="28"/>
          <w:lang w:eastAsia="ru-RU"/>
        </w:rPr>
      </w:pPr>
      <w:r>
        <w:rPr>
          <w:rFonts w:ascii="Times New Roman" w:hAnsi="Times New Roman"/>
          <w:sz w:val="28"/>
          <w:szCs w:val="28"/>
          <w:lang w:eastAsia="ru-RU"/>
        </w:rPr>
        <w:t>справка, подтверждающая правовые основания владения Заявителем      и членами его семьи подлежащим налогообложению движимым имуществом  запрашивается в ГИБДД МВД РФ</w:t>
      </w:r>
      <w:r>
        <w:rPr>
          <w:rFonts w:ascii="Times New Roman" w:hAnsi="Times New Roman"/>
          <w:b/>
          <w:sz w:val="28"/>
          <w:szCs w:val="28"/>
          <w:lang w:eastAsia="ru-RU"/>
        </w:rPr>
        <w:t>;</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денежные выплаты, предоставляемые гражданам, в качестве мер социальной поддержки, связанные с оплатой жилого помещения, коммунальных услуг запрашивается в органе исполнительной власти субъектов Российской Федерации в сфере социального обеспечения.</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2.7.2. Заявитель вправе представить документы, указанные в п. 2.7.1.                      по собственной инициативе.</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color w:val="000000"/>
          <w:sz w:val="28"/>
          <w:szCs w:val="28"/>
          <w:shd w:fill="FFFFFF" w:val="clear"/>
        </w:rPr>
        <w:t>Способ получения Заявителем оригиналов документов, предусмотренных настоящим пунктом Административного регламента, лично.</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Комитет не может являться основанием для отказа                                         в предоставлении Заявителю  муниципальной услуги.</w:t>
      </w:r>
    </w:p>
    <w:p>
      <w:pPr>
        <w:pStyle w:val="Normal"/>
        <w:spacing w:lineRule="auto" w:line="228" w:before="0" w:after="0"/>
        <w:ind w:firstLine="709"/>
        <w:contextualSpacing/>
        <w:jc w:val="both"/>
        <w:rPr>
          <w:rFonts w:ascii="Times New Roman" w:hAnsi="Times New Roman"/>
          <w:sz w:val="26"/>
          <w:szCs w:val="26"/>
          <w:lang w:eastAsia="ru-RU"/>
        </w:rPr>
      </w:pPr>
      <w:r>
        <w:rPr>
          <w:rFonts w:ascii="Times New Roman" w:hAnsi="Times New Roman"/>
          <w:sz w:val="26"/>
          <w:szCs w:val="26"/>
          <w:lang w:eastAsia="ru-RU"/>
        </w:rPr>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2.8. Указание на запрет требовать от заявителя</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28" w:before="0" w:after="0"/>
        <w:ind w:firstLine="709"/>
        <w:contextualSpacing/>
        <w:jc w:val="both"/>
        <w:rPr>
          <w:rFonts w:ascii="Times New Roman" w:hAnsi="Times New Roman"/>
          <w:sz w:val="28"/>
          <w:szCs w:val="28"/>
          <w:lang w:eastAsia="ar-SA"/>
        </w:rPr>
      </w:pPr>
      <w:r>
        <w:rPr>
          <w:rFonts w:ascii="Times New Roman" w:hAnsi="Times New Roman"/>
          <w:sz w:val="28"/>
          <w:szCs w:val="28"/>
        </w:rPr>
        <w:t>Запрещается требовать от Заявителя:</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представления документов и информации, которые </w:t>
      </w:r>
      <w:r>
        <w:rPr>
          <w:rFonts w:ascii="Times New Roman" w:hAnsi="Times New Roman"/>
          <w:sz w:val="28"/>
          <w:szCs w:val="28"/>
        </w:rPr>
        <w:t>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города Курска</w:t>
      </w:r>
      <w:r>
        <w:rPr>
          <w:rFonts w:ascii="Times New Roman" w:hAnsi="Times New Roman"/>
          <w:sz w:val="28"/>
          <w:szCs w:val="28"/>
          <w:lang w:eastAsia="ru-RU"/>
        </w:rPr>
        <w:t xml:space="preserve">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r>
          <w:rPr>
            <w:rFonts w:ascii="Times New Roman" w:hAnsi="Times New Roman"/>
            <w:sz w:val="28"/>
            <w:szCs w:val="28"/>
            <w:lang w:eastAsia="ru-RU"/>
          </w:rPr>
          <w:t>части                        6 статьи 7</w:t>
        </w:r>
      </w:hyperlink>
      <w:r>
        <w:rPr>
          <w:rFonts w:ascii="Times New Roman" w:hAnsi="Times New Roman"/>
          <w:sz w:val="28"/>
          <w:szCs w:val="28"/>
          <w:lang w:eastAsia="ru-RU"/>
        </w:rPr>
        <w:t xml:space="preserve"> Федерального закона. </w:t>
      </w:r>
      <w:r>
        <w:rPr>
          <w:rFonts w:ascii="Times New Roman" w:hAnsi="Times New Roman"/>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r>
        <w:rPr>
          <w:rFonts w:ascii="Times New Roman" w:hAnsi="Times New Roman"/>
          <w:sz w:val="28"/>
          <w:szCs w:val="28"/>
          <w:lang w:eastAsia="ru-RU"/>
        </w:rPr>
        <w:t>;</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Pr>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w:t>
      </w:r>
    </w:p>
    <w:p>
      <w:pPr>
        <w:pStyle w:val="Normal"/>
        <w:spacing w:lineRule="auto" w:line="228" w:before="0" w:after="0"/>
        <w:ind w:firstLine="709"/>
        <w:contextualSpacing/>
        <w:jc w:val="both"/>
        <w:rPr>
          <w:rFonts w:ascii="Times New Roman" w:hAnsi="Times New Roman"/>
          <w:sz w:val="26"/>
          <w:szCs w:val="26"/>
          <w:lang w:eastAsia="ru-RU"/>
        </w:rPr>
      </w:pPr>
      <w:r>
        <w:rPr>
          <w:rFonts w:ascii="Times New Roman" w:hAnsi="Times New Roman"/>
          <w:sz w:val="26"/>
          <w:szCs w:val="26"/>
          <w:lang w:eastAsia="ru-RU"/>
        </w:rPr>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 xml:space="preserve">             </w:t>
      </w:r>
      <w:r>
        <w:rPr>
          <w:rFonts w:ascii="Times New Roman" w:hAnsi="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28" w:before="0" w:after="0"/>
        <w:ind w:firstLine="709"/>
        <w:contextualSpacing/>
        <w:jc w:val="center"/>
        <w:rPr>
          <w:rFonts w:ascii="Times New Roman" w:hAnsi="Times New Roman"/>
          <w:sz w:val="26"/>
          <w:szCs w:val="26"/>
          <w:lang w:eastAsia="ru-RU"/>
        </w:rPr>
      </w:pPr>
      <w:r>
        <w:rPr>
          <w:rFonts w:ascii="Times New Roman" w:hAnsi="Times New Roman"/>
          <w:sz w:val="26"/>
          <w:szCs w:val="26"/>
          <w:lang w:eastAsia="ru-RU"/>
        </w:rPr>
      </w:r>
    </w:p>
    <w:p>
      <w:pPr>
        <w:pStyle w:val="Normal"/>
        <w:widowControl w:val="false"/>
        <w:shd w:val="clear" w:color="auto" w:fill="FFFFFF"/>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Основанием для отказа в приеме документов является отсутствие документов, подтверждающих постоянное проживание Заявителя                                 на территории города Курска.</w:t>
      </w:r>
    </w:p>
    <w:p>
      <w:pPr>
        <w:pStyle w:val="Normal"/>
        <w:widowControl w:val="false"/>
        <w:shd w:val="clear" w:color="auto" w:fill="FFFFFF"/>
        <w:spacing w:lineRule="auto" w:line="228" w:before="0" w:after="0"/>
        <w:ind w:firstLine="709"/>
        <w:contextualSpacing/>
        <w:jc w:val="both"/>
        <w:rPr>
          <w:rFonts w:ascii="Times New Roman" w:hAnsi="Times New Roman"/>
          <w:sz w:val="26"/>
          <w:szCs w:val="26"/>
          <w:lang w:eastAsia="ru-RU"/>
        </w:rPr>
      </w:pPr>
      <w:r>
        <w:rPr>
          <w:rFonts w:ascii="Times New Roman" w:hAnsi="Times New Roman"/>
          <w:sz w:val="26"/>
          <w:szCs w:val="26"/>
          <w:lang w:eastAsia="ru-RU"/>
        </w:rPr>
      </w:r>
    </w:p>
    <w:p>
      <w:pPr>
        <w:pStyle w:val="Normal"/>
        <w:numPr>
          <w:ilvl w:val="0"/>
          <w:numId w:val="0"/>
        </w:numPr>
        <w:spacing w:lineRule="auto" w:line="228" w:before="0" w:after="0"/>
        <w:ind w:firstLine="709"/>
        <w:contextualSpacing/>
        <w:jc w:val="center"/>
        <w:outlineLvl w:val="2"/>
        <w:rPr>
          <w:rFonts w:ascii="Times New Roman" w:hAnsi="Times New Roman"/>
          <w:b/>
          <w:b/>
          <w:bCs/>
          <w:sz w:val="28"/>
          <w:szCs w:val="28"/>
          <w:lang w:eastAsia="ru-RU"/>
        </w:rPr>
      </w:pPr>
      <w:r>
        <w:rPr>
          <w:rFonts w:ascii="Times New Roman" w:hAnsi="Times New Roman"/>
          <w:b/>
          <w:bCs/>
          <w:sz w:val="28"/>
          <w:szCs w:val="28"/>
          <w:lang w:eastAsia="ru-RU"/>
        </w:rPr>
        <w:t>2.10.</w:t>
      </w:r>
      <w:r>
        <w:rPr>
          <w:rFonts w:ascii="Times New Roman" w:hAnsi="Times New Roman"/>
          <w:b/>
          <w:bCs/>
          <w:sz w:val="28"/>
          <w:szCs w:val="28"/>
          <w:lang w:val="en-US" w:eastAsia="ru-RU"/>
        </w:rPr>
        <w:t> </w:t>
      </w:r>
      <w:r>
        <w:rPr>
          <w:rFonts w:ascii="Times New Roman" w:hAnsi="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numPr>
          <w:ilvl w:val="0"/>
          <w:numId w:val="0"/>
        </w:numPr>
        <w:spacing w:lineRule="auto" w:line="228" w:before="0" w:after="0"/>
        <w:ind w:firstLine="709"/>
        <w:contextualSpacing/>
        <w:outlineLvl w:val="2"/>
        <w:rPr>
          <w:rFonts w:ascii="Times New Roman" w:hAnsi="Times New Roman"/>
          <w:b/>
          <w:b/>
          <w:bCs/>
          <w:sz w:val="26"/>
          <w:szCs w:val="26"/>
          <w:lang w:eastAsia="ru-RU"/>
        </w:rPr>
      </w:pPr>
      <w:r>
        <w:rPr>
          <w:rFonts w:ascii="Times New Roman" w:hAnsi="Times New Roman"/>
          <w:b/>
          <w:bCs/>
          <w:sz w:val="26"/>
          <w:szCs w:val="26"/>
          <w:lang w:eastAsia="ru-RU"/>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2.10.1. Основания для приостановления предоставления муниципальной услуги является проверка сведений, представленных Заявителем (Представителем).</w:t>
      </w:r>
    </w:p>
    <w:p>
      <w:pPr>
        <w:pStyle w:val="Normal"/>
        <w:widowControl w:val="false"/>
        <w:spacing w:lineRule="auto" w:line="228" w:before="0" w:after="0"/>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2.10.2. В предоставлении муниципальной услуги отказывается:      </w:t>
        <w:tab/>
        <w:t xml:space="preserve">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имущественная обеспеченность Заявителя и (или) членов его семьи больше стоимости общей площади жилого помещения, необходимой                           для обеспечения семьи данной численности по норме предоставления площади жилого помещения по договору социального найма;</w:t>
      </w:r>
    </w:p>
    <w:p>
      <w:pPr>
        <w:pStyle w:val="Normal"/>
        <w:spacing w:lineRule="auto" w:line="228" w:before="0" w:after="0"/>
        <w:ind w:firstLine="708"/>
        <w:jc w:val="both"/>
        <w:rPr>
          <w:rFonts w:ascii="Times New Roman" w:hAnsi="Times New Roman"/>
          <w:sz w:val="28"/>
          <w:szCs w:val="28"/>
        </w:rPr>
      </w:pPr>
      <w:r>
        <w:rPr>
          <w:rFonts w:ascii="Times New Roman" w:hAnsi="Times New Roman"/>
          <w:sz w:val="28"/>
          <w:szCs w:val="28"/>
        </w:rPr>
        <w:t>не предоставления или предоставления неполного пакета документов, предусмотренного пунктом 2.6.1. Административного регламента,                                или в случае установления факта содержания в представленных Заявителем (Представителем) документах неполных сведений, а также факта недостоверности предоставленных сведений, влияющих на расчет имущественной обеспеченности Заявителя и (или) членов его семьи о составе семьи, доходах и принадлежащем ему и (или) членам его семьи имущества на праве собственности.</w:t>
      </w:r>
    </w:p>
    <w:p>
      <w:pPr>
        <w:pStyle w:val="Normal"/>
        <w:spacing w:lineRule="auto" w:line="228"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numPr>
          <w:ilvl w:val="0"/>
          <w:numId w:val="0"/>
        </w:numPr>
        <w:spacing w:lineRule="auto" w:line="228" w:before="0" w:after="0"/>
        <w:ind w:firstLine="709"/>
        <w:contextualSpacing/>
        <w:jc w:val="center"/>
        <w:outlineLvl w:val="4"/>
        <w:rPr>
          <w:rFonts w:ascii="Times New Roman" w:hAnsi="Times New Roman"/>
          <w:b/>
          <w:b/>
          <w:bCs/>
          <w:sz w:val="28"/>
          <w:szCs w:val="28"/>
          <w:lang w:eastAsia="ru-RU"/>
        </w:rPr>
      </w:pPr>
      <w:r>
        <w:rPr>
          <w:rFonts w:ascii="Times New Roman" w:hAnsi="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numPr>
          <w:ilvl w:val="0"/>
          <w:numId w:val="0"/>
        </w:numPr>
        <w:spacing w:lineRule="auto" w:line="228" w:before="0" w:after="0"/>
        <w:ind w:firstLine="709"/>
        <w:contextualSpacing/>
        <w:jc w:val="center"/>
        <w:outlineLvl w:val="4"/>
        <w:rPr>
          <w:rFonts w:ascii="Times New Roman" w:hAnsi="Times New Roman"/>
          <w:b/>
          <w:b/>
          <w:bCs/>
          <w:sz w:val="26"/>
          <w:szCs w:val="26"/>
          <w:lang w:eastAsia="ru-RU"/>
        </w:rPr>
      </w:pPr>
      <w:r>
        <w:rPr>
          <w:rFonts w:ascii="Times New Roman" w:hAnsi="Times New Roman"/>
          <w:b/>
          <w:bCs/>
          <w:sz w:val="26"/>
          <w:szCs w:val="26"/>
          <w:lang w:eastAsia="ru-RU"/>
        </w:rPr>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6"/>
          <w:szCs w:val="26"/>
        </w:rPr>
      </w:pPr>
      <w:r>
        <w:rPr>
          <w:rFonts w:ascii="Times New Roman" w:hAnsi="Times New Roman"/>
          <w:sz w:val="26"/>
          <w:szCs w:val="26"/>
        </w:rPr>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widowControl w:val="false"/>
        <w:spacing w:lineRule="auto" w:line="228" w:before="0" w:after="0"/>
        <w:ind w:firstLine="709"/>
        <w:contextualSpacing/>
        <w:jc w:val="both"/>
        <w:rPr>
          <w:rFonts w:ascii="Times New Roman" w:hAnsi="Times New Roman"/>
          <w:sz w:val="26"/>
          <w:szCs w:val="26"/>
          <w:lang w:eastAsia="ru-RU"/>
        </w:rPr>
      </w:pPr>
      <w:r>
        <w:rPr>
          <w:rFonts w:ascii="Times New Roman" w:hAnsi="Times New Roman"/>
          <w:sz w:val="26"/>
          <w:szCs w:val="26"/>
          <w:lang w:eastAsia="ru-RU"/>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Муниципальная услуга предоставляется без взимания государственной пошлины или иной платы.</w:t>
      </w:r>
    </w:p>
    <w:p>
      <w:pPr>
        <w:pStyle w:val="Normal"/>
        <w:widowControl w:val="false"/>
        <w:numPr>
          <w:ilvl w:val="0"/>
          <w:numId w:val="0"/>
        </w:numPr>
        <w:spacing w:lineRule="auto" w:line="228" w:before="0" w:after="0"/>
        <w:ind w:firstLine="709"/>
        <w:contextualSpacing/>
        <w:jc w:val="both"/>
        <w:outlineLvl w:val="2"/>
        <w:rPr>
          <w:rFonts w:ascii="Times New Roman" w:hAnsi="Times New Roman"/>
          <w:b/>
          <w:b/>
          <w:bCs/>
          <w:sz w:val="26"/>
          <w:szCs w:val="26"/>
          <w:lang w:eastAsia="ru-RU"/>
        </w:rPr>
      </w:pPr>
      <w:r>
        <w:rPr>
          <w:rFonts w:ascii="Times New Roman" w:hAnsi="Times New Roman"/>
          <w:b/>
          <w:bCs/>
          <w:sz w:val="26"/>
          <w:szCs w:val="26"/>
          <w:lang w:eastAsia="ru-RU"/>
        </w:rPr>
      </w:r>
    </w:p>
    <w:p>
      <w:pPr>
        <w:pStyle w:val="Normal"/>
        <w:widowControl w:val="false"/>
        <w:numPr>
          <w:ilvl w:val="0"/>
          <w:numId w:val="0"/>
        </w:numPr>
        <w:spacing w:lineRule="auto" w:line="228" w:before="0" w:after="0"/>
        <w:ind w:firstLine="709"/>
        <w:contextualSpacing/>
        <w:jc w:val="center"/>
        <w:outlineLvl w:val="2"/>
        <w:rPr>
          <w:rFonts w:ascii="Times New Roman" w:hAnsi="Times New Roman"/>
          <w:b/>
          <w:b/>
          <w:bCs/>
          <w:sz w:val="28"/>
          <w:szCs w:val="28"/>
          <w:lang w:eastAsia="ru-RU"/>
        </w:rPr>
      </w:pPr>
      <w:r>
        <w:rPr>
          <w:rFonts w:ascii="Times New Roman" w:hAnsi="Times New Roman"/>
          <w:b/>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numPr>
          <w:ilvl w:val="0"/>
          <w:numId w:val="0"/>
        </w:numPr>
        <w:spacing w:lineRule="auto" w:line="228" w:before="0" w:after="0"/>
        <w:ind w:firstLine="709"/>
        <w:contextualSpacing/>
        <w:jc w:val="center"/>
        <w:outlineLvl w:val="2"/>
        <w:rPr>
          <w:rFonts w:ascii="Times New Roman" w:hAnsi="Times New Roman"/>
          <w:b/>
          <w:b/>
          <w:bCs/>
          <w:sz w:val="26"/>
          <w:szCs w:val="26"/>
          <w:lang w:eastAsia="ru-RU"/>
        </w:rPr>
      </w:pPr>
      <w:r>
        <w:rPr>
          <w:rFonts w:ascii="Times New Roman" w:hAnsi="Times New Roman"/>
          <w:b/>
          <w:bCs/>
          <w:sz w:val="26"/>
          <w:szCs w:val="26"/>
          <w:lang w:eastAsia="ru-RU"/>
        </w:rPr>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 и плата за них не взимается.</w:t>
      </w:r>
    </w:p>
    <w:p>
      <w:pPr>
        <w:pStyle w:val="Normal"/>
        <w:spacing w:lineRule="auto" w:line="228"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widowControl w:val="false"/>
        <w:spacing w:lineRule="auto" w:line="228" w:before="0" w:after="0"/>
        <w:contextualSpacing/>
        <w:jc w:val="both"/>
        <w:rPr>
          <w:rFonts w:ascii="Times New Roman" w:hAnsi="Times New Roman"/>
          <w:sz w:val="28"/>
          <w:szCs w:val="28"/>
          <w:shd w:fill="FFFFFF" w:val="clear"/>
        </w:rPr>
      </w:pPr>
      <w:r>
        <w:rPr>
          <w:rFonts w:ascii="Times New Roman" w:hAnsi="Times New Roman"/>
          <w:sz w:val="28"/>
          <w:szCs w:val="28"/>
          <w:shd w:fill="FFFFFF" w:val="clear"/>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При подаче заявления о предоставлении муниципальной услуги                               и получении результата предоставления муниципальной услуги в</w:t>
      </w:r>
      <w:r>
        <w:rPr>
          <w:rFonts w:ascii="Times New Roman" w:hAnsi="Times New Roman"/>
          <w:sz w:val="28"/>
          <w:szCs w:val="28"/>
          <w:shd w:fill="FFFFFF" w:val="clear"/>
        </w:rPr>
        <w:t>ремя ожидания в очереди не должно превышать</w:t>
      </w:r>
      <w:r>
        <w:rPr>
          <w:rFonts w:ascii="Times New Roman" w:hAnsi="Times New Roman"/>
          <w:sz w:val="28"/>
          <w:szCs w:val="28"/>
          <w:lang w:eastAsia="ru-RU"/>
        </w:rPr>
        <w:t xml:space="preserve"> 15 минут.</w:t>
      </w:r>
    </w:p>
    <w:p>
      <w:pPr>
        <w:pStyle w:val="Normal"/>
        <w:widowControl w:val="false"/>
        <w:spacing w:lineRule="auto" w:line="228" w:before="0" w:after="0"/>
        <w:ind w:firstLine="709"/>
        <w:contextualSpacing/>
        <w:jc w:val="both"/>
        <w:rPr>
          <w:rFonts w:ascii="Times New Roman" w:hAnsi="Times New Roman"/>
          <w:sz w:val="26"/>
          <w:szCs w:val="26"/>
          <w:lang w:eastAsia="ru-RU"/>
        </w:rPr>
      </w:pPr>
      <w:r>
        <w:rPr>
          <w:rFonts w:ascii="Times New Roman" w:hAnsi="Times New Roman"/>
          <w:sz w:val="26"/>
          <w:szCs w:val="26"/>
          <w:lang w:eastAsia="ru-RU"/>
        </w:rPr>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widowControl w:val="false"/>
        <w:spacing w:lineRule="auto" w:line="228" w:before="0" w:after="0"/>
        <w:ind w:firstLine="709"/>
        <w:contextualSpacing/>
        <w:rPr>
          <w:rFonts w:ascii="Times New Roman" w:hAnsi="Times New Roman"/>
          <w:b/>
          <w:b/>
          <w:bCs/>
          <w:sz w:val="26"/>
          <w:szCs w:val="26"/>
          <w:lang w:eastAsia="ru-RU"/>
        </w:rPr>
      </w:pPr>
      <w:r>
        <w:rPr>
          <w:rFonts w:ascii="Times New Roman" w:hAnsi="Times New Roman"/>
          <w:b/>
          <w:bCs/>
          <w:sz w:val="26"/>
          <w:szCs w:val="26"/>
          <w:lang w:eastAsia="ru-RU"/>
        </w:rPr>
      </w:r>
    </w:p>
    <w:p>
      <w:pPr>
        <w:pStyle w:val="Normal"/>
        <w:widowControl w:val="false"/>
        <w:tabs>
          <w:tab w:val="clear" w:pos="709"/>
          <w:tab w:val="left" w:pos="540" w:leader="none"/>
        </w:tabs>
        <w:suppressAutoHyphens w:val="true"/>
        <w:spacing w:lineRule="auto" w:line="228" w:before="0" w:after="0"/>
        <w:ind w:firstLine="709"/>
        <w:contextualSpacing/>
        <w:jc w:val="both"/>
        <w:rPr>
          <w:rFonts w:ascii="Times New Roman" w:hAnsi="Times New Roman"/>
          <w:sz w:val="28"/>
          <w:szCs w:val="28"/>
          <w:lang w:eastAsia="ru-RU"/>
        </w:rPr>
      </w:pPr>
      <w:r>
        <w:rPr>
          <w:rFonts w:ascii="Times New Roman" w:hAnsi="Times New Roman"/>
          <w:bCs/>
          <w:sz w:val="28"/>
          <w:szCs w:val="28"/>
          <w:lang w:eastAsia="ru-RU"/>
        </w:rPr>
        <w:t>Срок и</w:t>
      </w:r>
      <w:r>
        <w:rPr>
          <w:rFonts w:ascii="Times New Roman" w:hAnsi="Times New Roman"/>
          <w:b/>
          <w:bCs/>
          <w:sz w:val="28"/>
          <w:szCs w:val="28"/>
          <w:lang w:eastAsia="ru-RU"/>
        </w:rPr>
        <w:t xml:space="preserve"> </w:t>
      </w:r>
      <w:r>
        <w:rPr>
          <w:rFonts w:ascii="Times New Roman" w:hAnsi="Times New Roman"/>
          <w:bCs/>
          <w:sz w:val="28"/>
          <w:szCs w:val="28"/>
          <w:lang w:eastAsia="ru-RU"/>
        </w:rPr>
        <w:t>порядок регистрации запроса (заявления) Заявителя                                         о предоставлении муниципальной услуги определен в разделе 3.1 Административного регламента.</w:t>
      </w:r>
    </w:p>
    <w:p>
      <w:pPr>
        <w:pStyle w:val="Normal"/>
        <w:numPr>
          <w:ilvl w:val="0"/>
          <w:numId w:val="0"/>
        </w:numPr>
        <w:spacing w:lineRule="auto" w:line="228" w:before="0" w:after="0"/>
        <w:ind w:firstLine="709"/>
        <w:contextualSpacing/>
        <w:jc w:val="both"/>
        <w:outlineLvl w:val="2"/>
        <w:rPr>
          <w:rFonts w:ascii="Times New Roman" w:hAnsi="Times New Roman"/>
          <w:sz w:val="26"/>
          <w:szCs w:val="26"/>
          <w:lang w:eastAsia="ru-RU"/>
        </w:rPr>
      </w:pPr>
      <w:r>
        <w:rPr>
          <w:rFonts w:ascii="Times New Roman" w:hAnsi="Times New Roman"/>
          <w:sz w:val="26"/>
          <w:szCs w:val="26"/>
          <w:lang w:eastAsia="ru-RU"/>
        </w:rPr>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с законодательством Российской Федерации о социальной защите инвалидов</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Места ожидания Заявителей оборудуются стульями                                                        и (или) кресельными секциями, и (или) скамьями.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suppressAutoHyphens w:val="true"/>
        <w:spacing w:lineRule="auto" w:line="228" w:before="0" w:after="0"/>
        <w:ind w:firstLine="709"/>
        <w:contextualSpacing/>
        <w:rPr>
          <w:rFonts w:ascii="Times New Roman" w:hAnsi="Times New Roman"/>
          <w:sz w:val="28"/>
          <w:szCs w:val="28"/>
        </w:rPr>
      </w:pPr>
      <w:r>
        <w:rPr>
          <w:rFonts w:ascii="Times New Roman" w:hAnsi="Times New Roman"/>
          <w:sz w:val="28"/>
          <w:szCs w:val="28"/>
        </w:rPr>
        <w:t>2.16.3. Обеспечение доступности для инвалидов.</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Комитет обеспечивает условия доступности для инвалидов объектов       в соответствии с требованиями, установленными законодательными и иными нормативными правовыми актами, которые включают:</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возможность беспрепятственного входа в помещение и выхода из него;</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shd w:fill="FFFFFF" w:val="clea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помещению Комитета;</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допуск в помещение сурдопереводчика и тифлосурдопереводчика,                           а также иного лица, владеющего жестовым языком;</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оказание специалистами Комитета иной необходимой инвалидам помощи в преодолении барьеров, мешающих получению ими услуг наравне   с другими лицами.</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возможность либо невозможность  получения информации                 о муниципальной услуги в многофункциональном центре предоставления государственных и муниципальных услуг (в том числе     в полном объёме),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pPr>
        <w:pStyle w:val="Normal"/>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28" w:before="0" w:after="0"/>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Показателями доступности муниципальной услуги являются: </w:t>
      </w:r>
    </w:p>
    <w:p>
      <w:pPr>
        <w:pStyle w:val="Normal"/>
        <w:shd w:val="clear" w:color="auto" w:fill="FFFFFF"/>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транспортная или пешая доступность к местам предоставления муниципальной услуги;</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 -телекоммуникационных сетях общего пользования (в том числе в сети Интернет).</w:t>
      </w:r>
    </w:p>
    <w:p>
      <w:pPr>
        <w:pStyle w:val="Normal"/>
        <w:spacing w:lineRule="auto" w:line="228" w:before="0" w:after="0"/>
        <w:ind w:firstLine="709"/>
        <w:contextualSpacing/>
        <w:rPr>
          <w:rFonts w:ascii="Times New Roman" w:hAnsi="Times New Roman"/>
          <w:b/>
          <w:b/>
          <w:bCs/>
          <w:sz w:val="28"/>
          <w:szCs w:val="28"/>
          <w:lang w:eastAsia="ru-RU"/>
        </w:rPr>
      </w:pPr>
      <w:r>
        <w:rPr>
          <w:rFonts w:ascii="Times New Roman" w:hAnsi="Times New Roman"/>
          <w:bCs/>
          <w:sz w:val="28"/>
          <w:szCs w:val="28"/>
          <w:lang w:eastAsia="ru-RU"/>
        </w:rPr>
        <w:t>Показателями качества муниципальной услуги являются:</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полнота и актуальность информации о порядке предоставления муниципальной услуги;</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отсутствие очередей при приеме и выдаче документов Заявителям;</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отсутствие обоснованных жалоб на решения и действия (бездействия) специалистов Комитета и уполномоченных должностных лиц;</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28" w:before="0" w:after="0"/>
        <w:ind w:firstLine="709"/>
        <w:contextualSpacing/>
        <w:jc w:val="both"/>
        <w:rPr>
          <w:rFonts w:ascii="Times New Roman" w:hAnsi="Times New Roman"/>
          <w:b/>
          <w:b/>
          <w:bCs/>
          <w:sz w:val="28"/>
          <w:szCs w:val="28"/>
          <w:lang w:eastAsia="ru-RU"/>
        </w:rPr>
      </w:pPr>
      <w:r>
        <w:rPr>
          <w:rFonts w:ascii="Times New Roman" w:hAnsi="Times New Roman"/>
          <w:b/>
          <w:bCs/>
          <w:sz w:val="28"/>
          <w:szCs w:val="28"/>
          <w:lang w:eastAsia="ru-RU"/>
        </w:rPr>
        <w:t>2.18. Иные требования, в том числе учитывающие особенности предоставления муниципальной услуги в электронной форме</w:t>
      </w:r>
    </w:p>
    <w:p>
      <w:pPr>
        <w:pStyle w:val="Normal"/>
        <w:widowControl w:val="false"/>
        <w:spacing w:lineRule="auto" w:line="228" w:before="0" w:after="0"/>
        <w:ind w:firstLine="709"/>
        <w:contextualSpacing/>
        <w:jc w:val="both"/>
        <w:rPr>
          <w:rFonts w:ascii="Times New Roman" w:hAnsi="Times New Roman"/>
          <w:b/>
          <w:b/>
          <w:bCs/>
          <w:sz w:val="28"/>
          <w:szCs w:val="28"/>
          <w:lang w:eastAsia="ru-RU"/>
        </w:rPr>
      </w:pPr>
      <w:r>
        <w:rPr>
          <w:rFonts w:ascii="Times New Roman" w:hAnsi="Times New Roman"/>
          <w:b/>
          <w:bCs/>
          <w:sz w:val="28"/>
          <w:szCs w:val="28"/>
          <w:lang w:eastAsia="ru-RU"/>
        </w:rPr>
      </w:r>
    </w:p>
    <w:p>
      <w:pPr>
        <w:pStyle w:val="Normal"/>
        <w:shd w:val="clear" w:color="auto" w:fill="FFFFFF"/>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В электронной форме можно получить информацию                                                      о</w:t>
      </w:r>
      <w:r>
        <w:rPr>
          <w:rFonts w:eastAsia="SimSun" w:ascii="Times New Roman" w:hAnsi="Times New Roman"/>
          <w:sz w:val="28"/>
          <w:szCs w:val="28"/>
        </w:rPr>
        <w:t xml:space="preserve"> местонахождении и графике работы Комитета, справочные телефоны  отдела, организаций, участвующих в предоставлении муниципальной услуги, адрес официального сайта Администрации города Курска, а также электронной почты Комитета, круге Заявителей, сроке предоставления муниципальной услуги, результате предоставления муниципальной услуги, порядке выдачи результата муниципальной услуги, исчерпывающий перечень оснований для отказа в предоставлении муниципальной услуги, праве Заявителя на досудебное (внесудебное) обжалование действий (бездействий) и решений, принятых в ходе предоставления муниципальной услуги, формах заявления, согласие на обработку персональных данных.</w:t>
      </w:r>
    </w:p>
    <w:p>
      <w:pPr>
        <w:pStyle w:val="Normal"/>
        <w:spacing w:lineRule="auto" w:line="228" w:before="0" w:after="0"/>
        <w:ind w:firstLine="709"/>
        <w:contextualSpacing/>
        <w:jc w:val="center"/>
        <w:rPr>
          <w:rFonts w:ascii="Times New Roman" w:hAnsi="Times New Roman"/>
          <w:b/>
          <w:b/>
          <w:bCs/>
          <w:sz w:val="28"/>
          <w:szCs w:val="28"/>
        </w:rPr>
      </w:pPr>
      <w:r>
        <w:rPr>
          <w:rFonts w:ascii="Times New Roman" w:hAnsi="Times New Roman"/>
          <w:b/>
          <w:bCs/>
          <w:sz w:val="28"/>
          <w:szCs w:val="28"/>
        </w:rPr>
      </w:r>
    </w:p>
    <w:p>
      <w:pPr>
        <w:pStyle w:val="Normal"/>
        <w:spacing w:lineRule="auto" w:line="228" w:before="0" w:after="0"/>
        <w:ind w:firstLine="709"/>
        <w:contextualSpacing/>
        <w:jc w:val="center"/>
        <w:rPr>
          <w:rFonts w:ascii="Times New Roman" w:hAnsi="Times New Roman"/>
          <w:b/>
          <w:b/>
          <w:bCs/>
          <w:sz w:val="28"/>
          <w:szCs w:val="28"/>
        </w:rPr>
      </w:pPr>
      <w:r>
        <w:rPr>
          <w:rFonts w:ascii="Times New Roman" w:hAnsi="Times New Roman"/>
          <w:b/>
          <w:bCs/>
          <w:sz w:val="28"/>
          <w:szCs w:val="28"/>
        </w:rPr>
        <w:t>III. Состав, последовательность и сроки выполнения административных процедур (действий), требования к порядку                 их выполнения</w:t>
      </w:r>
    </w:p>
    <w:p>
      <w:pPr>
        <w:pStyle w:val="Normal"/>
        <w:widowControl w:val="false"/>
        <w:numPr>
          <w:ilvl w:val="0"/>
          <w:numId w:val="0"/>
        </w:numPr>
        <w:spacing w:lineRule="auto" w:line="228" w:before="0" w:after="0"/>
        <w:ind w:firstLine="709"/>
        <w:contextualSpacing/>
        <w:jc w:val="both"/>
        <w:outlineLvl w:val="4"/>
        <w:rPr>
          <w:rFonts w:ascii="Times New Roman" w:hAnsi="Times New Roman"/>
          <w:b/>
          <w:b/>
          <w:bCs/>
          <w:sz w:val="28"/>
          <w:szCs w:val="28"/>
        </w:rPr>
      </w:pPr>
      <w:r>
        <w:rPr>
          <w:rFonts w:ascii="Times New Roman" w:hAnsi="Times New Roman"/>
          <w:b/>
          <w:bCs/>
          <w:sz w:val="28"/>
          <w:szCs w:val="28"/>
        </w:rPr>
      </w:r>
    </w:p>
    <w:p>
      <w:pPr>
        <w:pStyle w:val="Normal"/>
        <w:widowControl w:val="false"/>
        <w:numPr>
          <w:ilvl w:val="0"/>
          <w:numId w:val="0"/>
        </w:numPr>
        <w:spacing w:lineRule="auto" w:line="228" w:before="0" w:after="0"/>
        <w:ind w:firstLine="709"/>
        <w:contextualSpacing/>
        <w:jc w:val="both"/>
        <w:outlineLvl w:val="4"/>
        <w:rPr>
          <w:rFonts w:ascii="Times New Roman" w:hAnsi="Times New Roman"/>
          <w:b/>
          <w:b/>
          <w:bCs/>
          <w:sz w:val="28"/>
          <w:szCs w:val="28"/>
          <w:lang w:eastAsia="ru-RU"/>
        </w:rPr>
      </w:pPr>
      <w:r>
        <w:rPr>
          <w:rFonts w:ascii="Times New Roman" w:hAnsi="Times New Roman"/>
          <w:b/>
          <w:bCs/>
          <w:sz w:val="28"/>
          <w:szCs w:val="28"/>
          <w:lang w:eastAsia="ru-RU"/>
        </w:rPr>
        <w:t>Исчерпывающий перечень административных процедур (действий):</w:t>
      </w:r>
    </w:p>
    <w:p>
      <w:pPr>
        <w:pStyle w:val="Normal"/>
        <w:widowControl w:val="false"/>
        <w:numPr>
          <w:ilvl w:val="0"/>
          <w:numId w:val="0"/>
        </w:numPr>
        <w:spacing w:lineRule="auto" w:line="228" w:before="0" w:after="0"/>
        <w:ind w:firstLine="709"/>
        <w:contextualSpacing/>
        <w:jc w:val="both"/>
        <w:outlineLvl w:val="4"/>
        <w:rPr>
          <w:rFonts w:ascii="Times New Roman" w:hAnsi="Times New Roman"/>
          <w:b/>
          <w:b/>
          <w:bCs/>
          <w:sz w:val="28"/>
          <w:szCs w:val="28"/>
          <w:lang w:eastAsia="ru-RU"/>
        </w:rPr>
      </w:pPr>
      <w:r>
        <w:rPr>
          <w:rFonts w:ascii="Times New Roman" w:hAnsi="Times New Roman"/>
          <w:b/>
          <w:bCs/>
          <w:sz w:val="28"/>
          <w:szCs w:val="28"/>
          <w:lang w:eastAsia="ru-RU"/>
        </w:rPr>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1) прием и регистрация запроса (заявления) и документов,                                     для предоставления муниципальной услуги;</w:t>
      </w:r>
    </w:p>
    <w:p>
      <w:pPr>
        <w:pStyle w:val="Normal"/>
        <w:widowControl w:val="false"/>
        <w:numPr>
          <w:ilvl w:val="0"/>
          <w:numId w:val="0"/>
        </w:numPr>
        <w:spacing w:lineRule="auto" w:line="228" w:before="0" w:after="0"/>
        <w:ind w:firstLine="709"/>
        <w:contextualSpacing/>
        <w:jc w:val="both"/>
        <w:outlineLvl w:val="4"/>
        <w:rPr>
          <w:rFonts w:ascii="Times New Roman" w:hAnsi="Times New Roman"/>
          <w:bCs/>
          <w:sz w:val="28"/>
          <w:szCs w:val="28"/>
          <w:lang w:eastAsia="ru-RU"/>
        </w:rPr>
      </w:pPr>
      <w:r>
        <w:rPr>
          <w:rFonts w:ascii="Times New Roman" w:hAnsi="Times New Roman"/>
          <w:bCs/>
          <w:sz w:val="28"/>
          <w:szCs w:val="28"/>
          <w:lang w:eastAsia="ru-RU"/>
        </w:rPr>
        <w:t xml:space="preserve">2) </w:t>
      </w:r>
      <w:r>
        <w:rPr>
          <w:rFonts w:ascii="Times New Roman" w:hAnsi="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r>
        <w:rPr>
          <w:rFonts w:ascii="Times New Roman" w:hAnsi="Times New Roman"/>
          <w:bCs/>
          <w:sz w:val="28"/>
          <w:szCs w:val="28"/>
          <w:lang w:eastAsia="ru-RU"/>
        </w:rPr>
        <w:t>;</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 рассмотрение заявления и документов, необходимых                                           для предоставления муниципальной услуги и принятие решения;</w:t>
      </w:r>
    </w:p>
    <w:p>
      <w:pPr>
        <w:pStyle w:val="Normal"/>
        <w:widowControl w:val="false"/>
        <w:spacing w:lineRule="auto" w:line="228" w:before="0" w:after="0"/>
        <w:ind w:firstLine="709"/>
        <w:contextualSpacing/>
        <w:jc w:val="both"/>
        <w:rPr>
          <w:rFonts w:ascii="Times New Roman" w:hAnsi="Times New Roman"/>
          <w:i/>
          <w:i/>
          <w:color w:val="C00000"/>
          <w:sz w:val="28"/>
          <w:szCs w:val="28"/>
        </w:rPr>
      </w:pPr>
      <w:r>
        <w:rPr>
          <w:rFonts w:ascii="Times New Roman" w:hAnsi="Times New Roman"/>
          <w:sz w:val="28"/>
          <w:szCs w:val="28"/>
        </w:rPr>
        <w:t>4) выдача результата предоставления муниципальной услуги;</w:t>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28" w:before="0" w:after="0"/>
        <w:ind w:firstLine="709"/>
        <w:contextualSpacing/>
        <w:jc w:val="both"/>
        <w:rPr>
          <w:rFonts w:ascii="Times New Roman" w:hAnsi="Times New Roman"/>
          <w:b/>
          <w:b/>
          <w:bCs/>
          <w:sz w:val="28"/>
          <w:szCs w:val="28"/>
        </w:rPr>
      </w:pPr>
      <w:r>
        <w:rPr>
          <w:rFonts w:ascii="Times New Roman" w:hAnsi="Times New Roman"/>
          <w:b/>
          <w:bCs/>
          <w:sz w:val="28"/>
          <w:szCs w:val="28"/>
        </w:rPr>
        <w:t xml:space="preserve">3.1. Прием и регистрация запроса (заявления) и документов </w:t>
      </w:r>
      <w:r>
        <w:rPr>
          <w:rFonts w:ascii="Times New Roman" w:hAnsi="Times New Roman"/>
          <w:b/>
          <w:bCs/>
          <w:sz w:val="28"/>
          <w:szCs w:val="28"/>
          <w:lang w:eastAsia="ru-RU"/>
        </w:rPr>
        <w:t>для предоставления муниципальной услуги</w:t>
      </w:r>
    </w:p>
    <w:p>
      <w:pPr>
        <w:pStyle w:val="Normal"/>
        <w:spacing w:lineRule="auto" w:line="228" w:before="0" w:after="0"/>
        <w:ind w:firstLine="709"/>
        <w:contextualSpacing/>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3.1.1. Основанием для начала административной процедуры приема                   и регистрации заявления и документов является обращение Заявителя                             в Комитет с полным комплектом документов, указанных в </w:t>
      </w:r>
      <w:hyperlink w:anchor="P125">
        <w:r>
          <w:rPr>
            <w:rFonts w:ascii="Times New Roman" w:hAnsi="Times New Roman"/>
            <w:sz w:val="28"/>
            <w:szCs w:val="28"/>
            <w:lang w:eastAsia="ru-RU"/>
          </w:rPr>
          <w:t>пункте                                    2.6</w:t>
        </w:r>
      </w:hyperlink>
      <w:r>
        <w:rPr>
          <w:rFonts w:ascii="Times New Roman" w:hAnsi="Times New Roman"/>
          <w:sz w:val="28"/>
          <w:szCs w:val="28"/>
          <w:lang w:eastAsia="ru-RU"/>
        </w:rPr>
        <w:t>.1. Административного регламента, лично, через Представителя  или по почте.</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3.1.2. Специалист Комитета, ответственный за предоставление муниципальной услуги: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1) проверяет правильность заполнения заявления и соответствие указанных в нем данных представленному документу, удостоверяющему личность Заявителя и (или) его Представителя (при обращении с заявлением Представителя);</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 проверяет наличие всех необходимых документов и их соответствие требованиям, установленным действующим законодательством, в том числе в </w:t>
      </w:r>
      <w:hyperlink w:anchor="P125">
        <w:r>
          <w:rPr>
            <w:rFonts w:ascii="Times New Roman" w:hAnsi="Times New Roman"/>
            <w:sz w:val="28"/>
            <w:szCs w:val="28"/>
            <w:lang w:eastAsia="ru-RU"/>
          </w:rPr>
          <w:t>пункте 2.6</w:t>
        </w:r>
      </w:hyperlink>
      <w:r>
        <w:rPr>
          <w:rFonts w:ascii="Times New Roman" w:hAnsi="Times New Roman"/>
          <w:sz w:val="28"/>
          <w:szCs w:val="28"/>
          <w:lang w:eastAsia="ru-RU"/>
        </w:rPr>
        <w:t>.5 Административного регламента;</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 сверяет представленные экземпляры оригиналов и копий документов, на последних делает надпись «Копия верна», ставит свои подпись, фамилию, заверяет их печатью отдела (в случае, если представленные копии не заверены нотариально), после процедуры сверки возвращает подлинники документов Заявителю;</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4) получает согласие на обработку персональных данных совершеннолетних членов семьи Заявителя, в том числе Представителя несовершеннолетних членов семьи, по форме согласно  приложению 2 к Административному регламенту;</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5) при установлении фактов отсутствия необходимых документов         или несоответствия представленных документов требованиям, указанным              в </w:t>
      </w:r>
      <w:hyperlink w:anchor="P125">
        <w:r>
          <w:rPr>
            <w:rFonts w:ascii="Times New Roman" w:hAnsi="Times New Roman"/>
            <w:sz w:val="28"/>
            <w:szCs w:val="28"/>
            <w:lang w:eastAsia="ru-RU"/>
          </w:rPr>
          <w:t>пункте 2.6</w:t>
        </w:r>
      </w:hyperlink>
      <w:r>
        <w:rPr>
          <w:rFonts w:ascii="Times New Roman" w:hAnsi="Times New Roman"/>
          <w:sz w:val="28"/>
          <w:szCs w:val="28"/>
          <w:lang w:eastAsia="ru-RU"/>
        </w:rPr>
        <w:t xml:space="preserve">.5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приема заявления                                                      и документов для предоставления муниципальной услуги, возвращает ему заявление и представленные им документы.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Если Заявитель не желает прервать процедуру приема заявления                              и документов для предоставления муниципальной услуги, специалист Комитета, ответственный за предоставление муниципальной услуги, принимает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к документам Заявителя, </w:t>
      </w:r>
      <w:r>
        <w:rPr>
          <w:rFonts w:cs="Calibri" w:ascii="Times New Roman" w:hAnsi="Times New Roman"/>
          <w:sz w:val="28"/>
          <w:szCs w:val="28"/>
          <w:lang w:eastAsia="ru-RU"/>
        </w:rPr>
        <w:t xml:space="preserve">готовит отказ в предоставлении услуги в связи с установлением факта содержания в представленных Заявителем (Представителем) документах неполных сведений (п. 2.10.2. Административного регламента), который подписывает председатель (уполномоченное лицо) Комитета и направляет Заявителю почтовым отправлением с описью возвращенных документов                                                    в течение 10 рабочих дней.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 вносит запись о приеме заявления с документами в книгу  регистрации заявлений граждан о признании их малоимущими (далее - Книга) (за исключением случаев прерывания процедуры подачи документов  и возврата заявления и представленных документов), которая ведется по форме определенной приложением к Закону Курской области  от 29.03.2000                              №15-ЗКО, где содержатся следующие сведения: номер по порядку, дата поступления заявления, фамилия, имя, отчество Заявителя, адрес занимаемой жилплощади, решение о предоставлении муниципальной услуги или об отказе в предоставлении, дата и номер сообщения заявителю    о принятом решении (дата и номер письма);</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7) Заявителю выдается расписка о принятии заявления                                                     и представленных документов (за исключением случаев прерывания процедуры подачи документов и возврата заявления и представленных документов);</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rPr>
        <w:t xml:space="preserve">8) </w:t>
      </w:r>
      <w:r>
        <w:rPr>
          <w:rFonts w:ascii="Times New Roman" w:hAnsi="Times New Roman"/>
          <w:sz w:val="28"/>
          <w:szCs w:val="28"/>
          <w:lang w:eastAsia="ru-RU"/>
        </w:rPr>
        <w:t xml:space="preserve">при выявлении факта отсутствия постоянного проживания Заявителя на территории города Курска возвращает ему заявление и представленные  им документы без регистрации.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3.1.3. При получении заявления с документами по почте специалист Комитета, ответственный за предоставление муниципальной услуги, регистрирует поступившие заявление и представленные документы                                   в Журнале.</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3.1.4. Срок выполнения административной процедуры составляет                           1 рабочий день.</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3.1.5. Критерием принятия решения является наличие заявления                            и необходимых документов Заявителя для предоставления муниципальной  услуги.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3.1.6. Результатом выполнения административной процедуры является прием и регистрация поступившего заявления и прилагаемых к нему документов и формирование личного дела, либо возврат документов.</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3.1.7. Способ фиксации результата выполнения административной процедуры - запись в Книге. </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     </w:t>
      </w:r>
    </w:p>
    <w:p>
      <w:pPr>
        <w:pStyle w:val="Normal"/>
        <w:widowControl w:val="false"/>
        <w:numPr>
          <w:ilvl w:val="0"/>
          <w:numId w:val="0"/>
        </w:numPr>
        <w:spacing w:lineRule="auto" w:line="228" w:before="0" w:after="0"/>
        <w:ind w:firstLine="709"/>
        <w:contextualSpacing/>
        <w:jc w:val="center"/>
        <w:outlineLvl w:val="4"/>
        <w:rPr>
          <w:rFonts w:ascii="Times New Roman" w:hAnsi="Times New Roman"/>
          <w:b/>
          <w:b/>
          <w:bCs/>
          <w:sz w:val="28"/>
          <w:szCs w:val="28"/>
        </w:rPr>
      </w:pPr>
      <w:r>
        <w:rPr>
          <w:rFonts w:ascii="Times New Roman" w:hAnsi="Times New Roman"/>
          <w:b/>
          <w:bCs/>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pPr>
        <w:pStyle w:val="Normal"/>
        <w:widowControl w:val="false"/>
        <w:numPr>
          <w:ilvl w:val="0"/>
          <w:numId w:val="0"/>
        </w:numPr>
        <w:spacing w:lineRule="auto" w:line="228" w:before="0" w:after="0"/>
        <w:ind w:firstLine="709"/>
        <w:contextualSpacing/>
        <w:jc w:val="center"/>
        <w:outlineLvl w:val="4"/>
        <w:rPr>
          <w:rFonts w:ascii="Times New Roman" w:hAnsi="Times New Roman"/>
          <w:b/>
          <w:b/>
          <w:bCs/>
          <w:sz w:val="28"/>
          <w:szCs w:val="28"/>
          <w:lang w:eastAsia="ru-RU"/>
        </w:rPr>
      </w:pPr>
      <w:r>
        <w:rPr>
          <w:rFonts w:ascii="Times New Roman" w:hAnsi="Times New Roman"/>
          <w:b/>
          <w:bCs/>
          <w:sz w:val="28"/>
          <w:szCs w:val="28"/>
          <w:lang w:eastAsia="ru-RU"/>
        </w:rPr>
      </w:r>
    </w:p>
    <w:p>
      <w:pPr>
        <w:pStyle w:val="Normal"/>
        <w:widowControl w:val="false"/>
        <w:numPr>
          <w:ilvl w:val="0"/>
          <w:numId w:val="0"/>
        </w:numPr>
        <w:spacing w:lineRule="auto" w:line="228" w:before="0" w:after="0"/>
        <w:ind w:firstLine="709"/>
        <w:contextualSpacing/>
        <w:jc w:val="both"/>
        <w:outlineLvl w:val="4"/>
        <w:rPr>
          <w:rFonts w:ascii="Times New Roman" w:hAnsi="Times New Roman"/>
          <w:bCs/>
          <w:sz w:val="28"/>
          <w:szCs w:val="28"/>
          <w:lang w:eastAsia="ru-RU"/>
        </w:rPr>
      </w:pPr>
      <w:r>
        <w:rPr>
          <w:rFonts w:ascii="Times New Roman" w:hAnsi="Times New Roman"/>
          <w:sz w:val="28"/>
          <w:szCs w:val="28"/>
        </w:rPr>
        <w:t>3.2.1. Основанием для начала административной процедуры является непредставление Заявителем (Представителем) документов, указанных                   в п. 2.7.1. настоящего Административного регламента и (или) п</w:t>
      </w:r>
      <w:r>
        <w:rPr>
          <w:rFonts w:ascii="Times New Roman" w:hAnsi="Times New Roman"/>
          <w:bCs/>
          <w:sz w:val="28"/>
          <w:szCs w:val="28"/>
          <w:lang w:eastAsia="ru-RU"/>
        </w:rPr>
        <w:t>роверка сведений, указываемых Заявителем для предоставления муниципальной услуги.</w:t>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 xml:space="preserve">3.2.2. </w:t>
      </w:r>
      <w:r>
        <w:rPr>
          <w:rFonts w:ascii="Times New Roman" w:hAnsi="Times New Roman"/>
          <w:bCs/>
          <w:sz w:val="28"/>
          <w:szCs w:val="28"/>
          <w:lang w:eastAsia="ru-RU"/>
        </w:rPr>
        <w:t>При не</w:t>
      </w:r>
      <w:r>
        <w:rPr>
          <w:rFonts w:ascii="Times New Roman" w:hAnsi="Times New Roman"/>
          <w:sz w:val="28"/>
          <w:szCs w:val="28"/>
        </w:rPr>
        <w:t>представлении Заявителем по собственной инициативе документов, указанных в пункте 2.7.1. Административного регламента,</w:t>
      </w:r>
      <w:r>
        <w:rPr>
          <w:rFonts w:ascii="Times New Roman" w:hAnsi="Times New Roman"/>
          <w:color w:val="C0504D" w:themeColor="accent2"/>
          <w:sz w:val="28"/>
          <w:szCs w:val="28"/>
          <w:shd w:fill="FFFFFF" w:val="clear"/>
        </w:rPr>
        <w:t xml:space="preserve"> </w:t>
      </w:r>
      <w:r>
        <w:rPr>
          <w:rFonts w:ascii="Times New Roman" w:hAnsi="Times New Roman"/>
          <w:sz w:val="28"/>
          <w:szCs w:val="28"/>
          <w:shd w:fill="FFFFFF" w:val="clear"/>
        </w:rPr>
        <w:t>специалист Комитета</w:t>
      </w:r>
      <w:r>
        <w:rPr>
          <w:rFonts w:ascii="Times New Roman" w:hAnsi="Times New Roman"/>
          <w:sz w:val="28"/>
          <w:szCs w:val="28"/>
        </w:rPr>
        <w:t>, ответственный за предоставление муниципальной услуги, в срок не позднее двух рабочих дней со дня регистрации в Комитете запроса (заявления) и документов для предоставления муниципальной услуги,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 указанные в п. 2.2. настоящего Административного регламента, а также                    в случаях проведения проверки информации, (сведений) необходимой                            для предоставления муниципальной услуги.</w:t>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3.2.3. В случае проведения проверки информации (сведений), указанной Заявителем, принимается решение о приостановлении предоставления муниципальной услуги, о чем уведомляется Заявитель.</w:t>
      </w:r>
    </w:p>
    <w:p>
      <w:pPr>
        <w:pStyle w:val="Normal"/>
        <w:widowControl w:val="false"/>
        <w:numPr>
          <w:ilvl w:val="0"/>
          <w:numId w:val="0"/>
        </w:numPr>
        <w:spacing w:lineRule="auto" w:line="228" w:before="0" w:after="0"/>
        <w:ind w:firstLine="709"/>
        <w:contextualSpacing/>
        <w:jc w:val="both"/>
        <w:outlineLvl w:val="4"/>
        <w:rPr>
          <w:rFonts w:ascii="Times New Roman" w:hAnsi="Times New Roman"/>
          <w:bCs/>
          <w:sz w:val="28"/>
          <w:szCs w:val="28"/>
          <w:lang w:eastAsia="ru-RU"/>
        </w:rPr>
      </w:pPr>
      <w:r>
        <w:rPr>
          <w:rFonts w:ascii="Times New Roman" w:hAnsi="Times New Roman"/>
          <w:bCs/>
          <w:sz w:val="28"/>
          <w:szCs w:val="28"/>
          <w:lang w:eastAsia="ru-RU"/>
        </w:rPr>
        <w:t>К числу подлежащих проверке сведений, указываемых Заявителем, относятся:</w:t>
      </w:r>
    </w:p>
    <w:p>
      <w:pPr>
        <w:pStyle w:val="Normal"/>
        <w:widowControl w:val="false"/>
        <w:numPr>
          <w:ilvl w:val="0"/>
          <w:numId w:val="0"/>
        </w:numPr>
        <w:spacing w:lineRule="auto" w:line="228" w:before="0" w:after="0"/>
        <w:ind w:firstLine="709"/>
        <w:contextualSpacing/>
        <w:jc w:val="both"/>
        <w:outlineLvl w:val="4"/>
        <w:rPr>
          <w:rFonts w:ascii="Times New Roman" w:hAnsi="Times New Roman"/>
          <w:bCs/>
          <w:sz w:val="28"/>
          <w:szCs w:val="28"/>
          <w:lang w:eastAsia="ru-RU"/>
        </w:rPr>
      </w:pPr>
      <w:r>
        <w:rPr>
          <w:rFonts w:ascii="Times New Roman" w:hAnsi="Times New Roman"/>
          <w:bCs/>
          <w:sz w:val="28"/>
          <w:szCs w:val="28"/>
          <w:lang w:eastAsia="ru-RU"/>
        </w:rPr>
        <w:t>1) сообщенная Заявителем информация о себе и составе своей семьи;</w:t>
      </w:r>
    </w:p>
    <w:p>
      <w:pPr>
        <w:pStyle w:val="Normal"/>
        <w:widowControl w:val="false"/>
        <w:numPr>
          <w:ilvl w:val="0"/>
          <w:numId w:val="0"/>
        </w:numPr>
        <w:spacing w:lineRule="auto" w:line="228" w:before="0" w:after="0"/>
        <w:ind w:firstLine="709"/>
        <w:contextualSpacing/>
        <w:jc w:val="both"/>
        <w:outlineLvl w:val="4"/>
        <w:rPr>
          <w:rFonts w:ascii="Times New Roman" w:hAnsi="Times New Roman"/>
          <w:bCs/>
          <w:sz w:val="28"/>
          <w:szCs w:val="28"/>
          <w:lang w:eastAsia="ru-RU"/>
        </w:rPr>
      </w:pPr>
      <w:r>
        <w:rPr>
          <w:rFonts w:ascii="Times New Roman" w:hAnsi="Times New Roman"/>
          <w:bCs/>
          <w:sz w:val="28"/>
          <w:szCs w:val="28"/>
          <w:lang w:eastAsia="ru-RU"/>
        </w:rPr>
        <w:t>2) информация о месте жительства Заявителя и членов его семьи;</w:t>
      </w:r>
    </w:p>
    <w:p>
      <w:pPr>
        <w:pStyle w:val="Normal"/>
        <w:widowControl w:val="false"/>
        <w:numPr>
          <w:ilvl w:val="0"/>
          <w:numId w:val="0"/>
        </w:numPr>
        <w:spacing w:lineRule="auto" w:line="228" w:before="0" w:after="0"/>
        <w:ind w:firstLine="709"/>
        <w:contextualSpacing/>
        <w:jc w:val="both"/>
        <w:outlineLvl w:val="4"/>
        <w:rPr>
          <w:rFonts w:ascii="Times New Roman" w:hAnsi="Times New Roman"/>
          <w:bCs/>
          <w:sz w:val="28"/>
          <w:szCs w:val="28"/>
          <w:lang w:eastAsia="ru-RU"/>
        </w:rPr>
      </w:pPr>
      <w:r>
        <w:rPr>
          <w:rFonts w:ascii="Times New Roman" w:hAnsi="Times New Roman"/>
          <w:bCs/>
          <w:sz w:val="28"/>
          <w:szCs w:val="28"/>
          <w:lang w:eastAsia="ru-RU"/>
        </w:rPr>
        <w:t>3) сведения о доходах;</w:t>
      </w:r>
    </w:p>
    <w:p>
      <w:pPr>
        <w:pStyle w:val="Normal"/>
        <w:widowControl w:val="false"/>
        <w:numPr>
          <w:ilvl w:val="0"/>
          <w:numId w:val="0"/>
        </w:numPr>
        <w:spacing w:lineRule="auto" w:line="228" w:before="0" w:after="0"/>
        <w:ind w:firstLine="709"/>
        <w:contextualSpacing/>
        <w:jc w:val="both"/>
        <w:outlineLvl w:val="4"/>
        <w:rPr>
          <w:rFonts w:ascii="Times New Roman" w:hAnsi="Times New Roman"/>
          <w:bCs/>
          <w:sz w:val="28"/>
          <w:szCs w:val="28"/>
          <w:lang w:eastAsia="ru-RU"/>
        </w:rPr>
      </w:pPr>
      <w:r>
        <w:rPr>
          <w:rFonts w:ascii="Times New Roman" w:hAnsi="Times New Roman"/>
          <w:bCs/>
          <w:sz w:val="28"/>
          <w:szCs w:val="28"/>
          <w:lang w:eastAsia="ru-RU"/>
        </w:rPr>
        <w:t>4) сведения о принадлежащем на праве собственности Заявителю                           и членам его семьи или одиноко проживающему гражданину имуществе, подлежащем налогообложению.</w:t>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Решение о приостановлении предоставления муниципальной услуги принимается в течение пяти рабочих дней со дня регистрации в Комитете запроса (заявления) и документов для предоставления муниципальной услуги, о чем уведомляется Заявитель.</w:t>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 xml:space="preserve">Проверка информации (сведений) проводится путем направления межведомственных запросов в соответствии с п. 3.2.4. настоящего Административного регламента. </w:t>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На период проведения проверки течение срока предоставления муниципальной услуги приостанавливается.</w:t>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После получения запрашиваемой информации течение срока предоставления муниципальной услуги возобновляется.</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 xml:space="preserve">3.2.4. Межведомственный запрос о представлении документов, информации, необходимых для предоставления муниципальной услуги,                       в рамках межведомственного информационного взаимодействия формируется в соответствии с Федеральным </w:t>
      </w:r>
      <w:hyperlink r:id="rId14">
        <w:r>
          <w:rPr>
            <w:rFonts w:ascii="Times New Roman" w:hAnsi="Times New Roman"/>
            <w:sz w:val="28"/>
            <w:szCs w:val="28"/>
          </w:rPr>
          <w:t>законом</w:t>
        </w:r>
      </w:hyperlink>
      <w:r>
        <w:rPr>
          <w:rFonts w:ascii="Times New Roman" w:hAnsi="Times New Roman"/>
          <w:sz w:val="28"/>
          <w:szCs w:val="28"/>
        </w:rPr>
        <w:t xml:space="preserve">. </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направление межведомственного запроса осуществляется с соблюдением норм законодательства Российской Федерации о защите персональных данных следующими способами:</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почтовым отправлением;</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курьером, под расписку.</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Специалист Комитета определяет способ направления запроса                           и осуществляет его направление.</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уполномоченным должностным лицом и заверяется печатью (штампом) органа (организации), оказывающего услугу, в соответствии с правилами делопроизводства и документооборота.</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5">
        <w:r>
          <w:rPr>
            <w:rFonts w:ascii="Times New Roman" w:hAnsi="Times New Roman"/>
            <w:sz w:val="28"/>
            <w:szCs w:val="28"/>
          </w:rPr>
          <w:t>пункте 2.7.1</w:t>
        </w:r>
      </w:hyperlink>
      <w:r>
        <w:rPr>
          <w:rFonts w:ascii="Times New Roman" w:hAnsi="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(или) информацию.</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Ответ на межведомственный запрос регистрируется в Журнале регистрации межведомственных (электронных) запросов.</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При получении ответа на запрос специалист Комитета приобщает полученный ответ к документам, представленным Заявителем.</w:t>
      </w:r>
    </w:p>
    <w:p>
      <w:pPr>
        <w:pStyle w:val="Normal"/>
        <w:numPr>
          <w:ilvl w:val="0"/>
          <w:numId w:val="0"/>
        </w:numPr>
        <w:spacing w:lineRule="auto" w:line="228" w:before="0" w:after="0"/>
        <w:ind w:firstLine="709"/>
        <w:contextualSpacing/>
        <w:jc w:val="both"/>
        <w:outlineLvl w:val="2"/>
        <w:rPr>
          <w:rFonts w:ascii="Times New Roman" w:hAnsi="Times New Roman"/>
          <w:sz w:val="28"/>
          <w:szCs w:val="28"/>
        </w:rPr>
      </w:pPr>
      <w:r>
        <w:rPr>
          <w:rFonts w:ascii="Times New Roman" w:hAnsi="Times New Roman"/>
          <w:sz w:val="28"/>
          <w:szCs w:val="28"/>
        </w:rPr>
        <w:t xml:space="preserve">Лицу, в отношении которого проводилась проверка представленных  им сведений, предоставляется право ознакомления с личным делом                                           и данными проверки. </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3.2.5. Критерий принятия решения:</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непредставление Заявителем самостоятельно документов, указанных     в </w:t>
      </w:r>
      <w:hyperlink r:id="rId16">
        <w:r>
          <w:rPr>
            <w:rFonts w:ascii="Times New Roman" w:hAnsi="Times New Roman"/>
            <w:sz w:val="28"/>
            <w:szCs w:val="28"/>
          </w:rPr>
          <w:t>пункте 2.7.1</w:t>
        </w:r>
      </w:hyperlink>
      <w:r>
        <w:rPr>
          <w:rFonts w:ascii="Times New Roman" w:hAnsi="Times New Roman"/>
          <w:sz w:val="28"/>
          <w:szCs w:val="28"/>
        </w:rPr>
        <w:t xml:space="preserve"> настоящего Административного регламента;</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принятие решения о проведении проверки информации (сведений), указанных Заявителем.</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3.2.6. Результат административной процедуры - получение ответа                        на межведомственный запрос специалиста Комитета.</w:t>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t>3.2.7. Максимальный срок выполнения административной процедуры - 5 рабочих дней</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28" w:before="0" w:after="0"/>
        <w:ind w:firstLine="709"/>
        <w:contextualSpacing/>
        <w:jc w:val="center"/>
        <w:rPr>
          <w:rFonts w:ascii="Times New Roman" w:hAnsi="Times New Roman"/>
          <w:b/>
          <w:b/>
          <w:sz w:val="28"/>
          <w:szCs w:val="28"/>
        </w:rPr>
      </w:pPr>
      <w:r>
        <w:rPr>
          <w:rFonts w:ascii="Times New Roman" w:hAnsi="Times New Roman"/>
          <w:b/>
          <w:sz w:val="28"/>
          <w:szCs w:val="28"/>
        </w:rPr>
        <w:t>3.3. Рассмотрение заявления и документов, необходимых               для предоставления муниципальной услуги и принятие решения</w:t>
      </w:r>
    </w:p>
    <w:p>
      <w:pPr>
        <w:pStyle w:val="Normal"/>
        <w:spacing w:lineRule="auto" w:line="228" w:before="0" w:after="0"/>
        <w:ind w:firstLine="709"/>
        <w:contextualSpacing/>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рассмотрение заявления и документов, необходимых для предоставления муниципальной услуги, и принятие решения является личное дело                                       и получение ответа на межведомственные запросы. Данное личное дело                         и все содержащиеся в нем документы рассматриваются как конфиденциальная информация.</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3.3.2. Специалист Комитета, ответственный за предоставление муниципальной услуги, устанавливает принадлежность Заявителя                                         к категории граждан, имеющих право на получение муниципальной услуги, определяет состав семьи, проверяет наличие всех необходимых документов                и правильность их оформления, производит расчёт размера дохода семьи     или одиноко проживающего Заявителя, определяет стоимость имущества, находящегося в собственности Заявителя и членов его семьи и подлежащего налогообложению, устанавливает имущественную обеспеченность.</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3.3.3. В состав семьи Заявителя при определении имущественной обеспеченности включаются супруг(а) и их несовершеннолетние дети независимо от места регистрации, лица, объединённые признаками родства или свойства, совместно проживающие в жилом помещении, а также иные лица, вселенные в жилое помещение в качестве членов семьи  в установленном порядке либо на основании решения суда. </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3.3.4. Если в течение расчетного периода Заявителем и (или) членами          его семьи было продано имущество, подлежащее налогообложению                                   и учитываемое для предоставления муниципальной услуги, то стоимость                   от продажи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 медицинского лечения, дорогостоящих лекарственных средств и иные случаи, документально подтверждающие необходимость продажи), при наличии соответствующих документов, представляемых Заявителем.</w:t>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3.3.5. При расчете среднедушевого дохода семьи учитываются все виды доходов, предусмотренные действующим законодательством, полученные каждым членом семьи за расчетный период.</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При расчете дохода, приходящегося на Заявителя и на каждого члена его семьи, или одиноко проживающего Заявителя не учитываются доходы следующих лиц (при условии документального подтверждения факта                          их отсутствия по месту жительства), получаемые по месту их нахождения:</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отбывающих наказание в виде лишения свободы;</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отношении которых применена мера пресечения в виде заключения  под стражу; </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находящихся на принудительном лечении по решению суда; </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без вести пропавших и находящихся в розыске;</w:t>
      </w:r>
    </w:p>
    <w:p>
      <w:pPr>
        <w:pStyle w:val="Normal"/>
        <w:spacing w:lineRule="auto" w:line="228" w:before="0" w:after="0"/>
        <w:ind w:firstLine="708"/>
        <w:jc w:val="both"/>
        <w:rPr>
          <w:rFonts w:ascii="Times New Roman" w:hAnsi="Times New Roman"/>
          <w:sz w:val="28"/>
          <w:szCs w:val="28"/>
        </w:rPr>
      </w:pPr>
      <w:r>
        <w:rPr>
          <w:rFonts w:ascii="Times New Roman" w:hAnsi="Times New Roman"/>
          <w:sz w:val="28"/>
          <w:szCs w:val="28"/>
        </w:rPr>
        <w:t>проживающих в образовательных организациях с наличием интерната  на полном государственном обеспечении.</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При этом для указанных категорий граждан учитывается имущество, принадлежащее на праве собственности и доходы, получение которых                         не связано с местом их пребывания (доходы по имеющимся вкладам                                 в кредитных организациях, доходы от сдачи внаем, поднаем или аренду имущества и иные аналогичные доходы).</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3.3.6. Имущественная обеспеченность семьи Заявителя складывается             из дохода семьи (денежное выражение дохода всех членов семьи)                                         и стоимости имущества семьи, подлежащего налогообложению                                            и принадлежащего Заявителю и членам его семьи на праве собственности.</w:t>
      </w:r>
      <w:r>
        <w:rPr>
          <w:rFonts w:ascii="Times New Roman" w:hAnsi="Times New Roman"/>
          <w:color w:val="000000" w:themeColor="text1"/>
          <w:sz w:val="28"/>
          <w:szCs w:val="28"/>
          <w:lang w:eastAsia="ru-RU"/>
        </w:rPr>
        <w:t xml:space="preserve">     </w:t>
        <w:tab/>
        <w:t>3.3.7. Специалист Комитета, ответственный за предоставление муниципальной услуги, по итогам рассмотрения заявления и документов,</w:t>
      </w:r>
      <w:r>
        <w:rPr>
          <w:rFonts w:ascii="Times New Roman" w:hAnsi="Times New Roman"/>
          <w:b/>
          <w:color w:val="000000" w:themeColor="text1"/>
          <w:sz w:val="28"/>
          <w:szCs w:val="28"/>
          <w:lang w:eastAsia="ru-RU"/>
        </w:rPr>
        <w:t xml:space="preserve"> </w:t>
      </w:r>
      <w:r>
        <w:rPr>
          <w:rFonts w:cs="Calibri" w:ascii="Times New Roman" w:hAnsi="Times New Roman"/>
          <w:color w:val="000000" w:themeColor="text1"/>
          <w:sz w:val="28"/>
          <w:szCs w:val="28"/>
          <w:lang w:eastAsia="ru-RU"/>
        </w:rPr>
        <w:t>необходимых для предоставления муниципальной услуги,</w:t>
      </w:r>
      <w:r>
        <w:rPr>
          <w:rFonts w:cs="Calibri" w:ascii="Times New Roman" w:hAnsi="Times New Roman"/>
          <w:b/>
          <w:color w:val="000000" w:themeColor="text1"/>
          <w:sz w:val="28"/>
          <w:szCs w:val="28"/>
          <w:lang w:eastAsia="ru-RU"/>
        </w:rPr>
        <w:t xml:space="preserve"> </w:t>
      </w:r>
      <w:r>
        <w:rPr>
          <w:rFonts w:cs="Calibri" w:ascii="Times New Roman" w:hAnsi="Times New Roman"/>
          <w:bCs/>
          <w:color w:val="000000" w:themeColor="text1"/>
          <w:sz w:val="28"/>
          <w:szCs w:val="28"/>
          <w:lang w:eastAsia="ru-RU"/>
        </w:rPr>
        <w:t xml:space="preserve">в том числе, поступивших по результатам проверки </w:t>
      </w:r>
      <w:r>
        <w:rPr>
          <w:rFonts w:cs="Calibri" w:ascii="Times New Roman" w:hAnsi="Times New Roman"/>
          <w:sz w:val="28"/>
          <w:szCs w:val="28"/>
          <w:lang w:eastAsia="ru-RU"/>
        </w:rPr>
        <w:t>информации (сведений), указанной Заявителем,</w:t>
      </w:r>
      <w:r>
        <w:rPr>
          <w:rFonts w:cs="Calibri" w:ascii="Times New Roman" w:hAnsi="Times New Roman"/>
          <w:b/>
          <w:color w:val="000000" w:themeColor="text1"/>
          <w:sz w:val="28"/>
          <w:szCs w:val="28"/>
          <w:lang w:eastAsia="ru-RU"/>
        </w:rPr>
        <w:t xml:space="preserve"> </w:t>
      </w:r>
      <w:r>
        <w:rPr>
          <w:rFonts w:cs="Calibri" w:ascii="Times New Roman" w:hAnsi="Times New Roman"/>
          <w:color w:val="000000" w:themeColor="text1"/>
          <w:sz w:val="28"/>
          <w:szCs w:val="28"/>
          <w:lang w:eastAsia="ru-RU"/>
        </w:rPr>
        <w:t>готовит</w:t>
      </w:r>
      <w:r>
        <w:rPr>
          <w:rFonts w:ascii="Times New Roman" w:hAnsi="Times New Roman"/>
          <w:color w:val="000000" w:themeColor="text1"/>
          <w:sz w:val="28"/>
          <w:szCs w:val="28"/>
          <w:lang w:eastAsia="ru-RU"/>
        </w:rPr>
        <w:t xml:space="preserve"> решение о признании Заявителя и членов его семьи малоимущими (установлении статуса) в целях постановки на учет в качестве нуждающегося в жилых помещениях, предоставляемых по договору социального найма, </w:t>
      </w:r>
      <w:r>
        <w:rPr>
          <w:rFonts w:ascii="Times New Roman" w:hAnsi="Times New Roman"/>
          <w:sz w:val="28"/>
          <w:szCs w:val="28"/>
          <w:lang w:eastAsia="ru-RU"/>
        </w:rPr>
        <w:t>либо решение об отказе в признании Заявителя и членов его семьи малоимущими в целях постановки их на учет в качестве нуждающихся в жилых помещениях муниципального жилищного фонда, предоставляемых по договору социального найма, по основаниям, предусмотренным в пункте 2.10.2. Административного регламента.</w:t>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3.3.8. Специалист Комитета, ответственный за предоставление муниципальной услуги, после принятия решения готовит в письменной форме:</w:t>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справку о предоставлении муниципальной услуги;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решение об отказе в признании Заявителя и членов его семьи малоимущими в целях постановки их на учет в качестве нуждающихся                         в жилых помещениях муниципального жилищного фонда, предоставляемых по договору социального найма, оформленное письмом Комитета, содержащее причины отказа.</w:t>
      </w:r>
    </w:p>
    <w:p>
      <w:pPr>
        <w:pStyle w:val="Normal"/>
        <w:spacing w:lineRule="auto" w:line="228" w:before="0" w:after="0"/>
        <w:ind w:firstLine="709"/>
        <w:contextualSpacing/>
        <w:jc w:val="both"/>
        <w:rPr>
          <w:rFonts w:ascii="Times New Roman" w:hAnsi="Times New Roman"/>
          <w:sz w:val="28"/>
          <w:szCs w:val="28"/>
          <w:highlight w:val="yellow"/>
        </w:rPr>
      </w:pPr>
      <w:r>
        <w:rPr>
          <w:rFonts w:ascii="Times New Roman" w:hAnsi="Times New Roman"/>
          <w:sz w:val="28"/>
          <w:szCs w:val="28"/>
        </w:rPr>
        <w:t>3.3.9. Специалист Комитета, ответственный за предоставление муниципальной услуги, осуществляет ввод информации                                                              в базу данных социальной информации «Социальный паспорт», согласно представленным документам и принятого решения.</w:t>
      </w:r>
    </w:p>
    <w:p>
      <w:pPr>
        <w:pStyle w:val="Normal"/>
        <w:widowControl w:val="false"/>
        <w:spacing w:lineRule="auto" w:line="228" w:before="0" w:after="0"/>
        <w:ind w:firstLine="709"/>
        <w:contextualSpacing/>
        <w:jc w:val="both"/>
        <w:rPr>
          <w:rFonts w:ascii="Times New Roman" w:hAnsi="Times New Roman"/>
          <w:b/>
          <w:b/>
          <w:sz w:val="28"/>
          <w:szCs w:val="28"/>
          <w:highlight w:val="yellow"/>
        </w:rPr>
      </w:pPr>
      <w:r>
        <w:rPr>
          <w:rFonts w:ascii="Times New Roman" w:hAnsi="Times New Roman"/>
          <w:sz w:val="28"/>
          <w:szCs w:val="28"/>
        </w:rPr>
        <w:t>3.3.10. Документы по принятию решения о предоставлении муниципальной услуги систематизируются в личное дело по каждому пакету документов. Срок хранения личного дела составляет 10 лет с даты подачи заявления.</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3.3.11. Срок выполнения административной процедуры не позднее                      30 рабочих дней, с даты регистрации в Комитете заявления со всеми необходимыми документами.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3.3.12. Критерием принятия решения является наличие (отсутствие) права Заявителя на предоставление муниципальной услуги.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3.3.13. Результатом выполнения административной процедуры является принятое решение о предоставлении (отказе в предоставлении) муниципальной услуги. </w:t>
      </w:r>
    </w:p>
    <w:p>
      <w:pPr>
        <w:pStyle w:val="Normal"/>
        <w:numPr>
          <w:ilvl w:val="0"/>
          <w:numId w:val="0"/>
        </w:numPr>
        <w:spacing w:lineRule="auto" w:line="228" w:before="0" w:after="0"/>
        <w:ind w:firstLine="709"/>
        <w:contextualSpacing/>
        <w:jc w:val="both"/>
        <w:outlineLvl w:val="1"/>
        <w:rPr>
          <w:rFonts w:ascii="Times New Roman" w:hAnsi="Times New Roman"/>
          <w:sz w:val="28"/>
          <w:szCs w:val="28"/>
        </w:rPr>
      </w:pPr>
      <w:r>
        <w:rPr>
          <w:rFonts w:ascii="Times New Roman" w:hAnsi="Times New Roman"/>
          <w:sz w:val="28"/>
          <w:szCs w:val="28"/>
        </w:rPr>
        <w:t>3.3.14. Способ фиксации результата выполнения административной процедуры - оформление решения о предоставлении (об отказе                                      в предоставлении) муниципальной услуги и систематизация документов.</w:t>
      </w:r>
    </w:p>
    <w:p>
      <w:pPr>
        <w:pStyle w:val="Normal"/>
        <w:widowControl w:val="false"/>
        <w:numPr>
          <w:ilvl w:val="0"/>
          <w:numId w:val="0"/>
        </w:numPr>
        <w:spacing w:lineRule="auto" w:line="228" w:before="0" w:after="0"/>
        <w:ind w:firstLine="709"/>
        <w:contextualSpacing/>
        <w:jc w:val="both"/>
        <w:outlineLvl w:val="4"/>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28" w:before="0" w:after="0"/>
        <w:ind w:firstLine="709"/>
        <w:contextualSpacing/>
        <w:jc w:val="center"/>
        <w:outlineLvl w:val="4"/>
        <w:rPr>
          <w:rFonts w:ascii="Times New Roman" w:hAnsi="Times New Roman"/>
          <w:b/>
          <w:b/>
          <w:sz w:val="28"/>
          <w:szCs w:val="28"/>
        </w:rPr>
      </w:pPr>
      <w:r>
        <w:rPr>
          <w:rFonts w:ascii="Times New Roman" w:hAnsi="Times New Roman"/>
          <w:b/>
          <w:sz w:val="28"/>
          <w:szCs w:val="28"/>
        </w:rPr>
        <w:t>3.4. Выдача результата предоставления муниципальной услуги</w:t>
      </w:r>
    </w:p>
    <w:p>
      <w:pPr>
        <w:pStyle w:val="Normal"/>
        <w:widowControl w:val="false"/>
        <w:spacing w:lineRule="auto" w:line="228" w:before="0" w:after="0"/>
        <w:ind w:firstLine="709"/>
        <w:contextualSpacing/>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3.4.1. Основанием для начала административной процедуры выдачи результата предоставления муниципальной услуги является принятие решения о предоставлении (отказе в предоставлении) муниципальной услуги..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3.4.2.</w:t>
      </w:r>
      <w:r>
        <w:rPr>
          <w:rFonts w:ascii="Times New Roman" w:hAnsi="Times New Roman"/>
          <w:color w:val="1F497D" w:themeColor="text2"/>
          <w:sz w:val="28"/>
          <w:szCs w:val="28"/>
          <w:lang w:eastAsia="ru-RU"/>
        </w:rPr>
        <w:t xml:space="preserve"> </w:t>
      </w:r>
      <w:r>
        <w:rPr>
          <w:rFonts w:ascii="Times New Roman" w:hAnsi="Times New Roman"/>
          <w:sz w:val="28"/>
          <w:szCs w:val="28"/>
          <w:lang w:eastAsia="ru-RU"/>
        </w:rPr>
        <w:t xml:space="preserve">Справка о предоставлении муниципальной услуги должна содержать информацию о фамилии, имени, отчестве, адресе регистрации Заявителя, о наименовании муниципальной услуги, решение                                           о предоставлении муниципальной услуги, срок установления статуса.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Справка подписывается председателем (уполномоченным лицом) Комитета и заверяется печатью Комитета, подлежит регистрации в Журнале регистрации справок.</w:t>
      </w:r>
    </w:p>
    <w:p>
      <w:pPr>
        <w:pStyle w:val="Normal"/>
        <w:widowControl w:val="false"/>
        <w:spacing w:lineRule="auto" w:line="228" w:before="0" w:after="0"/>
        <w:ind w:firstLine="709"/>
        <w:contextualSpacing/>
        <w:jc w:val="both"/>
        <w:rPr>
          <w:rFonts w:ascii="Times New Roman" w:hAnsi="Times New Roman" w:cs="Calibri"/>
          <w:sz w:val="28"/>
          <w:szCs w:val="28"/>
          <w:lang w:eastAsia="ru-RU"/>
        </w:rPr>
      </w:pPr>
      <w:r>
        <w:rPr>
          <w:rFonts w:cs="Calibri" w:ascii="Times New Roman" w:hAnsi="Times New Roman"/>
          <w:sz w:val="28"/>
          <w:szCs w:val="28"/>
          <w:lang w:eastAsia="ru-RU"/>
        </w:rPr>
        <w:t xml:space="preserve">3.4.3. Решение об отказе </w:t>
      </w:r>
      <w:r>
        <w:rPr>
          <w:rFonts w:ascii="Times New Roman" w:hAnsi="Times New Roman"/>
          <w:sz w:val="28"/>
          <w:szCs w:val="28"/>
          <w:lang w:eastAsia="ru-RU"/>
        </w:rPr>
        <w:t>в признании Заявителя и членов его семьи малоимущими в целях постановки их на учет в качестве нуждающихся                      в жилых помещениях муниципального жилищного фонда, предоставляемых по договору социального найма, оформляется письмом Комитета и содержит причины отказа. Письмо Комитета подписывается председателем (уполномоченным лицом) Комитета, регистрируется в СЭД «Дело».                       О реквизитах письма делается отметка в Книге регистрации заявлений граждан о признании их малоимущими.</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3.4.4. Критерием принятия решения является наличие решения                                о предоставлении (отказе в предоставлении) муниципальной услуги.</w:t>
      </w:r>
    </w:p>
    <w:p>
      <w:pPr>
        <w:pStyle w:val="Normal"/>
        <w:widowControl w:val="false"/>
        <w:spacing w:lineRule="auto" w:line="228" w:before="0" w:after="0"/>
        <w:ind w:firstLine="709"/>
        <w:contextualSpacing/>
        <w:jc w:val="both"/>
        <w:rPr>
          <w:rFonts w:ascii="Times New Roman" w:hAnsi="Times New Roman" w:cs="Calibri"/>
          <w:sz w:val="28"/>
          <w:szCs w:val="28"/>
          <w:lang w:eastAsia="ru-RU"/>
        </w:rPr>
      </w:pPr>
      <w:r>
        <w:rPr>
          <w:rFonts w:cs="Calibri" w:ascii="Times New Roman" w:hAnsi="Times New Roman"/>
          <w:sz w:val="28"/>
          <w:szCs w:val="28"/>
          <w:lang w:eastAsia="ru-RU"/>
        </w:rPr>
        <w:t xml:space="preserve">3.4.5. </w:t>
      </w:r>
      <w:r>
        <w:rPr>
          <w:rFonts w:ascii="Times New Roman" w:hAnsi="Times New Roman"/>
          <w:sz w:val="28"/>
          <w:szCs w:val="28"/>
          <w:shd w:fill="FFFFFF" w:val="clear"/>
          <w:lang w:eastAsia="ru-RU"/>
        </w:rPr>
        <w:t xml:space="preserve">Фиксацией результата исполнения административной процедуры является </w:t>
      </w:r>
      <w:r>
        <w:rPr>
          <w:rFonts w:ascii="Times New Roman" w:hAnsi="Times New Roman"/>
          <w:sz w:val="28"/>
          <w:szCs w:val="28"/>
          <w:lang w:eastAsia="ru-RU"/>
        </w:rPr>
        <w:t>выдача Заявителю специалистом Комитета, ответственным                               за предоставление муниципальной услуги, результата предоставления муниципальной услуги или направление его по почте по почте не позднее чем через три рабочих дня со дня принятия соответствующего решения.</w:t>
      </w:r>
      <w:r>
        <w:rPr>
          <w:rFonts w:cs="Calibri" w:ascii="Times New Roman" w:hAnsi="Times New Roman"/>
          <w:sz w:val="28"/>
          <w:szCs w:val="28"/>
          <w:lang w:eastAsia="ru-RU"/>
        </w:rPr>
        <w:t xml:space="preserve"> </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t xml:space="preserve">3.4.6. Способ фиксации результата выполнения административной процедуры - запись в Журнале регистрации справок или в СЭД «Дело». </w:t>
      </w:r>
    </w:p>
    <w:p>
      <w:pPr>
        <w:pStyle w:val="Normal"/>
        <w:spacing w:lineRule="auto" w:line="228"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28" w:before="0" w:after="0"/>
        <w:ind w:firstLine="709"/>
        <w:contextualSpacing/>
        <w:jc w:val="center"/>
        <w:rPr>
          <w:rFonts w:ascii="Times New Roman" w:hAnsi="Times New Roman"/>
          <w:b/>
          <w:b/>
          <w:sz w:val="28"/>
          <w:szCs w:val="28"/>
          <w:lang w:eastAsia="ar-SA"/>
        </w:rPr>
      </w:pPr>
      <w:r>
        <w:rPr>
          <w:rFonts w:ascii="Times New Roman" w:hAnsi="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pPr>
        <w:pStyle w:val="Normal"/>
        <w:suppressAutoHyphens w:val="true"/>
        <w:spacing w:lineRule="auto" w:line="228" w:before="0" w:after="0"/>
        <w:ind w:firstLine="709"/>
        <w:contextualSpacing/>
        <w:rPr>
          <w:rFonts w:ascii="Times New Roman" w:hAnsi="Times New Roman"/>
          <w:b/>
          <w:b/>
          <w:sz w:val="24"/>
          <w:szCs w:val="24"/>
          <w:lang w:eastAsia="ar-SA"/>
        </w:rPr>
      </w:pPr>
      <w:r>
        <w:rPr>
          <w:rFonts w:ascii="Times New Roman" w:hAnsi="Times New Roman"/>
          <w:b/>
          <w:sz w:val="24"/>
          <w:szCs w:val="24"/>
          <w:lang w:eastAsia="ar-SA"/>
        </w:rPr>
      </w:r>
    </w:p>
    <w:p>
      <w:pPr>
        <w:pStyle w:val="Normal"/>
        <w:suppressAutoHyphens w:val="true"/>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(или) ошибок в выданном в результате предоставления муниципальной услуги документе Комитетом.</w:t>
      </w:r>
    </w:p>
    <w:p>
      <w:pPr>
        <w:pStyle w:val="Normal"/>
        <w:suppressAutoHyphens w:val="true"/>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t>3.5.2. Специалист Комитета, ответственный за предоставление муниципальной услуги, получивший заявление (запрос) Заявителя, указанный в пункте 3.5.1:</w:t>
      </w:r>
    </w:p>
    <w:p>
      <w:pPr>
        <w:pStyle w:val="Normal"/>
        <w:suppressAutoHyphens w:val="true"/>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t>проводит проверку указанных в заявлении (запросе) сведений, согласно документам, представленным Заявителем, или полученным в результате межведомственного взаимодействия;</w:t>
      </w:r>
    </w:p>
    <w:p>
      <w:pPr>
        <w:pStyle w:val="Normal"/>
        <w:suppressAutoHyphens w:val="true"/>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t>в случае выявления допущенных опечаток и (или) ошибок в документе, являющемся результатом предоставления муниципальной услуги, осуществляет исправление таких опечаток и (или) ошибок, путем подготовки нового документа и его оформлением в установленном порядке;</w:t>
      </w:r>
    </w:p>
    <w:p>
      <w:pPr>
        <w:pStyle w:val="Normal"/>
        <w:suppressAutoHyphens w:val="true"/>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t>при отсутствии опечаток и (или) ошибок в документе, являющемся результатом предоставления муниципальной услуги, готовит ответ                                 об отсутствии опечаток и (или) ошибок в выданном документе.</w:t>
      </w:r>
    </w:p>
    <w:p>
      <w:pPr>
        <w:pStyle w:val="Normal"/>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t>3.5.3. Срок выдачи результата не должен превышать 10 календарных дней с даты регистрации обращения об исправлении допущенных опечаток  и (или) ошибок в выданном в результате предоставления муниципальной  услуги документе.</w:t>
      </w:r>
    </w:p>
    <w:p>
      <w:pPr>
        <w:pStyle w:val="Normal"/>
        <w:suppressAutoHyphens w:val="true"/>
        <w:spacing w:lineRule="auto" w:line="228" w:before="0"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3.5.4. Критерием принятия решения является наличие или отсутствие допущенных опечаток и (или) ошибок в выданном в результате предоставления муниципальной услуги документе.</w:t>
      </w:r>
    </w:p>
    <w:p>
      <w:pPr>
        <w:pStyle w:val="Normal"/>
        <w:suppressAutoHyphens w:val="true"/>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t>3.5.5. Результатом административной процедуры является направление Заявителю (Представителю) исправленного документа, либо направление письма об отсутствии опечаток и (или) ошибок в выданном в результате предоставления услуги документе.</w:t>
      </w:r>
    </w:p>
    <w:p>
      <w:pPr>
        <w:pStyle w:val="Normal"/>
        <w:suppressAutoHyphens w:val="true"/>
        <w:spacing w:lineRule="auto" w:line="228" w:before="0" w:after="0"/>
        <w:ind w:firstLine="709"/>
        <w:contextualSpacing/>
        <w:jc w:val="both"/>
        <w:rPr>
          <w:rFonts w:ascii="Times New Roman" w:hAnsi="Times New Roman"/>
          <w:color w:val="00B050"/>
          <w:lang w:eastAsia="ar-SA"/>
        </w:rPr>
      </w:pPr>
      <w:r>
        <w:rPr>
          <w:rFonts w:ascii="Times New Roman" w:hAnsi="Times New Roman"/>
          <w:bCs/>
          <w:sz w:val="28"/>
          <w:szCs w:val="28"/>
        </w:rPr>
        <w:t xml:space="preserve">3.5.6. </w:t>
      </w:r>
      <w:r>
        <w:rPr>
          <w:rFonts w:ascii="Times New Roman" w:hAnsi="Times New Roman"/>
          <w:sz w:val="28"/>
          <w:szCs w:val="28"/>
          <w:lang w:eastAsia="ar-SA"/>
        </w:rPr>
        <w:t>Способ фиксации результата выполнения административной процедуры - регистрация в Журнале выдачи справок или в журнале регистрации исходящей корреспонденции.</w:t>
      </w:r>
    </w:p>
    <w:p>
      <w:pPr>
        <w:pStyle w:val="Normal"/>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r>
    </w:p>
    <w:p>
      <w:pPr>
        <w:pStyle w:val="Normal"/>
        <w:widowControl w:val="false"/>
        <w:spacing w:lineRule="auto" w:line="228" w:before="0" w:after="0"/>
        <w:ind w:firstLine="709"/>
        <w:contextualSpacing/>
        <w:jc w:val="center"/>
        <w:rPr>
          <w:rFonts w:ascii="Times New Roman" w:hAnsi="Times New Roman"/>
          <w:b/>
          <w:b/>
          <w:sz w:val="28"/>
          <w:szCs w:val="28"/>
          <w:lang w:eastAsia="ru-RU"/>
        </w:rPr>
      </w:pPr>
      <w:r>
        <w:rPr>
          <w:rFonts w:ascii="Times New Roman" w:hAnsi="Times New Roman"/>
          <w:b/>
          <w:sz w:val="28"/>
          <w:szCs w:val="28"/>
          <w:lang w:val="en-US" w:eastAsia="ru-RU"/>
        </w:rPr>
        <w:t>IV</w:t>
      </w:r>
      <w:r>
        <w:rPr>
          <w:rFonts w:ascii="Times New Roman" w:hAnsi="Times New Roman"/>
          <w:b/>
          <w:sz w:val="28"/>
          <w:szCs w:val="28"/>
          <w:lang w:eastAsia="ru-RU"/>
        </w:rPr>
        <w:t xml:space="preserve">. Формы контроля за исполнением </w:t>
      </w:r>
    </w:p>
    <w:p>
      <w:pPr>
        <w:pStyle w:val="Normal"/>
        <w:spacing w:lineRule="auto" w:line="228" w:before="0" w:after="0"/>
        <w:ind w:firstLine="709"/>
        <w:contextualSpacing/>
        <w:jc w:val="center"/>
        <w:rPr>
          <w:rFonts w:ascii="Times New Roman" w:hAnsi="Times New Roman"/>
          <w:sz w:val="28"/>
          <w:szCs w:val="28"/>
        </w:rPr>
      </w:pPr>
      <w:r>
        <w:rPr>
          <w:rFonts w:ascii="Times New Roman" w:hAnsi="Times New Roman"/>
          <w:b/>
          <w:sz w:val="28"/>
          <w:szCs w:val="28"/>
        </w:rPr>
        <w:t>Административного регламента</w:t>
      </w:r>
    </w:p>
    <w:p>
      <w:pPr>
        <w:pStyle w:val="Normal"/>
        <w:spacing w:lineRule="auto" w:line="228" w:before="0" w:after="0"/>
        <w:ind w:firstLine="709"/>
        <w:contextualSpacing/>
        <w:jc w:val="both"/>
        <w:rPr>
          <w:rFonts w:ascii="Times New Roman" w:hAnsi="Times New Roman"/>
          <w:bCs/>
          <w:sz w:val="28"/>
          <w:szCs w:val="28"/>
        </w:rPr>
      </w:pPr>
      <w:r>
        <w:rPr>
          <w:rFonts w:ascii="Times New Roman" w:hAnsi="Times New Roman"/>
          <w:bCs/>
          <w:sz w:val="28"/>
          <w:szCs w:val="28"/>
        </w:rPr>
      </w:r>
    </w:p>
    <w:p>
      <w:pPr>
        <w:pStyle w:val="Normal"/>
        <w:widowControl w:val="false"/>
        <w:spacing w:lineRule="auto" w:line="228" w:before="0" w:after="0"/>
        <w:ind w:firstLine="709"/>
        <w:contextualSpacing/>
        <w:jc w:val="center"/>
        <w:rPr>
          <w:rFonts w:ascii="Times New Roman" w:hAnsi="Times New Roman"/>
          <w:b/>
          <w:b/>
          <w:sz w:val="28"/>
          <w:szCs w:val="28"/>
          <w:lang w:eastAsia="ru-RU"/>
        </w:rPr>
      </w:pPr>
      <w:r>
        <w:rPr>
          <w:rFonts w:ascii="Times New Roman" w:hAnsi="Times New Roman"/>
          <w:b/>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28" w:before="0" w:after="0"/>
        <w:ind w:firstLine="709"/>
        <w:contextualSpacing/>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uppressAutoHyphens w:val="tru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4.1.1. Текущий контроль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председатель Комитета;</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начальник отдела муниципальных выплат и льгот Комитета.</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4.1.2. Текущий контроль осуществляется постоянно в соответствии                        с должностной инструкцией.</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28" w:before="0" w:after="0"/>
        <w:ind w:firstLine="709"/>
        <w:contextualSpacing/>
        <w:jc w:val="center"/>
        <w:rPr>
          <w:rFonts w:ascii="Times New Roman" w:hAnsi="Times New Roman"/>
          <w:b/>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28" w:before="0" w:after="0"/>
        <w:ind w:firstLine="709"/>
        <w:contextualSpacing/>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Комитета, должностных лиц Комитета, муниципальных служащих.</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4.2.2. Порядок и периодичность проведения плановых проверок выполнения Комитетом положений Административного регламента и иных нормативных правовых актов, осуществляются в соответствии с планом работы Комитета на текущий год.</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председателем Комитета.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4.2.5. Внеплановые проверки полноты и качества предоставления муниципальной услуги проводятся на основании жалоб граждан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4.3. Ответственность должностных лиц органа местного самоуправления, предоставляющего муниципальную услугу,</w:t>
      </w:r>
      <w:r>
        <w:rPr>
          <w:b/>
          <w:bCs/>
          <w:lang w:eastAsia="ru-RU"/>
        </w:rPr>
        <w:t xml:space="preserve"> </w:t>
      </w:r>
      <w:r>
        <w:rPr>
          <w:rFonts w:ascii="Times New Roman" w:hAnsi="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tabs>
          <w:tab w:val="clear" w:pos="709"/>
          <w:tab w:val="left" w:pos="0" w:leader="none"/>
        </w:tabs>
        <w:suppressAutoHyphens w:val="true"/>
        <w:spacing w:lineRule="auto" w:line="228" w:before="0" w:after="0"/>
        <w:ind w:firstLine="709"/>
        <w:contextualSpacing/>
        <w:jc w:val="both"/>
        <w:rPr>
          <w:rFonts w:ascii="Times New Roman" w:hAnsi="Times New Roman"/>
          <w:kern w:val="2"/>
          <w:sz w:val="28"/>
          <w:szCs w:val="28"/>
          <w:lang w:eastAsia="zh-CN"/>
        </w:rPr>
      </w:pPr>
      <w:r>
        <w:rPr>
          <w:rFonts w:ascii="Times New Roman" w:hAnsi="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pPr>
        <w:pStyle w:val="Normal"/>
        <w:spacing w:lineRule="auto" w:line="228" w:before="0" w:after="0"/>
        <w:ind w:firstLine="709"/>
        <w:contextualSpacing/>
        <w:jc w:val="both"/>
        <w:rPr>
          <w:rFonts w:ascii="Times New Roman" w:hAnsi="Times New Roman"/>
          <w:kern w:val="2"/>
          <w:sz w:val="28"/>
          <w:szCs w:val="28"/>
          <w:lang w:eastAsia="zh-CN"/>
        </w:rPr>
      </w:pPr>
      <w:r>
        <w:rPr>
          <w:rFonts w:ascii="Times New Roman" w:hAnsi="Times New Roman"/>
          <w:kern w:val="2"/>
          <w:sz w:val="28"/>
          <w:szCs w:val="28"/>
          <w:lang w:eastAsia="zh-CN"/>
        </w:rPr>
        <w:t>Персональная ответственность должностных лиц Комитета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pStyle w:val="Normal"/>
        <w:spacing w:lineRule="auto" w:line="228" w:before="0" w:after="0"/>
        <w:ind w:firstLine="709"/>
        <w:contextualSpacing/>
        <w:jc w:val="center"/>
        <w:rPr>
          <w:rFonts w:ascii="Times New Roman" w:hAnsi="Times New Roman"/>
          <w:color w:val="FF00FF"/>
          <w:sz w:val="28"/>
          <w:szCs w:val="28"/>
        </w:rPr>
      </w:pPr>
      <w:r>
        <w:rPr>
          <w:rFonts w:ascii="Times New Roman" w:hAnsi="Times New Roman"/>
          <w:color w:val="FF00FF"/>
          <w:sz w:val="28"/>
          <w:szCs w:val="28"/>
        </w:rPr>
      </w:r>
    </w:p>
    <w:p>
      <w:pPr>
        <w:pStyle w:val="Normal"/>
        <w:suppressAutoHyphens w:val="tru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uppressAutoHyphens w:val="true"/>
        <w:spacing w:lineRule="auto" w:line="228" w:before="0" w:after="0"/>
        <w:ind w:firstLine="709"/>
        <w:contextualSpacing/>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uppressAutoHyphens w:val="true"/>
        <w:spacing w:lineRule="auto" w:line="228" w:before="0" w:after="0"/>
        <w:ind w:firstLine="709"/>
        <w:contextualSpacing/>
        <w:jc w:val="both"/>
        <w:rPr>
          <w:rFonts w:ascii="Times New Roman" w:hAnsi="Times New Roman"/>
          <w:kern w:val="2"/>
          <w:sz w:val="28"/>
          <w:szCs w:val="28"/>
          <w:lang w:eastAsia="zh-CN"/>
        </w:rPr>
      </w:pPr>
      <w:r>
        <w:rPr>
          <w:rFonts w:ascii="Times New Roman" w:hAnsi="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Комитет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Административного регламента, законодательных и иных нормативных правовых актов.</w:t>
      </w:r>
    </w:p>
    <w:p>
      <w:pPr>
        <w:pStyle w:val="Normal"/>
        <w:shd w:val="clear" w:color="auto" w:fill="FFFFFF"/>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28" w:before="0" w:after="0"/>
        <w:ind w:firstLine="709"/>
        <w:contextualSpacing/>
        <w:jc w:val="center"/>
        <w:rPr>
          <w:rFonts w:ascii="Times New Roman" w:hAnsi="Times New Roman"/>
          <w:b/>
          <w:b/>
          <w:bCs/>
          <w:sz w:val="28"/>
          <w:szCs w:val="28"/>
        </w:rPr>
      </w:pPr>
      <w:r>
        <w:rPr>
          <w:rFonts w:ascii="Times New Roman" w:hAnsi="Times New Roman"/>
          <w:b/>
          <w:bCs/>
          <w:sz w:val="28"/>
          <w:szCs w:val="28"/>
          <w:lang w:val="en-US"/>
        </w:rPr>
        <w:t>V</w:t>
      </w:r>
      <w:r>
        <w:rPr>
          <w:rFonts w:ascii="Times New Roman" w:hAnsi="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Pr>
          <w:rFonts w:ascii="Times New Roman" w:hAnsi="Times New Roman"/>
          <w:b/>
          <w:bCs/>
          <w:sz w:val="28"/>
          <w:szCs w:val="28"/>
          <w:lang w:eastAsia="ru-RU"/>
        </w:rPr>
        <w:t xml:space="preserve">, предусмотренных </w:t>
      </w:r>
      <w:hyperlink r:id="rId17">
        <w:r>
          <w:rPr>
            <w:rFonts w:ascii="Times New Roman" w:hAnsi="Times New Roman"/>
            <w:b/>
            <w:bCs/>
            <w:sz w:val="28"/>
            <w:szCs w:val="28"/>
            <w:lang w:eastAsia="ru-RU"/>
          </w:rPr>
          <w:t>частью 1.1 статьи           16</w:t>
        </w:r>
      </w:hyperlink>
      <w:r>
        <w:rPr>
          <w:rFonts w:ascii="Times New Roman" w:hAnsi="Times New Roman"/>
          <w:b/>
          <w:bCs/>
          <w:sz w:val="28"/>
          <w:szCs w:val="28"/>
          <w:lang w:eastAsia="ru-RU"/>
        </w:rPr>
        <w:t xml:space="preserve"> Федерального закона (далее - привлекаемые организации),                или их работников</w:t>
      </w:r>
    </w:p>
    <w:p>
      <w:pPr>
        <w:pStyle w:val="Normal"/>
        <w:spacing w:lineRule="auto" w:line="228" w:before="0" w:after="0"/>
        <w:ind w:firstLine="709"/>
        <w:contextualSpacing/>
        <w:jc w:val="center"/>
        <w:rPr>
          <w:b/>
          <w:b/>
          <w:bCs/>
          <w:color w:val="CC00FF"/>
          <w:lang w:eastAsia="ru-RU"/>
        </w:rPr>
      </w:pPr>
      <w:r>
        <w:rPr>
          <w:b/>
          <w:bCs/>
          <w:color w:val="CC00FF"/>
          <w:lang w:eastAsia="ru-RU"/>
        </w:rPr>
      </w:r>
    </w:p>
    <w:p>
      <w:pPr>
        <w:pStyle w:val="Normal"/>
        <w:numPr>
          <w:ilvl w:val="0"/>
          <w:numId w:val="0"/>
        </w:numPr>
        <w:spacing w:lineRule="auto" w:line="228" w:before="0" w:after="0"/>
        <w:ind w:firstLine="709"/>
        <w:contextualSpacing/>
        <w:jc w:val="center"/>
        <w:outlineLvl w:val="0"/>
        <w:rPr>
          <w:rFonts w:ascii="Times New Roman" w:hAnsi="Times New Roman"/>
          <w:b/>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w:t>
      </w:r>
      <w:r>
        <w:rPr>
          <w:bCs/>
          <w:color w:val="CC00FF"/>
          <w:sz w:val="24"/>
          <w:szCs w:val="24"/>
          <w:lang w:eastAsia="ru-RU"/>
        </w:rPr>
        <w:t xml:space="preserve"> </w:t>
      </w:r>
      <w:r>
        <w:rPr>
          <w:rFonts w:ascii="Times New Roman" w:hAnsi="Times New Roman"/>
          <w:b/>
          <w:bCs/>
          <w:sz w:val="28"/>
          <w:szCs w:val="28"/>
          <w:lang w:eastAsia="ru-RU"/>
        </w:rPr>
        <w:t>предоставляющего муниципальную услугу,</w:t>
      </w:r>
      <w:r>
        <w:rPr>
          <w:bCs/>
          <w:color w:val="CC00FF"/>
          <w:sz w:val="24"/>
          <w:szCs w:val="24"/>
          <w:lang w:eastAsia="ru-RU"/>
        </w:rPr>
        <w:t xml:space="preserve"> </w:t>
      </w:r>
      <w:r>
        <w:rPr>
          <w:rFonts w:ascii="Times New Roman" w:hAnsi="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numPr>
          <w:ilvl w:val="0"/>
          <w:numId w:val="0"/>
        </w:numPr>
        <w:spacing w:lineRule="auto" w:line="228" w:before="0" w:after="0"/>
        <w:ind w:firstLine="709"/>
        <w:contextualSpacing/>
        <w:jc w:val="center"/>
        <w:outlineLvl w:val="0"/>
        <w:rPr>
          <w:rFonts w:ascii="Times New Roman" w:hAnsi="Times New Roman"/>
          <w:b/>
          <w:b/>
          <w:bCs/>
          <w:sz w:val="28"/>
          <w:szCs w:val="28"/>
        </w:rPr>
      </w:pPr>
      <w:r>
        <w:rPr>
          <w:rFonts w:ascii="Times New Roman" w:hAnsi="Times New Roman"/>
          <w:b/>
          <w:bCs/>
          <w:sz w:val="28"/>
          <w:szCs w:val="28"/>
        </w:rPr>
      </w:r>
    </w:p>
    <w:p>
      <w:pPr>
        <w:pStyle w:val="Normal"/>
        <w:numPr>
          <w:ilvl w:val="0"/>
          <w:numId w:val="0"/>
        </w:numPr>
        <w:spacing w:lineRule="auto" w:line="228" w:before="0" w:after="0"/>
        <w:ind w:firstLine="709"/>
        <w:contextualSpacing/>
        <w:jc w:val="both"/>
        <w:outlineLvl w:val="0"/>
        <w:rPr>
          <w:rFonts w:ascii="Times New Roman" w:hAnsi="Times New Roman"/>
          <w:sz w:val="28"/>
          <w:szCs w:val="28"/>
        </w:rPr>
      </w:pPr>
      <w:r>
        <w:rPr>
          <w:rFonts w:ascii="Times New Roman" w:hAnsi="Times New Roman"/>
          <w:sz w:val="28"/>
          <w:szCs w:val="28"/>
        </w:rPr>
        <w:t>Заявитель имеет право подать жалобу на решения и действия (бездействия) Комитета, предоставляющего муниципальную услугу, либо     на муниципального служащего или специалиста МФЦ.</w:t>
      </w:r>
    </w:p>
    <w:p>
      <w:pPr>
        <w:pStyle w:val="Normal"/>
        <w:numPr>
          <w:ilvl w:val="0"/>
          <w:numId w:val="0"/>
        </w:numPr>
        <w:suppressAutoHyphens w:val="true"/>
        <w:spacing w:lineRule="auto" w:line="228" w:before="0" w:after="0"/>
        <w:ind w:firstLine="709"/>
        <w:contextualSpacing/>
        <w:jc w:val="both"/>
        <w:outlineLvl w:val="0"/>
        <w:rPr>
          <w:rFonts w:ascii="Times New Roman" w:hAnsi="Times New Roman"/>
          <w:kern w:val="2"/>
          <w:sz w:val="28"/>
          <w:szCs w:val="28"/>
          <w:lang w:eastAsia="ar-SA"/>
        </w:rPr>
      </w:pPr>
      <w:r>
        <w:rPr>
          <w:rFonts w:ascii="Times New Roman" w:hAnsi="Times New Roman"/>
          <w:bCs/>
          <w:kern w:val="2"/>
          <w:sz w:val="28"/>
          <w:szCs w:val="28"/>
          <w:lang w:eastAsia="ar-SA"/>
        </w:rPr>
        <w:t xml:space="preserve">Заявитель имеет право направить жалобу, </w:t>
      </w:r>
      <w:r>
        <w:rPr>
          <w:rFonts w:ascii="Times New Roman" w:hAnsi="Times New Roman"/>
          <w:kern w:val="2"/>
          <w:sz w:val="28"/>
          <w:szCs w:val="28"/>
          <w:lang w:eastAsia="ar-SA"/>
        </w:rPr>
        <w:t>в том числе посредством федеральной государственной информационной системы «Единый</w:t>
      </w:r>
      <w:r>
        <w:rPr>
          <w:rFonts w:ascii="Times New Roman" w:hAnsi="Times New Roman"/>
          <w:b/>
          <w:kern w:val="2"/>
          <w:sz w:val="28"/>
          <w:szCs w:val="28"/>
          <w:lang w:eastAsia="ar-SA"/>
        </w:rPr>
        <w:t xml:space="preserve"> </w:t>
      </w:r>
      <w:r>
        <w:rPr>
          <w:rFonts w:ascii="Times New Roman" w:hAnsi="Times New Roman"/>
          <w:kern w:val="2"/>
          <w:sz w:val="28"/>
          <w:szCs w:val="28"/>
          <w:lang w:eastAsia="ar-SA"/>
        </w:rPr>
        <w:t>портал государственных и муниципальных услуг (функций)».</w:t>
      </w:r>
    </w:p>
    <w:p>
      <w:pPr>
        <w:pStyle w:val="Normal"/>
        <w:numPr>
          <w:ilvl w:val="0"/>
          <w:numId w:val="0"/>
        </w:numPr>
        <w:suppressAutoHyphens w:val="true"/>
        <w:spacing w:lineRule="auto" w:line="228" w:before="0" w:after="0"/>
        <w:ind w:firstLine="709"/>
        <w:contextualSpacing/>
        <w:jc w:val="both"/>
        <w:outlineLvl w:val="0"/>
        <w:rPr>
          <w:rFonts w:ascii="Times New Roman" w:hAnsi="Times New Roman"/>
          <w:kern w:val="2"/>
          <w:sz w:val="28"/>
          <w:szCs w:val="28"/>
          <w:lang w:eastAsia="ar-SA"/>
        </w:rPr>
      </w:pPr>
      <w:r>
        <w:rPr>
          <w:rFonts w:ascii="Times New Roman" w:hAnsi="Times New Roman"/>
          <w:kern w:val="2"/>
          <w:sz w:val="28"/>
          <w:szCs w:val="28"/>
          <w:lang w:eastAsia="ar-SA"/>
        </w:rPr>
      </w:r>
    </w:p>
    <w:p>
      <w:pPr>
        <w:pStyle w:val="Normal"/>
        <w:suppressAutoHyphens w:val="true"/>
        <w:spacing w:lineRule="auto" w:line="228" w:before="0" w:after="200"/>
        <w:ind w:firstLine="709"/>
        <w:contextualSpacing/>
        <w:jc w:val="center"/>
        <w:rPr>
          <w:rFonts w:ascii="Times New Roman" w:hAnsi="Times New Roman"/>
          <w:b/>
          <w:b/>
          <w:bCs/>
          <w:sz w:val="28"/>
          <w:szCs w:val="28"/>
          <w:lang w:eastAsia="ar-SA"/>
        </w:rPr>
      </w:pPr>
      <w:r>
        <w:rPr>
          <w:rFonts w:ascii="Times New Roman" w:hAnsi="Times New Roman"/>
          <w:b/>
          <w:bCs/>
          <w:sz w:val="28"/>
          <w:szCs w:val="28"/>
          <w:lang w:eastAsia="ar-SA"/>
        </w:rPr>
        <w:t>5.2. Органы местного самоуправления Курской области, многофункциональные центры, ли</w:t>
      </w:r>
      <w:r>
        <w:rPr>
          <w:rFonts w:ascii="Times New Roman" w:hAnsi="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b/>
          <w:bCs/>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pPr>
        <w:pStyle w:val="Normal"/>
        <w:suppressAutoHyphens w:val="true"/>
        <w:spacing w:lineRule="auto" w:line="228" w:before="0" w:after="200"/>
        <w:ind w:firstLine="709"/>
        <w:contextualSpacing/>
        <w:jc w:val="center"/>
        <w:rPr>
          <w:rFonts w:ascii="Times New Roman" w:hAnsi="Times New Roman"/>
          <w:b/>
          <w:b/>
          <w:bCs/>
          <w:sz w:val="28"/>
          <w:szCs w:val="28"/>
          <w:lang w:eastAsia="ar-SA"/>
        </w:rPr>
      </w:pPr>
      <w:r>
        <w:rPr>
          <w:rFonts w:ascii="Times New Roman" w:hAnsi="Times New Roman"/>
          <w:b/>
          <w:bCs/>
          <w:sz w:val="28"/>
          <w:szCs w:val="28"/>
          <w:lang w:eastAsia="ar-SA"/>
        </w:rPr>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bCs/>
          <w:kern w:val="2"/>
          <w:sz w:val="28"/>
          <w:szCs w:val="28"/>
          <w:lang w:eastAsia="ar-SA"/>
        </w:rPr>
        <w:t xml:space="preserve">Жалоба может быть направлена в </w:t>
      </w:r>
      <w:r>
        <w:rPr>
          <w:rFonts w:ascii="Times New Roman" w:hAnsi="Times New Roman"/>
          <w:kern w:val="2"/>
          <w:sz w:val="28"/>
          <w:szCs w:val="28"/>
          <w:lang w:eastAsia="ar-SA"/>
        </w:rPr>
        <w:t>Администрацию города Курска,</w:t>
      </w:r>
      <w:r>
        <w:rPr>
          <w:rFonts w:ascii="Times New Roman" w:hAnsi="Times New Roman"/>
          <w:sz w:val="28"/>
          <w:szCs w:val="28"/>
        </w:rPr>
        <w:t xml:space="preserve"> автономное учреждение Курской области «Многофункциональный центр         по предоставлению государственных и муниципальных услуг» или в Комитет Цифрового развития и связи Курской области.</w:t>
      </w:r>
    </w:p>
    <w:p>
      <w:pPr>
        <w:pStyle w:val="Normal"/>
        <w:suppressAutoHyphens w:val="true"/>
        <w:spacing w:lineRule="auto" w:line="228" w:before="0" w:after="0"/>
        <w:ind w:firstLine="709"/>
        <w:contextualSpacing/>
        <w:jc w:val="both"/>
        <w:rPr>
          <w:rFonts w:ascii="Times New Roman" w:hAnsi="Times New Roman"/>
          <w:bCs/>
          <w:kern w:val="2"/>
          <w:sz w:val="28"/>
          <w:szCs w:val="28"/>
          <w:lang w:eastAsia="ar-SA"/>
        </w:rPr>
      </w:pPr>
      <w:r>
        <w:rPr>
          <w:rFonts w:ascii="Times New Roman" w:hAnsi="Times New Roman"/>
          <w:bCs/>
          <w:kern w:val="2"/>
          <w:sz w:val="28"/>
          <w:szCs w:val="28"/>
          <w:lang w:eastAsia="ar-SA"/>
        </w:rPr>
        <w:t>Жалобу рассматривают:</w:t>
      </w:r>
    </w:p>
    <w:p>
      <w:pPr>
        <w:pStyle w:val="Normal"/>
        <w:suppressAutoHyphens w:val="true"/>
        <w:spacing w:lineRule="auto" w:line="228" w:before="0" w:after="0"/>
        <w:ind w:firstLine="709"/>
        <w:contextualSpacing/>
        <w:jc w:val="both"/>
        <w:rPr>
          <w:rFonts w:ascii="Times New Roman" w:hAnsi="Times New Roman"/>
          <w:kern w:val="2"/>
          <w:sz w:val="28"/>
          <w:szCs w:val="28"/>
          <w:lang w:eastAsia="ar-SA"/>
        </w:rPr>
      </w:pPr>
      <w:r>
        <w:rPr>
          <w:rFonts w:ascii="Times New Roman" w:hAnsi="Times New Roman"/>
          <w:bCs/>
          <w:kern w:val="2"/>
          <w:sz w:val="28"/>
          <w:szCs w:val="28"/>
          <w:lang w:eastAsia="ar-SA"/>
        </w:rPr>
        <w:t xml:space="preserve"> </w:t>
      </w:r>
      <w:r>
        <w:rPr>
          <w:rFonts w:ascii="Times New Roman" w:hAnsi="Times New Roman"/>
          <w:bCs/>
          <w:kern w:val="2"/>
          <w:sz w:val="28"/>
          <w:szCs w:val="28"/>
          <w:lang w:eastAsia="ar-SA"/>
        </w:rPr>
        <w:t xml:space="preserve">в Администрации города Курска - </w:t>
      </w:r>
      <w:r>
        <w:rPr>
          <w:rFonts w:ascii="Times New Roman" w:hAnsi="Times New Roman"/>
          <w:kern w:val="2"/>
          <w:sz w:val="28"/>
          <w:szCs w:val="28"/>
          <w:lang w:eastAsia="ar-SA"/>
        </w:rPr>
        <w:t>заместитель главы Администрации города Курска, курирующий социальную сферу;</w:t>
      </w:r>
    </w:p>
    <w:p>
      <w:pPr>
        <w:pStyle w:val="Normal"/>
        <w:suppressAutoHyphens w:val="true"/>
        <w:spacing w:lineRule="auto" w:line="228" w:before="0" w:after="0"/>
        <w:ind w:firstLine="709"/>
        <w:contextualSpacing/>
        <w:jc w:val="both"/>
        <w:rPr>
          <w:rFonts w:ascii="Times New Roman" w:hAnsi="Times New Roman"/>
          <w:kern w:val="2"/>
          <w:sz w:val="28"/>
          <w:szCs w:val="28"/>
          <w:lang w:eastAsia="ar-SA"/>
        </w:rPr>
      </w:pPr>
      <w:r>
        <w:rPr>
          <w:rFonts w:ascii="Times New Roman" w:hAnsi="Times New Roman"/>
          <w:kern w:val="2"/>
          <w:sz w:val="28"/>
          <w:szCs w:val="28"/>
          <w:lang w:eastAsia="ar-SA"/>
        </w:rPr>
        <w:t>в Комитете - председатель Комитета;</w:t>
      </w:r>
    </w:p>
    <w:p>
      <w:pPr>
        <w:pStyle w:val="Normal"/>
        <w:suppressAutoHyphens w:val="true"/>
        <w:spacing w:lineRule="auto" w:line="228" w:before="0" w:after="0"/>
        <w:ind w:firstLine="709"/>
        <w:contextualSpacing/>
        <w:jc w:val="both"/>
        <w:rPr>
          <w:rFonts w:ascii="Times New Roman" w:hAnsi="Times New Roman"/>
          <w:sz w:val="28"/>
          <w:szCs w:val="28"/>
        </w:rPr>
      </w:pPr>
      <w:r>
        <w:rPr>
          <w:rFonts w:ascii="Times New Roman" w:hAnsi="Times New Roman"/>
          <w:kern w:val="2"/>
          <w:sz w:val="28"/>
          <w:szCs w:val="28"/>
          <w:lang w:eastAsia="ar-SA"/>
        </w:rPr>
        <w:t xml:space="preserve">в </w:t>
      </w:r>
      <w:r>
        <w:rPr>
          <w:rFonts w:ascii="Times New Roman" w:hAnsi="Times New Roman"/>
          <w:sz w:val="28"/>
          <w:szCs w:val="28"/>
        </w:rPr>
        <w:t>автономном учреждении Курской области «Многофункциональный центр по предоставлению государственных и муниципальных услуг» - руководитель МФЦ;</w:t>
      </w:r>
    </w:p>
    <w:p>
      <w:pPr>
        <w:pStyle w:val="Normal"/>
        <w:suppressAutoHyphens w:val="true"/>
        <w:spacing w:lineRule="auto" w:line="228" w:before="0" w:after="0"/>
        <w:ind w:firstLine="709"/>
        <w:contextualSpacing/>
        <w:jc w:val="both"/>
        <w:rPr>
          <w:rFonts w:ascii="Times New Roman" w:hAnsi="Times New Roman"/>
          <w:kern w:val="2"/>
          <w:sz w:val="28"/>
          <w:szCs w:val="28"/>
          <w:lang w:eastAsia="ar-SA"/>
        </w:rPr>
      </w:pPr>
      <w:r>
        <w:rPr>
          <w:rFonts w:ascii="Times New Roman" w:hAnsi="Times New Roman"/>
          <w:sz w:val="28"/>
          <w:szCs w:val="28"/>
        </w:rPr>
        <w:t>в комитете цифрового развития и связи Курской области - председатель Комитета.</w:t>
      </w:r>
    </w:p>
    <w:p>
      <w:pPr>
        <w:pStyle w:val="Normal"/>
        <w:widowControl w:val="false"/>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numPr>
          <w:ilvl w:val="0"/>
          <w:numId w:val="0"/>
        </w:numPr>
        <w:suppressAutoHyphens w:val="true"/>
        <w:spacing w:lineRule="auto" w:line="228" w:before="0" w:after="0"/>
        <w:ind w:firstLine="709"/>
        <w:contextualSpacing/>
        <w:jc w:val="center"/>
        <w:outlineLvl w:val="0"/>
        <w:rPr>
          <w:rFonts w:ascii="Times New Roman" w:hAnsi="Times New Roman"/>
          <w:b/>
          <w:b/>
          <w:sz w:val="28"/>
          <w:szCs w:val="24"/>
          <w:lang w:eastAsia="ar-SA"/>
        </w:rPr>
      </w:pPr>
      <w:r>
        <w:rPr>
          <w:rFonts w:ascii="Times New Roman" w:hAnsi="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pPr>
        <w:pStyle w:val="Normal"/>
        <w:numPr>
          <w:ilvl w:val="0"/>
          <w:numId w:val="0"/>
        </w:numPr>
        <w:suppressAutoHyphens w:val="true"/>
        <w:spacing w:lineRule="auto" w:line="228" w:before="0" w:after="0"/>
        <w:ind w:firstLine="709"/>
        <w:contextualSpacing/>
        <w:jc w:val="center"/>
        <w:outlineLvl w:val="0"/>
        <w:rPr>
          <w:rFonts w:ascii="Times New Roman" w:hAnsi="Times New Roman"/>
          <w:b/>
          <w:b/>
          <w:sz w:val="28"/>
          <w:szCs w:val="24"/>
          <w:lang w:eastAsia="ar-SA"/>
        </w:rPr>
      </w:pPr>
      <w:r>
        <w:rPr>
          <w:rFonts w:ascii="Times New Roman" w:hAnsi="Times New Roman"/>
          <w:b/>
          <w:sz w:val="28"/>
          <w:szCs w:val="24"/>
          <w:lang w:eastAsia="ar-SA"/>
        </w:rPr>
      </w:r>
    </w:p>
    <w:p>
      <w:pPr>
        <w:pStyle w:val="Normal"/>
        <w:suppressAutoHyphens w:val="true"/>
        <w:spacing w:lineRule="auto" w:line="228" w:before="0" w:after="0"/>
        <w:ind w:firstLine="709"/>
        <w:contextualSpacing/>
        <w:jc w:val="both"/>
        <w:rPr>
          <w:rFonts w:ascii="Times New Roman" w:hAnsi="Times New Roman"/>
          <w:kern w:val="2"/>
          <w:sz w:val="28"/>
          <w:szCs w:val="28"/>
          <w:lang w:eastAsia="ar-SA"/>
        </w:rPr>
      </w:pPr>
      <w:r>
        <w:rPr>
          <w:rFonts w:ascii="Times New Roman" w:hAnsi="Times New Roman"/>
          <w:sz w:val="28"/>
          <w:szCs w:val="28"/>
          <w:lang w:eastAsia="ar-SA"/>
        </w:rPr>
        <w:t xml:space="preserve">Информирование Заявителей о порядке </w:t>
      </w:r>
      <w:r>
        <w:rPr>
          <w:rFonts w:ascii="Times New Roman" w:hAnsi="Times New Roman"/>
          <w:kern w:val="2"/>
          <w:sz w:val="28"/>
          <w:szCs w:val="28"/>
          <w:lang w:eastAsia="ar-SA"/>
        </w:rPr>
        <w:t xml:space="preserve">подачи и рассмотрения жалобы </w:t>
      </w:r>
      <w:r>
        <w:rPr>
          <w:rFonts w:ascii="Times New Roman" w:hAnsi="Times New Roman"/>
          <w:sz w:val="28"/>
          <w:szCs w:val="28"/>
          <w:lang w:eastAsia="ar-SA"/>
        </w:rPr>
        <w:t xml:space="preserve">осуществляется посредством размещения информации на стендах в местах предоставления </w:t>
      </w:r>
      <w:r>
        <w:rPr>
          <w:rFonts w:ascii="Times New Roman" w:hAnsi="Times New Roman"/>
          <w:bCs/>
          <w:sz w:val="28"/>
          <w:szCs w:val="28"/>
          <w:lang w:eastAsia="ar-SA"/>
        </w:rPr>
        <w:t>муниципальной</w:t>
      </w:r>
      <w:r>
        <w:rPr>
          <w:rFonts w:ascii="Times New Roman" w:hAnsi="Times New Roman"/>
          <w:sz w:val="28"/>
          <w:szCs w:val="28"/>
          <w:lang w:eastAsia="ar-SA"/>
        </w:rPr>
        <w:t xml:space="preserve"> услуги, в «Едином портале»,  на официальном сайте Администрации города Курска, </w:t>
      </w:r>
      <w:r>
        <w:rPr>
          <w:rFonts w:ascii="Times New Roman" w:hAnsi="Times New Roman"/>
          <w:kern w:val="2"/>
          <w:sz w:val="28"/>
          <w:szCs w:val="28"/>
          <w:lang w:eastAsia="ar-SA"/>
        </w:rPr>
        <w:t>по телефону, электронной почте, при личном приёме.</w:t>
      </w:r>
    </w:p>
    <w:p>
      <w:pPr>
        <w:pStyle w:val="Normal"/>
        <w:suppressAutoHyphens w:val="true"/>
        <w:spacing w:lineRule="auto" w:line="228" w:before="0" w:after="0"/>
        <w:ind w:firstLine="709"/>
        <w:contextualSpacing/>
        <w:jc w:val="both"/>
        <w:rPr>
          <w:rFonts w:ascii="Times New Roman" w:hAnsi="Times New Roman"/>
          <w:kern w:val="2"/>
          <w:sz w:val="28"/>
          <w:szCs w:val="28"/>
          <w:lang w:eastAsia="ar-SA"/>
        </w:rPr>
      </w:pPr>
      <w:r>
        <w:rPr>
          <w:rFonts w:ascii="Times New Roman" w:hAnsi="Times New Roman"/>
          <w:kern w:val="2"/>
          <w:sz w:val="28"/>
          <w:szCs w:val="28"/>
          <w:lang w:eastAsia="ar-SA"/>
        </w:rPr>
      </w:r>
    </w:p>
    <w:p>
      <w:pPr>
        <w:pStyle w:val="Normal"/>
        <w:numPr>
          <w:ilvl w:val="0"/>
          <w:numId w:val="0"/>
        </w:numPr>
        <w:suppressAutoHyphens w:val="true"/>
        <w:spacing w:lineRule="auto" w:line="228" w:before="0" w:after="0"/>
        <w:ind w:firstLine="709"/>
        <w:contextualSpacing/>
        <w:jc w:val="center"/>
        <w:outlineLvl w:val="0"/>
        <w:rPr>
          <w:rFonts w:ascii="Times New Roman" w:hAnsi="Times New Roman"/>
          <w:b/>
          <w:b/>
          <w:sz w:val="28"/>
          <w:szCs w:val="24"/>
          <w:lang w:eastAsia="ar-SA"/>
        </w:rPr>
      </w:pPr>
      <w:r>
        <w:rPr>
          <w:rFonts w:ascii="Times New Roman" w:hAnsi="Times New Roman"/>
          <w:b/>
          <w:sz w:val="28"/>
          <w:szCs w:val="24"/>
          <w:lang w:eastAsia="ar-SA"/>
        </w:rPr>
        <w:t>5.4.</w:t>
      </w:r>
      <w:r>
        <w:rPr>
          <w:rFonts w:ascii="Times New Roman" w:hAnsi="Times New Roman"/>
          <w:sz w:val="28"/>
          <w:szCs w:val="24"/>
          <w:lang w:eastAsia="ar-SA"/>
        </w:rPr>
        <w:t xml:space="preserve"> </w:t>
      </w:r>
      <w:r>
        <w:rPr>
          <w:rFonts w:ascii="Times New Roman" w:hAnsi="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numPr>
          <w:ilvl w:val="0"/>
          <w:numId w:val="0"/>
        </w:numPr>
        <w:suppressAutoHyphens w:val="true"/>
        <w:spacing w:lineRule="auto" w:line="228" w:before="0" w:after="0"/>
        <w:ind w:firstLine="709"/>
        <w:contextualSpacing/>
        <w:jc w:val="center"/>
        <w:outlineLvl w:val="0"/>
        <w:rPr>
          <w:rFonts w:ascii="Times New Roman" w:hAnsi="Times New Roman"/>
          <w:b/>
          <w:b/>
          <w:sz w:val="28"/>
          <w:szCs w:val="24"/>
          <w:lang w:eastAsia="ar-SA"/>
        </w:rPr>
      </w:pPr>
      <w:r>
        <w:rPr>
          <w:rFonts w:ascii="Times New Roman" w:hAnsi="Times New Roman"/>
          <w:b/>
          <w:sz w:val="28"/>
          <w:szCs w:val="24"/>
          <w:lang w:eastAsia="ar-SA"/>
        </w:rPr>
      </w:r>
    </w:p>
    <w:p>
      <w:pPr>
        <w:pStyle w:val="Normal"/>
        <w:numPr>
          <w:ilvl w:val="0"/>
          <w:numId w:val="0"/>
        </w:numPr>
        <w:suppressAutoHyphens w:val="true"/>
        <w:spacing w:lineRule="auto" w:line="228" w:before="0" w:after="0"/>
        <w:ind w:firstLine="709"/>
        <w:contextualSpacing/>
        <w:jc w:val="both"/>
        <w:outlineLvl w:val="0"/>
        <w:rPr>
          <w:rFonts w:ascii="Times New Roman" w:hAnsi="Times New Roman"/>
          <w:sz w:val="28"/>
          <w:szCs w:val="24"/>
          <w:lang w:eastAsia="ar-SA"/>
        </w:rPr>
      </w:pPr>
      <w:r>
        <w:rPr>
          <w:rFonts w:ascii="Times New Roman" w:hAnsi="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Normal"/>
        <w:numPr>
          <w:ilvl w:val="0"/>
          <w:numId w:val="0"/>
        </w:numPr>
        <w:suppressAutoHyphens w:val="true"/>
        <w:spacing w:lineRule="auto" w:line="228" w:before="0" w:after="0"/>
        <w:ind w:firstLine="709"/>
        <w:contextualSpacing/>
        <w:jc w:val="both"/>
        <w:outlineLvl w:val="0"/>
        <w:rPr>
          <w:rFonts w:ascii="Times New Roman" w:hAnsi="Times New Roman"/>
          <w:sz w:val="28"/>
          <w:szCs w:val="24"/>
          <w:lang w:eastAsia="ar-SA"/>
        </w:rPr>
      </w:pPr>
      <w:r>
        <w:rPr>
          <w:rFonts w:ascii="Times New Roman" w:hAnsi="Times New Roman"/>
          <w:sz w:val="28"/>
          <w:szCs w:val="24"/>
          <w:lang w:eastAsia="ar-SA"/>
        </w:rPr>
        <w:t>Федеральным законом;</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0"/>
          <w:lang w:eastAsia="ru-RU"/>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и их работников, а также многофункциональных центров предоставления государственных и муниципальных услуг                                     и их работников;</w:t>
      </w:r>
    </w:p>
    <w:p>
      <w:pPr>
        <w:pStyle w:val="Normal"/>
        <w:widowControl w:val="false"/>
        <w:spacing w:lineRule="auto" w:line="228" w:before="0" w:after="0"/>
        <w:ind w:firstLine="708"/>
        <w:jc w:val="both"/>
        <w:rPr>
          <w:rFonts w:ascii="Times New Roman" w:hAnsi="Times New Roman"/>
          <w:sz w:val="28"/>
          <w:szCs w:val="28"/>
          <w:lang w:eastAsia="ru-RU"/>
        </w:rPr>
      </w:pPr>
      <w:r>
        <w:rPr>
          <w:rFonts w:cs="Calibri" w:ascii="Times New Roman" w:hAnsi="Times New Roman"/>
          <w:sz w:val="28"/>
          <w:szCs w:val="28"/>
          <w:lang w:eastAsia="ar-SA"/>
        </w:rPr>
        <w:t xml:space="preserve">постановлением Администрации города Курска </w:t>
      </w:r>
      <w:r>
        <w:rPr>
          <w:rFonts w:ascii="Times New Roman" w:hAnsi="Times New Roman"/>
          <w:sz w:val="28"/>
          <w:szCs w:val="28"/>
          <w:lang w:eastAsia="ru-RU"/>
        </w:rPr>
        <w:t>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pStyle w:val="Normal"/>
        <w:numPr>
          <w:ilvl w:val="0"/>
          <w:numId w:val="0"/>
        </w:numPr>
        <w:suppressAutoHyphens w:val="true"/>
        <w:spacing w:lineRule="auto" w:line="228" w:before="0" w:after="0"/>
        <w:ind w:firstLine="709"/>
        <w:contextualSpacing/>
        <w:jc w:val="both"/>
        <w:outlineLvl w:val="0"/>
        <w:rPr>
          <w:rFonts w:ascii="Times New Roman" w:hAnsi="Times New Roman"/>
          <w:sz w:val="28"/>
          <w:szCs w:val="28"/>
          <w:lang w:eastAsia="ru-RU"/>
        </w:rPr>
      </w:pPr>
      <w:r>
        <w:rPr>
          <w:rFonts w:ascii="Times New Roman" w:hAnsi="Times New Roman"/>
          <w:sz w:val="28"/>
          <w:szCs w:val="28"/>
          <w:lang w:eastAsia="ru-RU"/>
        </w:rPr>
        <w:t xml:space="preserve">Информация, указанная в данном разделе, </w:t>
      </w:r>
      <w:r>
        <w:rPr>
          <w:rFonts w:ascii="Times New Roman" w:hAnsi="Times New Roman"/>
          <w:sz w:val="28"/>
          <w:szCs w:val="20"/>
          <w:lang w:eastAsia="ru-RU"/>
        </w:rPr>
        <w:t>размещена на Едином портале</w:t>
      </w:r>
      <w:r>
        <w:rPr>
          <w:rFonts w:ascii="Times New Roman" w:hAnsi="Times New Roman"/>
          <w:color w:val="FF0000"/>
          <w:sz w:val="28"/>
          <w:szCs w:val="28"/>
          <w:lang w:eastAsia="ru-RU"/>
        </w:rPr>
        <w:t xml:space="preserve"> </w:t>
      </w:r>
      <w:hyperlink r:id="rId18">
        <w:r>
          <w:rPr>
            <w:rFonts w:ascii="Times New Roman" w:hAnsi="Times New Roman"/>
            <w:sz w:val="28"/>
            <w:szCs w:val="28"/>
            <w:lang w:eastAsia="ru-RU"/>
          </w:rPr>
          <w:t>http://www.gosuslugi.ru/</w:t>
        </w:r>
      </w:hyperlink>
      <w:r>
        <w:rPr>
          <w:rFonts w:ascii="Times New Roman" w:hAnsi="Times New Roman"/>
          <w:sz w:val="28"/>
          <w:szCs w:val="28"/>
          <w:lang w:eastAsia="ru-RU"/>
        </w:rPr>
        <w:t xml:space="preserve">. </w:t>
      </w:r>
    </w:p>
    <w:p>
      <w:pPr>
        <w:pStyle w:val="Normal"/>
        <w:numPr>
          <w:ilvl w:val="0"/>
          <w:numId w:val="0"/>
        </w:numPr>
        <w:spacing w:lineRule="auto" w:line="228" w:before="0" w:after="200"/>
        <w:ind w:firstLine="709"/>
        <w:contextualSpacing/>
        <w:jc w:val="both"/>
        <w:outlineLvl w:val="0"/>
        <w:rPr>
          <w:rFonts w:ascii="Times New Roman" w:hAnsi="Times New Roman"/>
          <w:b/>
          <w:b/>
          <w:sz w:val="26"/>
          <w:szCs w:val="26"/>
        </w:rPr>
      </w:pPr>
      <w:r>
        <w:rPr>
          <w:rFonts w:ascii="Times New Roman" w:hAnsi="Times New Roman"/>
          <w:b/>
          <w:sz w:val="26"/>
          <w:szCs w:val="26"/>
        </w:rPr>
      </w:r>
    </w:p>
    <w:p>
      <w:pPr>
        <w:pStyle w:val="Normal"/>
        <w:spacing w:lineRule="auto" w:line="228" w:before="0" w:after="0"/>
        <w:ind w:firstLine="709"/>
        <w:contextualSpacing/>
        <w:jc w:val="center"/>
        <w:rPr>
          <w:rFonts w:ascii="Times New Roman" w:hAnsi="Times New Roman"/>
          <w:b/>
          <w:b/>
          <w:sz w:val="28"/>
          <w:szCs w:val="28"/>
        </w:rPr>
      </w:pPr>
      <w:r>
        <w:rPr>
          <w:rFonts w:ascii="Times New Roman" w:hAnsi="Times New Roman"/>
          <w:b/>
          <w:sz w:val="28"/>
          <w:szCs w:val="28"/>
          <w:lang w:val="en-US"/>
        </w:rPr>
        <w:t>VI</w:t>
      </w:r>
      <w:r>
        <w:rPr>
          <w:rFonts w:ascii="Times New Roman" w:hAnsi="Times New Roman"/>
          <w:b/>
          <w:sz w:val="28"/>
          <w:szCs w:val="28"/>
        </w:rPr>
        <w:t>. Особенности выполнения административных процедур (действий) в многофункциональных центрах по предоставлению государственных и муниципальных услуг</w:t>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numPr>
          <w:ilvl w:val="0"/>
          <w:numId w:val="0"/>
        </w:numPr>
        <w:suppressAutoHyphens w:val="true"/>
        <w:spacing w:lineRule="auto" w:line="228" w:before="0" w:after="0"/>
        <w:ind w:firstLine="709"/>
        <w:contextualSpacing/>
        <w:jc w:val="both"/>
        <w:outlineLvl w:val="0"/>
        <w:rPr>
          <w:rFonts w:ascii="Times New Roman" w:hAnsi="Times New Roman"/>
          <w:sz w:val="28"/>
          <w:szCs w:val="24"/>
          <w:lang w:eastAsia="ar-SA"/>
        </w:rPr>
      </w:pPr>
      <w:r>
        <w:rPr>
          <w:rFonts w:ascii="Times New Roman" w:hAnsi="Times New Roman"/>
          <w:sz w:val="28"/>
          <w:szCs w:val="28"/>
          <w:lang w:eastAsia="ru-RU"/>
        </w:rPr>
        <w:t xml:space="preserve">6.1. Предоставление муниципальной услуги в многофункциональных центрах осуществляется в соответствии с Федеральным законом </w:t>
      </w:r>
      <w:r>
        <w:rPr>
          <w:rFonts w:ascii="Times New Roman" w:hAnsi="Times New Roman"/>
          <w:sz w:val="28"/>
          <w:szCs w:val="24"/>
          <w:lang w:eastAsia="ar-SA"/>
        </w:rPr>
        <w:t xml:space="preserve">и </w:t>
      </w:r>
      <w:r>
        <w:rPr>
          <w:rFonts w:ascii="Times New Roman" w:hAnsi="Times New Roman"/>
          <w:sz w:val="28"/>
          <w:szCs w:val="28"/>
          <w:lang w:eastAsia="ru-RU"/>
        </w:rPr>
        <w:t xml:space="preserve">иными нормативными правовыми актами Российской Федерации, нормативными правовыми актами Курской области, муниципальными нормативно - правовыми актами по принципу «одного окна», и соглашением                                              о взаимодействии, заключённым с МФЦ. </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6.2. МФЦ обеспечивает консультирование Заявителей о порядке,                            о ходе выполнения и по иным вопросам, связанным с предоставлением муниципальной услуги в МФЦ, прием документов, выдачу результатов.</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6.3. Основанием для начала административной процедуры является подача Заявителем заявления в МФЦ о предоставлении муниципальной услуги с документами, указанными в пункте 2.6.1 Административного регламента.</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6.4. При получении заявления о предоставлении муниципальной услуги, специалист МФЦ оказывает помощь Заявителю в оформлении заявления:</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1) проверяет правильность оформления заявления. В случае неправильного оформления заявления о предоставлении муниципальной услуги, специалист МФЦ оказывает помощь Заявителю в оформлении заявления;</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 при выявлении факта отсутствия постоянного проживания Заявителя на территории города Курска возвращает ему заявление и представленные  им документы;</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4) при выявлении недостатков в представленных документах, предлагает принять меры по их устранению. При желании Заявителя устранить недостатки, прервав процедуру приема заявления и документов для предоставления муниципальной услуги, возвращает ему заявление                                    и представленные им документы.</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Если Заявитель не желает прервать процедуру приема заявления                              и документов для предоставления муниципальной услуги, специалист МФЦ, ответственный за прием документов на предоставление муниципальной услуги, принимает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к документам Заявителя; </w:t>
      </w:r>
    </w:p>
    <w:p>
      <w:pPr>
        <w:pStyle w:val="Normal"/>
        <w:widowControl w:val="false"/>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5)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pStyle w:val="Normal"/>
        <w:tabs>
          <w:tab w:val="clear" w:pos="709"/>
          <w:tab w:val="left" w:pos="-5160" w:leader="none"/>
        </w:tabs>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 в случае не предоставления Заявителем документов, указанных                            в пункте 2.7.1 Административного регламента, специалист МФЦ, ответственный за прием документов на предоставление муниципальной услуги, готовит межведомственные запросы в форме электронных документов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на бумажном носителе в соответствующие органы (организации, учреждения);</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7)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Заявитель в заявлении указывает место получения (МФЦ или Комитет)  принятого решения по предоставлению муниципальной услуги. </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6.5. Срок передачи заявления и документов, необходимых  для предоставления муниципальной услуги, из МФЦ в Комитет - в течение                           1 рабочего дня, с даты поступления последнего ответа   на межведомственный запрос в МФЦ. При не поступлении ответа  на межведомственный запрос срок передачи документов в Комитет составляет не более 10 рабочих дней со дня принятия заявления  и документов в МФЦ. </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случае получения сведений на межведомственный запрос, требующих документального подтверждения и не представленных Заявителем при подаче заявления, специалист Комитета уведомляет Заявителя письменно, в том числе с использованием электронной почты, телефонной связи, какие документы он должен представить дополнительно     в срок, не превышающий 10 рабочих дней. </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6.6. В случае указания в заявлении места получения Заявителем результата предоставления муниципальной услуги МФЦ, Комитет передаёт результат о принятом решении в МФЦ по предоставлению муниципальной услуги не позднее срока, указанного в пункте 2.4 Административного регламента. </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6.7. Максимальный срок выполнения административной процедуры соответствует срокам, указанным в разделе 2.4 Административного регламента.</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6.8. Критерием принятия решения является обращение Заявителя                           с документами в МФЦ.</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6.9. Результатом административной процедуры является передача  заявления и документов из МФЦ в Комитет. В случае получения результата          в МФЦ - выдача  принятого решения в МФЦ.</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6.10. Способ фиксации результата выполнения административной процедуры:</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в случае получения результата в МФЦ - отметка о передаче документов в передаточной ведомости;</w:t>
      </w:r>
    </w:p>
    <w:p>
      <w:pPr>
        <w:pStyle w:val="Normal"/>
        <w:spacing w:lineRule="auto" w:line="228" w:before="0"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в случае получения результата в Комитете - отметка Заявителя                                  в журнале регистрации о получении принятого решения.</w:t>
      </w:r>
    </w:p>
    <w:p>
      <w:pPr>
        <w:pStyle w:val="Normal"/>
        <w:widowControl w:val="false"/>
        <w:spacing w:lineRule="auto" w:line="228" w:before="0" w:after="0"/>
        <w:ind w:firstLine="709"/>
        <w:contextualSpacing/>
        <w:jc w:val="both"/>
        <w:rPr>
          <w:rFonts w:ascii="Times New Roman" w:hAnsi="Times New Roman"/>
          <w:color w:val="C0504D" w:themeColor="accent2"/>
          <w:sz w:val="28"/>
          <w:szCs w:val="28"/>
          <w:lang w:eastAsia="ru-RU"/>
        </w:rPr>
      </w:pPr>
      <w:r>
        <w:rPr>
          <w:rFonts w:ascii="Times New Roman" w:hAnsi="Times New Roman"/>
          <w:color w:val="C0504D" w:themeColor="accent2"/>
          <w:sz w:val="28"/>
          <w:szCs w:val="28"/>
          <w:lang w:eastAsia="ru-RU"/>
        </w:rPr>
      </w:r>
    </w:p>
    <w:p>
      <w:pPr>
        <w:pStyle w:val="Normal"/>
        <w:widowControl w:val="false"/>
        <w:spacing w:lineRule="auto" w:line="228" w:before="0" w:after="0"/>
        <w:ind w:firstLine="709"/>
        <w:contextualSpacing/>
        <w:jc w:val="both"/>
        <w:rPr>
          <w:rFonts w:ascii="Times New Roman" w:hAnsi="Times New Roman"/>
          <w:color w:val="C0504D" w:themeColor="accent2"/>
          <w:sz w:val="28"/>
          <w:szCs w:val="28"/>
          <w:lang w:eastAsia="ru-RU"/>
        </w:rPr>
      </w:pPr>
      <w:r>
        <w:rPr>
          <w:rFonts w:ascii="Times New Roman" w:hAnsi="Times New Roman"/>
          <w:color w:val="C0504D" w:themeColor="accent2"/>
          <w:sz w:val="28"/>
          <w:szCs w:val="28"/>
          <w:lang w:eastAsia="ru-RU"/>
        </w:rPr>
      </w:r>
    </w:p>
    <w:p>
      <w:pPr>
        <w:pStyle w:val="Normal"/>
        <w:spacing w:lineRule="auto" w:line="228"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color w:val="C0504D" w:themeColor="accent2"/>
          <w:sz w:val="28"/>
          <w:szCs w:val="28"/>
          <w:lang w:eastAsia="ru-RU"/>
        </w:rPr>
      </w:pPr>
      <w:r>
        <w:rPr>
          <w:rFonts w:ascii="Times New Roman" w:hAnsi="Times New Roman"/>
          <w:color w:val="C0504D" w:themeColor="accent2"/>
          <w:sz w:val="28"/>
          <w:szCs w:val="28"/>
          <w:lang w:eastAsia="ru-RU"/>
        </w:rPr>
      </w:r>
    </w:p>
    <w:p>
      <w:pPr>
        <w:sectPr>
          <w:headerReference w:type="default" r:id="rId19"/>
          <w:type w:val="nextPage"/>
          <w:pgSz w:w="11906" w:h="16838"/>
          <w:pgMar w:left="1985" w:right="567" w:header="709" w:top="1134" w:footer="0" w:bottom="1134" w:gutter="0"/>
          <w:pgNumType w:fmt="decimal"/>
          <w:formProt w:val="false"/>
          <w:titlePg/>
          <w:textDirection w:val="lrTb"/>
          <w:docGrid w:type="default" w:linePitch="360" w:charSpace="4096"/>
        </w:sectPr>
        <w:pStyle w:val="ConsPlusNormal1"/>
        <w:numPr>
          <w:ilvl w:val="0"/>
          <w:numId w:val="0"/>
        </w:numPr>
        <w:tabs>
          <w:tab w:val="clear" w:pos="708"/>
          <w:tab w:val="left" w:pos="567" w:leader="none"/>
          <w:tab w:val="left" w:pos="851" w:leader="none"/>
          <w:tab w:val="left" w:pos="1985" w:leader="none"/>
          <w:tab w:val="left" w:pos="2268" w:leader="none"/>
        </w:tabs>
        <w:ind w:firstLine="709"/>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tabs>
          <w:tab w:val="clear" w:pos="708"/>
          <w:tab w:val="left" w:pos="567" w:leader="none"/>
          <w:tab w:val="left" w:pos="851" w:leader="none"/>
          <w:tab w:val="left" w:pos="1985" w:leader="none"/>
          <w:tab w:val="left" w:pos="2268" w:leader="none"/>
        </w:tabs>
        <w:ind w:firstLine="709"/>
        <w:jc w:val="center"/>
        <w:outlineLvl w:val="0"/>
        <w:rPr>
          <w:rFonts w:ascii="Times New Roman" w:hAnsi="Times New Roman" w:cs="Times New Roman"/>
          <w:sz w:val="28"/>
          <w:szCs w:val="28"/>
        </w:rPr>
      </w:pPr>
      <w:r>
        <w:rPr>
          <w:rFonts w:cs="Times New Roman" w:ascii="Times New Roman" w:hAnsi="Times New Roman"/>
          <w:sz w:val="28"/>
          <w:szCs w:val="28"/>
        </w:rPr>
        <w:tab/>
        <w:tab/>
        <w:tab/>
        <w:tab/>
        <w:tab/>
        <w:tab/>
        <w:tab/>
        <w:t>ПРИЛОЖЕНИЕ 1</w:t>
      </w:r>
    </w:p>
    <w:p>
      <w:pPr>
        <w:pStyle w:val="ConsPlusNormal1"/>
        <w:ind w:left="4248" w:firstLine="708"/>
        <w:jc w:val="center"/>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ind w:left="4956" w:hanging="0"/>
        <w:jc w:val="center"/>
        <w:rPr>
          <w:rFonts w:ascii="Times New Roman" w:hAnsi="Times New Roman" w:cs="Times New Roman"/>
          <w:sz w:val="28"/>
          <w:szCs w:val="28"/>
        </w:rPr>
      </w:pPr>
      <w:r>
        <w:rPr>
          <w:rFonts w:cs="Times New Roman" w:ascii="Times New Roman" w:hAnsi="Times New Roman"/>
          <w:sz w:val="28"/>
          <w:szCs w:val="28"/>
        </w:rPr>
        <w:t>комитета социальной защиты    населения города Курска  предоставления муниципальной услуги «Признание жителей города Курска малоимущими в целях постановки на учет в качестве нуждающихся в жилых помещениях муниципального жилищного фонда</w:t>
      </w:r>
    </w:p>
    <w:p>
      <w:pPr>
        <w:pStyle w:val="ConsPlusNormal1"/>
        <w:ind w:left="4248" w:firstLine="708"/>
        <w:jc w:val="center"/>
        <w:rPr>
          <w:rFonts w:ascii="Times New Roman" w:hAnsi="Times New Roman" w:cs="Times New Roman"/>
          <w:sz w:val="28"/>
          <w:szCs w:val="28"/>
        </w:rPr>
      </w:pPr>
      <w:r>
        <w:rPr>
          <w:rFonts w:cs="Times New Roman" w:ascii="Times New Roman" w:hAnsi="Times New Roman"/>
          <w:sz w:val="28"/>
          <w:szCs w:val="28"/>
        </w:rPr>
        <w:t>по договорам социального найма»</w:t>
      </w:r>
    </w:p>
    <w:p>
      <w:pPr>
        <w:pStyle w:val="ConsPlusNonformat"/>
        <w:tabs>
          <w:tab w:val="clear" w:pos="708"/>
          <w:tab w:val="left" w:pos="1418" w:leader="none"/>
          <w:tab w:val="left" w:pos="1701" w:leader="none"/>
          <w:tab w:val="left" w:pos="1843" w:leader="none"/>
          <w:tab w:val="left" w:pos="1985" w:leader="none"/>
          <w:tab w:val="left" w:pos="8789" w:leader="none"/>
          <w:tab w:val="left" w:pos="9072"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nformat"/>
        <w:tabs>
          <w:tab w:val="clear" w:pos="708"/>
          <w:tab w:val="left" w:pos="1418" w:leader="none"/>
          <w:tab w:val="left" w:pos="1701" w:leader="none"/>
          <w:tab w:val="left" w:pos="1843" w:leader="none"/>
          <w:tab w:val="left" w:pos="1985" w:leader="none"/>
          <w:tab w:val="left" w:pos="8789" w:leader="none"/>
          <w:tab w:val="left" w:pos="9072" w:leader="none"/>
        </w:tabs>
        <w:rPr>
          <w:rFonts w:ascii="Times New Roman" w:hAnsi="Times New Roman" w:cs="Times New Roman"/>
          <w:sz w:val="28"/>
          <w:szCs w:val="28"/>
        </w:rPr>
      </w:pPr>
      <w:r>
        <w:rPr>
          <w:rFonts w:cs="Times New Roman" w:ascii="Times New Roman" w:hAnsi="Times New Roman"/>
          <w:sz w:val="28"/>
          <w:szCs w:val="28"/>
        </w:rPr>
        <w:tab/>
        <w:tab/>
        <w:tab/>
        <w:tab/>
        <w:t xml:space="preserve">  В комитет социальной защиты населения  города Курска</w:t>
      </w:r>
    </w:p>
    <w:p>
      <w:pPr>
        <w:pStyle w:val="ConsPlusNonformat"/>
        <w:ind w:left="1416" w:firstLine="708"/>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6"/>
          <w:szCs w:val="26"/>
        </w:rPr>
        <w:tab/>
        <w:tab/>
        <w:tab/>
        <w:tab/>
      </w:r>
      <w:r>
        <w:rPr>
          <w:rFonts w:cs="Times New Roman" w:ascii="Times New Roman" w:hAnsi="Times New Roman"/>
          <w:sz w:val="24"/>
          <w:szCs w:val="24"/>
        </w:rPr>
        <w:t>(фамилия, имя, отчество Заявителя)</w:t>
      </w:r>
    </w:p>
    <w:p>
      <w:pPr>
        <w:pStyle w:val="ConsPlusNonformat"/>
        <w:ind w:left="1416" w:firstLine="708"/>
        <w:jc w:val="both"/>
        <w:rPr>
          <w:rFonts w:ascii="Times New Roman" w:hAnsi="Times New Roman" w:cs="Times New Roman"/>
          <w:sz w:val="26"/>
          <w:szCs w:val="26"/>
        </w:rPr>
      </w:pPr>
      <w:r>
        <w:rPr>
          <w:rFonts w:cs="Times New Roman" w:ascii="Times New Roman" w:hAnsi="Times New Roman"/>
          <w:sz w:val="24"/>
          <w:szCs w:val="24"/>
        </w:rPr>
        <w:t>____________________________________________________________</w:t>
      </w:r>
    </w:p>
    <w:p>
      <w:pPr>
        <w:pStyle w:val="ConsPlusNonformat"/>
        <w:ind w:left="1416" w:firstLine="708"/>
        <w:jc w:val="both"/>
        <w:rPr>
          <w:rFonts w:ascii="Times New Roman" w:hAnsi="Times New Roman" w:cs="Times New Roman"/>
          <w:sz w:val="28"/>
          <w:szCs w:val="28"/>
        </w:rPr>
      </w:pPr>
      <w:r>
        <w:rPr>
          <w:rFonts w:cs="Times New Roman" w:ascii="Times New Roman" w:hAnsi="Times New Roman"/>
          <w:sz w:val="28"/>
          <w:szCs w:val="28"/>
        </w:rPr>
        <w:t>дата рождения ______________________________________</w:t>
      </w:r>
    </w:p>
    <w:p>
      <w:pPr>
        <w:pStyle w:val="ConsPlusNonformat"/>
        <w:ind w:left="1416" w:firstLine="708"/>
        <w:jc w:val="both"/>
        <w:rPr>
          <w:rFonts w:ascii="Times New Roman" w:hAnsi="Times New Roman" w:cs="Times New Roman"/>
          <w:sz w:val="28"/>
          <w:szCs w:val="28"/>
        </w:rPr>
      </w:pPr>
      <w:r>
        <w:rPr>
          <w:rFonts w:cs="Times New Roman" w:ascii="Times New Roman" w:hAnsi="Times New Roman"/>
          <w:sz w:val="28"/>
          <w:szCs w:val="28"/>
        </w:rPr>
        <w:t>паспорт: ___________________________________________</w:t>
      </w:r>
    </w:p>
    <w:p>
      <w:pPr>
        <w:pStyle w:val="ConsPlusNonformat"/>
        <w:tabs>
          <w:tab w:val="clear" w:pos="708"/>
          <w:tab w:val="left" w:pos="1985" w:leader="none"/>
        </w:tabs>
        <w:jc w:val="both"/>
        <w:rPr>
          <w:rFonts w:ascii="Times New Roman" w:hAnsi="Times New Roman" w:cs="Times New Roman"/>
          <w:sz w:val="28"/>
          <w:szCs w:val="28"/>
        </w:rPr>
      </w:pPr>
      <w:r>
        <w:rPr>
          <w:rFonts w:cs="Times New Roman" w:ascii="Times New Roman" w:hAnsi="Times New Roman"/>
          <w:sz w:val="28"/>
          <w:szCs w:val="28"/>
        </w:rPr>
        <w:tab/>
        <w:tab/>
        <w:t>кем выдан __________________________________________</w:t>
      </w:r>
    </w:p>
    <w:p>
      <w:pPr>
        <w:pStyle w:val="ConsPlusNonformat"/>
        <w:ind w:left="1416" w:firstLine="708"/>
        <w:jc w:val="both"/>
        <w:rPr>
          <w:rFonts w:ascii="Times New Roman" w:hAnsi="Times New Roman" w:cs="Times New Roman"/>
          <w:sz w:val="28"/>
          <w:szCs w:val="28"/>
        </w:rPr>
      </w:pPr>
      <w:r>
        <w:rPr>
          <w:rFonts w:cs="Times New Roman" w:ascii="Times New Roman" w:hAnsi="Times New Roman"/>
          <w:sz w:val="28"/>
          <w:szCs w:val="28"/>
        </w:rPr>
        <w:t>дата выдачи ________________________________________</w:t>
      </w:r>
    </w:p>
    <w:p>
      <w:pPr>
        <w:pStyle w:val="ConsPlusNonformat"/>
        <w:ind w:left="1416" w:firstLine="708"/>
        <w:jc w:val="both"/>
        <w:rPr>
          <w:rFonts w:ascii="Times New Roman" w:hAnsi="Times New Roman" w:cs="Times New Roman"/>
          <w:sz w:val="28"/>
          <w:szCs w:val="28"/>
        </w:rPr>
      </w:pPr>
      <w:r>
        <w:rPr>
          <w:rFonts w:cs="Times New Roman" w:ascii="Times New Roman" w:hAnsi="Times New Roman"/>
          <w:sz w:val="28"/>
          <w:szCs w:val="28"/>
        </w:rPr>
        <w:t>адрес регистрации по месту жительства _________________</w:t>
      </w:r>
    </w:p>
    <w:p>
      <w:pPr>
        <w:pStyle w:val="ConsPlusNonformat"/>
        <w:ind w:left="1416" w:firstLine="708"/>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w:t>
      </w:r>
    </w:p>
    <w:p>
      <w:pPr>
        <w:pStyle w:val="ConsPlusNonformat"/>
        <w:ind w:left="1416" w:firstLine="708"/>
        <w:jc w:val="both"/>
        <w:rPr>
          <w:rFonts w:ascii="Times New Roman" w:hAnsi="Times New Roman" w:cs="Times New Roman"/>
          <w:sz w:val="28"/>
          <w:szCs w:val="28"/>
        </w:rPr>
      </w:pPr>
      <w:r>
        <w:rPr>
          <w:rFonts w:cs="Times New Roman" w:ascii="Times New Roman" w:hAnsi="Times New Roman"/>
          <w:sz w:val="28"/>
          <w:szCs w:val="28"/>
        </w:rPr>
        <w:t>дата регистрации по месту жительства __________________</w:t>
      </w:r>
    </w:p>
    <w:p>
      <w:pPr>
        <w:pStyle w:val="ConsPlusNonformat"/>
        <w:ind w:left="1416" w:firstLine="708"/>
        <w:jc w:val="both"/>
        <w:rPr>
          <w:rFonts w:ascii="Times New Roman" w:hAnsi="Times New Roman" w:cs="Times New Roman"/>
          <w:sz w:val="28"/>
          <w:szCs w:val="28"/>
        </w:rPr>
      </w:pPr>
      <w:r>
        <w:rPr>
          <w:rFonts w:cs="Times New Roman" w:ascii="Times New Roman" w:hAnsi="Times New Roman"/>
          <w:sz w:val="28"/>
          <w:szCs w:val="28"/>
        </w:rPr>
        <w:t>СНИЛС ____________________________________________</w:t>
      </w:r>
    </w:p>
    <w:p>
      <w:pPr>
        <w:pStyle w:val="ConsPlusNonformat"/>
        <w:ind w:left="1416" w:firstLine="708"/>
        <w:jc w:val="both"/>
        <w:rPr>
          <w:rFonts w:ascii="Times New Roman" w:hAnsi="Times New Roman" w:cs="Times New Roman"/>
          <w:sz w:val="26"/>
          <w:szCs w:val="26"/>
        </w:rPr>
      </w:pPr>
      <w:r>
        <w:rPr>
          <w:rFonts w:cs="Times New Roman" w:ascii="Times New Roman" w:hAnsi="Times New Roman"/>
          <w:sz w:val="28"/>
          <w:szCs w:val="28"/>
        </w:rPr>
        <w:t>телефон ____________________________________________</w:t>
      </w:r>
    </w:p>
    <w:p>
      <w:pPr>
        <w:pStyle w:val="ConsPlusNonformat"/>
        <w:ind w:left="1416" w:firstLine="708"/>
        <w:jc w:val="both"/>
        <w:rPr>
          <w:rFonts w:ascii="Times New Roman" w:hAnsi="Times New Roman" w:cs="Times New Roman"/>
          <w:sz w:val="28"/>
          <w:szCs w:val="28"/>
        </w:rPr>
      </w:pPr>
      <w:r>
        <w:rPr>
          <w:rFonts w:cs="Times New Roman" w:ascii="Times New Roman" w:hAnsi="Times New Roman"/>
          <w:sz w:val="28"/>
          <w:szCs w:val="28"/>
        </w:rPr>
        <w:t>адрес электронной почты_____________________________</w:t>
      </w:r>
    </w:p>
    <w:p>
      <w:pPr>
        <w:pStyle w:val="ConsPlusNonformat"/>
        <w:tabs>
          <w:tab w:val="clear" w:pos="708"/>
          <w:tab w:val="left" w:pos="1418" w:leader="none"/>
          <w:tab w:val="left" w:pos="1701" w:leader="none"/>
          <w:tab w:val="left" w:pos="1843" w:leader="none"/>
          <w:tab w:val="left" w:pos="1985" w:leader="none"/>
          <w:tab w:val="left" w:pos="8789" w:leader="none"/>
          <w:tab w:val="left" w:pos="9072"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nformat"/>
        <w:numPr>
          <w:ilvl w:val="0"/>
          <w:numId w:val="0"/>
        </w:numPr>
        <w:jc w:val="center"/>
        <w:outlineLvl w:val="0"/>
        <w:rPr>
          <w:rFonts w:ascii="Times New Roman" w:hAnsi="Times New Roman" w:cs="Times New Roman"/>
          <w:b/>
          <w:b/>
          <w:sz w:val="28"/>
          <w:szCs w:val="28"/>
        </w:rPr>
      </w:pPr>
      <w:bookmarkStart w:id="2" w:name="P413"/>
      <w:bookmarkEnd w:id="2"/>
      <w:r>
        <w:rPr>
          <w:rFonts w:cs="Times New Roman" w:ascii="Times New Roman" w:hAnsi="Times New Roman"/>
          <w:b/>
          <w:sz w:val="28"/>
          <w:szCs w:val="28"/>
        </w:rPr>
        <w:t xml:space="preserve"> </w:t>
      </w:r>
      <w:r>
        <w:rPr>
          <w:rFonts w:cs="Times New Roman" w:ascii="Times New Roman" w:hAnsi="Times New Roman"/>
          <w:b/>
          <w:sz w:val="28"/>
          <w:szCs w:val="28"/>
        </w:rPr>
        <w:t>ЗАЯВЛЕНИЕ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tabs>
          <w:tab w:val="clear" w:pos="708"/>
          <w:tab w:val="left" w:pos="1985" w:leader="none"/>
        </w:tabs>
        <w:jc w:val="both"/>
        <w:rPr>
          <w:rFonts w:ascii="Times New Roman" w:hAnsi="Times New Roman" w:cs="Times New Roman"/>
          <w:sz w:val="28"/>
          <w:szCs w:val="28"/>
        </w:rPr>
      </w:pPr>
      <w:r>
        <w:rPr>
          <w:rFonts w:cs="Times New Roman" w:ascii="Times New Roman" w:hAnsi="Times New Roman"/>
          <w:sz w:val="28"/>
          <w:szCs w:val="28"/>
        </w:rPr>
        <w:t>Прошу признать мою семью (меня) малоимущ__(ей/им) в целях постановки на учет в качестве нуждающ _(ейся/егося) в жилом помещении, предоставляемом из муниципального жилищного фонда по договору социального найма.</w:t>
      </w:r>
    </w:p>
    <w:p>
      <w:pPr>
        <w:pStyle w:val="ConsPlusNonformat"/>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1. Сведения о составе семьи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tbl>
      <w:tblPr>
        <w:tblW w:w="9602"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269"/>
        <w:gridCol w:w="1881"/>
        <w:gridCol w:w="51"/>
        <w:gridCol w:w="744"/>
        <w:gridCol w:w="1417"/>
        <w:gridCol w:w="143"/>
        <w:gridCol w:w="1134"/>
        <w:gridCol w:w="569"/>
        <w:gridCol w:w="146"/>
        <w:gridCol w:w="1248"/>
      </w:tblGrid>
      <w:tr>
        <w:trPr/>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1. Фамилия, имя, отчество члена семьи Заявителя</w:t>
            </w:r>
          </w:p>
        </w:tc>
        <w:tc>
          <w:tcPr>
            <w:tcW w:w="2676"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 xml:space="preserve">Родственные отношения с Заявителем </w:t>
            </w:r>
          </w:p>
        </w:tc>
        <w:tc>
          <w:tcPr>
            <w:tcW w:w="2694"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Адрес регистрации по месту жительства</w:t>
            </w:r>
          </w:p>
        </w:tc>
        <w:tc>
          <w:tcPr>
            <w:tcW w:w="196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Род деятельности</w:t>
            </w:r>
          </w:p>
        </w:tc>
      </w:tr>
      <w:tr>
        <w:trPr/>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76"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4"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96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6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Паспортные данные</w:t>
            </w:r>
          </w:p>
        </w:tc>
        <w:tc>
          <w:tcPr>
            <w:tcW w:w="1932"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Серия, номер</w:t>
            </w:r>
          </w:p>
        </w:tc>
        <w:tc>
          <w:tcPr>
            <w:tcW w:w="2161"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846"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Дата выдачи</w:t>
            </w:r>
          </w:p>
        </w:tc>
        <w:tc>
          <w:tcPr>
            <w:tcW w:w="1394"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1932"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Кем выдан</w:t>
            </w:r>
          </w:p>
        </w:tc>
        <w:tc>
          <w:tcPr>
            <w:tcW w:w="2161"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846"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Дата рождения</w:t>
            </w:r>
          </w:p>
        </w:tc>
        <w:tc>
          <w:tcPr>
            <w:tcW w:w="1394"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1932"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Место рождения</w:t>
            </w:r>
          </w:p>
        </w:tc>
        <w:tc>
          <w:tcPr>
            <w:tcW w:w="5401"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СНИЛС</w:t>
            </w:r>
          </w:p>
        </w:tc>
        <w:tc>
          <w:tcPr>
            <w:tcW w:w="733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2. Фамилия, имя, отчество члена семьи Заявителя</w:t>
            </w:r>
          </w:p>
        </w:tc>
        <w:tc>
          <w:tcPr>
            <w:tcW w:w="188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Родственные отношения с Заявителем</w:t>
            </w:r>
          </w:p>
        </w:tc>
        <w:tc>
          <w:tcPr>
            <w:tcW w:w="3489"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Адрес регистрации по месту жительства</w:t>
            </w:r>
          </w:p>
        </w:tc>
        <w:tc>
          <w:tcPr>
            <w:tcW w:w="196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Род деятельности</w:t>
            </w:r>
          </w:p>
        </w:tc>
      </w:tr>
      <w:tr>
        <w:trPr/>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88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3489"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96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6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Паспортные данные (данные свидетельства о рождении)</w:t>
            </w:r>
          </w:p>
        </w:tc>
        <w:tc>
          <w:tcPr>
            <w:tcW w:w="188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Серия, номер</w:t>
            </w:r>
          </w:p>
        </w:tc>
        <w:tc>
          <w:tcPr>
            <w:tcW w:w="2355"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849"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Дата выдачи</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188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Кем выдан</w:t>
            </w:r>
          </w:p>
        </w:tc>
        <w:tc>
          <w:tcPr>
            <w:tcW w:w="2355"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849"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Дата рождения</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188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Место рождения</w:t>
            </w:r>
          </w:p>
        </w:tc>
        <w:tc>
          <w:tcPr>
            <w:tcW w:w="545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СНИЛС</w:t>
            </w:r>
          </w:p>
        </w:tc>
        <w:tc>
          <w:tcPr>
            <w:tcW w:w="733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3. Фамилия, имя, отчество члена семьи Заявителя</w:t>
            </w:r>
          </w:p>
        </w:tc>
        <w:tc>
          <w:tcPr>
            <w:tcW w:w="2676"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Родственные отношения с Заявителем</w:t>
            </w:r>
          </w:p>
        </w:tc>
        <w:tc>
          <w:tcPr>
            <w:tcW w:w="2694"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Адрес регистрации по месту жительства</w:t>
            </w:r>
          </w:p>
        </w:tc>
        <w:tc>
          <w:tcPr>
            <w:tcW w:w="196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Род деятельности</w:t>
            </w:r>
          </w:p>
        </w:tc>
      </w:tr>
      <w:tr>
        <w:trPr/>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76"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4"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96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6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Паспортные данные (данные свидетельства о рождении)</w:t>
            </w:r>
          </w:p>
        </w:tc>
        <w:tc>
          <w:tcPr>
            <w:tcW w:w="188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Серия, номер</w:t>
            </w:r>
          </w:p>
        </w:tc>
        <w:tc>
          <w:tcPr>
            <w:tcW w:w="2355"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849"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Дата выдачи</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188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Кем выдан</w:t>
            </w:r>
          </w:p>
        </w:tc>
        <w:tc>
          <w:tcPr>
            <w:tcW w:w="2355"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849"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Дата рождения</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188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Место рождения</w:t>
            </w:r>
          </w:p>
        </w:tc>
        <w:tc>
          <w:tcPr>
            <w:tcW w:w="545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6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СНИЛС</w:t>
            </w:r>
          </w:p>
        </w:tc>
        <w:tc>
          <w:tcPr>
            <w:tcW w:w="188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545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 __________________ Подпись Заявителя 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___</w:t>
      </w:r>
      <w:r>
        <w:rPr>
          <w:rFonts w:cs="Times New Roman" w:ascii="Times New Roman" w:hAnsi="Times New Roman"/>
          <w:sz w:val="28"/>
          <w:szCs w:val="28"/>
        </w:rPr>
        <w:t>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подпись совершеннолетних дееспособных членов семьи Заявителя (фамилия, инициалы)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Паспортные данные (данные свидетельств о рождении) сверены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ind w:left="60" w:hanging="0"/>
        <w:jc w:val="both"/>
        <w:rPr>
          <w:rFonts w:ascii="Times New Roman" w:hAnsi="Times New Roman" w:cs="Times New Roman"/>
          <w:sz w:val="24"/>
          <w:szCs w:val="24"/>
        </w:rPr>
      </w:pPr>
      <w:r>
        <w:rPr>
          <w:rFonts w:cs="Times New Roman" w:ascii="Times New Roman" w:hAnsi="Times New Roman"/>
          <w:sz w:val="24"/>
          <w:szCs w:val="24"/>
        </w:rPr>
        <w:t xml:space="preserve">подпись специалиста Комитета или МФЦ, принявшего заявлениеи все необходимые         документы (фамилия, инициалы)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2. Сведения о жилых помещениях, находящихся в собственности</w:t>
      </w:r>
    </w:p>
    <w:p>
      <w:pPr>
        <w:pStyle w:val="ConsPlusNormal1"/>
        <w:ind w:firstLine="540"/>
        <w:jc w:val="both"/>
        <w:rPr>
          <w:rFonts w:ascii="Times New Roman" w:hAnsi="Times New Roman" w:cs="Times New Roman"/>
          <w:b/>
          <w:b/>
          <w:sz w:val="28"/>
          <w:szCs w:val="28"/>
        </w:rPr>
      </w:pPr>
      <w:r>
        <w:rPr>
          <w:rFonts w:cs="Times New Roman" w:ascii="Times New Roman" w:hAnsi="Times New Roman"/>
          <w:b/>
          <w:sz w:val="28"/>
          <w:szCs w:val="28"/>
        </w:rPr>
      </w:r>
    </w:p>
    <w:tbl>
      <w:tblPr>
        <w:tblW w:w="5000" w:type="pct"/>
        <w:jc w:val="left"/>
        <w:tblInd w:w="0" w:type="dxa"/>
        <w:tblLayout w:type="fixed"/>
        <w:tblCellMar>
          <w:top w:w="102" w:type="dxa"/>
          <w:left w:w="62" w:type="dxa"/>
          <w:bottom w:w="102" w:type="dxa"/>
          <w:right w:w="62" w:type="dxa"/>
        </w:tblCellMar>
        <w:tblLook w:firstRow="0" w:noVBand="0" w:lastRow="0" w:firstColumn="0" w:lastColumn="0" w:noHBand="0" w:val="0000"/>
      </w:tblPr>
      <w:tblGrid>
        <w:gridCol w:w="439"/>
        <w:gridCol w:w="1371"/>
        <w:gridCol w:w="1267"/>
        <w:gridCol w:w="1479"/>
        <w:gridCol w:w="1827"/>
        <w:gridCol w:w="1322"/>
        <w:gridCol w:w="1648"/>
      </w:tblGrid>
      <w:tr>
        <w:trPr/>
        <w:tc>
          <w:tcPr>
            <w:tcW w:w="43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w:t>
            </w:r>
          </w:p>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п/п</w:t>
            </w:r>
          </w:p>
        </w:tc>
        <w:tc>
          <w:tcPr>
            <w:tcW w:w="137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Ф.И.О.</w:t>
            </w:r>
          </w:p>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Заявителя</w:t>
            </w:r>
          </w:p>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и членов семьи</w:t>
            </w:r>
          </w:p>
        </w:tc>
        <w:tc>
          <w:tcPr>
            <w:tcW w:w="126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Вид жилого помещения &lt;1&gt;</w:t>
            </w:r>
          </w:p>
        </w:tc>
        <w:tc>
          <w:tcPr>
            <w:tcW w:w="147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Собственник жилого помещения</w:t>
            </w:r>
          </w:p>
        </w:tc>
        <w:tc>
          <w:tcPr>
            <w:tcW w:w="182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Основание приобретения &lt;2&gt;</w:t>
            </w:r>
          </w:p>
        </w:tc>
        <w:tc>
          <w:tcPr>
            <w:tcW w:w="1322"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Место нахождения (адрес)</w:t>
            </w:r>
          </w:p>
        </w:tc>
        <w:tc>
          <w:tcPr>
            <w:tcW w:w="164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b/>
                <w:b/>
                <w:szCs w:val="22"/>
              </w:rPr>
            </w:pPr>
            <w:r>
              <w:rPr>
                <w:rFonts w:cs="Times New Roman" w:ascii="Times New Roman" w:hAnsi="Times New Roman"/>
                <w:b/>
                <w:szCs w:val="22"/>
              </w:rPr>
              <w:t>Площадь помещения общая(кв. м)</w:t>
            </w:r>
          </w:p>
        </w:tc>
      </w:tr>
      <w:tr>
        <w:trPr/>
        <w:tc>
          <w:tcPr>
            <w:tcW w:w="43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137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126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147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182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1322"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1648"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&lt;1&gt; Указывается вид жилого помещения (квартира, комната, жилой дом, часть жилого дома, доля в праве собственности, другое).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&lt;2&gt;Указываются основания приобретения (свидетельство о праве собственности, договор дарения, договор приватизации, свидетельство                             о праве на наследство).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Других жилых помещений в собственности у меня и членов моей семьи не имеется. За полноту и достоверность представленных сведений несу ответственность.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Дата_________________ Подпись Заявителя__________________________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подпись совершеннолетних дееспособных членов семьи Заявителя (фамилия, инициалы)</w:t>
      </w:r>
    </w:p>
    <w:p>
      <w:pPr>
        <w:pStyle w:val="ConsPlusNorm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3. Сведения о доходе Заявителя и членов его семьи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Сообщаю, что за календарный год (с ___ 20___ по ___ 20___) я и члены моей семьи имели следующий доход:</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tbl>
      <w:tblPr>
        <w:tblW w:w="9418"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01"/>
        <w:gridCol w:w="5697"/>
        <w:gridCol w:w="3120"/>
      </w:tblGrid>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п/п</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b/>
                <w:b/>
                <w:sz w:val="28"/>
                <w:szCs w:val="28"/>
              </w:rPr>
            </w:pPr>
            <w:r>
              <w:rPr>
                <w:rFonts w:cs="Times New Roman" w:ascii="Times New Roman" w:hAnsi="Times New Roman"/>
                <w:b/>
                <w:sz w:val="28"/>
                <w:szCs w:val="28"/>
              </w:rPr>
              <w:t>Виды полученного дохода</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Кем получен доход</w:t>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1</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2</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3</w:t>
            </w:r>
          </w:p>
        </w:tc>
      </w:tr>
      <w:tr>
        <w:trPr/>
        <w:tc>
          <w:tcPr>
            <w:tcW w:w="60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1.</w:t>
            </w:r>
          </w:p>
        </w:tc>
        <w:tc>
          <w:tcPr>
            <w:tcW w:w="569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Российской Федерации</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1.</w:t>
            </w:r>
          </w:p>
        </w:tc>
      </w:tr>
      <w:tr>
        <w:trPr/>
        <w:tc>
          <w:tcPr>
            <w:tcW w:w="6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5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2.</w:t>
            </w:r>
          </w:p>
        </w:tc>
      </w:tr>
      <w:tr>
        <w:trPr/>
        <w:tc>
          <w:tcPr>
            <w:tcW w:w="6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5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3.</w:t>
            </w:r>
          </w:p>
        </w:tc>
      </w:tr>
      <w:tr>
        <w:trPr/>
        <w:tc>
          <w:tcPr>
            <w:tcW w:w="6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5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4.</w:t>
            </w:r>
          </w:p>
        </w:tc>
      </w:tr>
      <w:tr>
        <w:trPr/>
        <w:tc>
          <w:tcPr>
            <w:tcW w:w="6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56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5.</w:t>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2.</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Денежное довольствие и иные выплаты военнослужащим и приравненным к ним лицам</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3.</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Пенсии</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4.</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Стипендии</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5.</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Пособие по безработице</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6.</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Пособие на ребенка</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7.</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Иные социальные выплаты</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8.</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Алименты</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9.</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Оплата работ по договорам, заключенным в соответствии с гражданским законодательством</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10.</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Доходы от предпринимательской деятельности, в том числе без образования юридического лица</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11.</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Доходы по акциям и иным ценным бумагам, дивиденды, выплаты по долевым паям и т.п.</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12.</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Доходы от сдачи в аренду (наем) недвижимого имущества, принадлежащего на праве собственности</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13.</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Доход в виде процентов по банковским вкладам</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14.</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Наследуемые и подаренные денежные средства</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15.</w:t>
            </w:r>
          </w:p>
        </w:tc>
        <w:tc>
          <w:tcPr>
            <w:tcW w:w="569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Другие доходы (указать, какие)</w:t>
            </w:r>
          </w:p>
        </w:tc>
        <w:tc>
          <w:tcPr>
            <w:tcW w:w="312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r>
          </w:p>
        </w:tc>
      </w:tr>
    </w:tbl>
    <w:p>
      <w:pPr>
        <w:pStyle w:val="ConsPlusNormal1"/>
        <w:ind w:firstLine="540"/>
        <w:jc w:val="both"/>
        <w:rPr>
          <w:rFonts w:ascii="Times New Roman" w:hAnsi="Times New Roman" w:cs="Times New Roman"/>
          <w:szCs w:val="22"/>
        </w:rPr>
      </w:pPr>
      <w:r>
        <w:rPr>
          <w:rFonts w:cs="Times New Roman" w:ascii="Times New Roman" w:hAnsi="Times New Roman"/>
          <w:szCs w:val="22"/>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Прошу исключить из общей суммы дохода моей семьи, выплаченные алименты, удерживаемые по_________________________________________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основание для удержания алиментов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t>Ф.И.О. лица, в пользу которого производится удержание</w:t>
      </w:r>
    </w:p>
    <w:p>
      <w:pPr>
        <w:pStyle w:val="ConsPlusNonformat"/>
        <w:jc w:val="both"/>
        <w:rPr>
          <w:rFonts w:ascii="Times New Roman" w:hAnsi="Times New Roman" w:cs="Times New Roman"/>
          <w:sz w:val="22"/>
          <w:szCs w:val="22"/>
        </w:rPr>
      </w:pPr>
      <w:r>
        <w:rPr>
          <w:rFonts w:cs="Times New Roman" w:ascii="Times New Roman" w:hAnsi="Times New Roman"/>
          <w:sz w:val="22"/>
          <w:szCs w:val="22"/>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Иных доходов я и члены моей семьи не имеем. Я предупрежден                                     об ответственности за полноту и достоверность предоставляемых сведений                                в соответствии с действующим законодательством.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Дата__________________ Подпись Заявителя 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подпись совершеннолетних дееспособных членов семьи Заявителя (фамилия, инициалы)</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4. Сведения об имуществе семьи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firstLine="540"/>
        <w:jc w:val="both"/>
        <w:outlineLvl w:val="0"/>
        <w:rPr>
          <w:rFonts w:ascii="Times New Roman" w:hAnsi="Times New Roman" w:cs="Times New Roman"/>
          <w:sz w:val="28"/>
          <w:szCs w:val="28"/>
        </w:rPr>
      </w:pPr>
      <w:r>
        <w:rPr>
          <w:rFonts w:cs="Times New Roman" w:ascii="Times New Roman" w:hAnsi="Times New Roman"/>
          <w:sz w:val="28"/>
          <w:szCs w:val="28"/>
        </w:rPr>
        <w:t>1. Дачи, гаражи, иные строения, помещения и сооружения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tbl>
      <w:tblPr>
        <w:tblW w:w="9276"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02"/>
        <w:gridCol w:w="4024"/>
        <w:gridCol w:w="4650"/>
      </w:tblGrid>
      <w:tr>
        <w:trPr/>
        <w:tc>
          <w:tcPr>
            <w:tcW w:w="60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п/п</w:t>
            </w:r>
          </w:p>
        </w:tc>
        <w:tc>
          <w:tcPr>
            <w:tcW w:w="402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Наименование и местонахождение имущества</w:t>
            </w:r>
          </w:p>
        </w:tc>
        <w:tc>
          <w:tcPr>
            <w:tcW w:w="465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Документ, подтверждающий право собственности</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b/>
                <w:b/>
                <w:sz w:val="28"/>
                <w:szCs w:val="28"/>
              </w:rPr>
            </w:pPr>
            <w:r>
              <w:rPr>
                <w:rFonts w:cs="Times New Roman" w:ascii="Times New Roman" w:hAnsi="Times New Roman"/>
                <w:b/>
                <w:sz w:val="28"/>
                <w:szCs w:val="28"/>
              </w:rPr>
            </w:r>
          </w:p>
        </w:tc>
        <w:tc>
          <w:tcPr>
            <w:tcW w:w="402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b/>
                <w:b/>
                <w:sz w:val="28"/>
                <w:szCs w:val="28"/>
              </w:rPr>
            </w:pPr>
            <w:r>
              <w:rPr>
                <w:rFonts w:cs="Times New Roman" w:ascii="Times New Roman" w:hAnsi="Times New Roman"/>
                <w:b/>
                <w:sz w:val="28"/>
                <w:szCs w:val="28"/>
              </w:rPr>
            </w:r>
          </w:p>
        </w:tc>
        <w:tc>
          <w:tcPr>
            <w:tcW w:w="465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b/>
                <w:b/>
                <w:sz w:val="28"/>
                <w:szCs w:val="28"/>
              </w:rPr>
            </w:pPr>
            <w:r>
              <w:rPr>
                <w:rFonts w:cs="Times New Roman" w:ascii="Times New Roman" w:hAnsi="Times New Roman"/>
                <w:b/>
                <w:sz w:val="28"/>
                <w:szCs w:val="28"/>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firstLine="540"/>
        <w:jc w:val="both"/>
        <w:outlineLvl w:val="0"/>
        <w:rPr>
          <w:rFonts w:ascii="Times New Roman" w:hAnsi="Times New Roman" w:cs="Times New Roman"/>
          <w:sz w:val="28"/>
          <w:szCs w:val="28"/>
        </w:rPr>
      </w:pPr>
      <w:r>
        <w:rPr>
          <w:rFonts w:cs="Times New Roman" w:ascii="Times New Roman" w:hAnsi="Times New Roman"/>
          <w:sz w:val="28"/>
          <w:szCs w:val="28"/>
        </w:rPr>
        <w:t>2. Земельные участки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tbl>
      <w:tblPr>
        <w:tblW w:w="9276"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02"/>
        <w:gridCol w:w="4024"/>
        <w:gridCol w:w="4650"/>
      </w:tblGrid>
      <w:tr>
        <w:trPr/>
        <w:tc>
          <w:tcPr>
            <w:tcW w:w="60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п/п</w:t>
            </w:r>
          </w:p>
        </w:tc>
        <w:tc>
          <w:tcPr>
            <w:tcW w:w="402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Местонахождение, площадь</w:t>
            </w:r>
          </w:p>
        </w:tc>
        <w:tc>
          <w:tcPr>
            <w:tcW w:w="465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Документ, подтверждающий право собственности</w:t>
            </w:r>
          </w:p>
        </w:tc>
      </w:tr>
      <w:tr>
        <w:trPr/>
        <w:tc>
          <w:tcPr>
            <w:tcW w:w="602"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4024"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4650"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jc w:val="both"/>
        <w:outlineLvl w:val="0"/>
        <w:rPr>
          <w:rFonts w:ascii="Times New Roman" w:hAnsi="Times New Roman" w:cs="Times New Roman"/>
          <w:sz w:val="28"/>
          <w:szCs w:val="28"/>
        </w:rPr>
      </w:pPr>
      <w:r>
        <w:rPr>
          <w:rFonts w:cs="Times New Roman" w:ascii="Times New Roman" w:hAnsi="Times New Roman"/>
          <w:sz w:val="28"/>
          <w:szCs w:val="28"/>
        </w:rPr>
        <w:t>3. Транспортные средства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tbl>
      <w:tblPr>
        <w:tblW w:w="913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01"/>
        <w:gridCol w:w="4026"/>
        <w:gridCol w:w="4507"/>
      </w:tblGrid>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п/п</w:t>
            </w:r>
          </w:p>
        </w:tc>
        <w:tc>
          <w:tcPr>
            <w:tcW w:w="4026"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Наименование</w:t>
            </w:r>
          </w:p>
        </w:tc>
        <w:tc>
          <w:tcPr>
            <w:tcW w:w="45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Документ, подтверждающий право собственности</w:t>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b/>
                <w:b/>
                <w:sz w:val="28"/>
                <w:szCs w:val="28"/>
              </w:rPr>
            </w:pPr>
            <w:r>
              <w:rPr>
                <w:rFonts w:cs="Times New Roman" w:ascii="Times New Roman" w:hAnsi="Times New Roman"/>
                <w:b/>
                <w:sz w:val="28"/>
                <w:szCs w:val="28"/>
              </w:rPr>
            </w:r>
          </w:p>
        </w:tc>
        <w:tc>
          <w:tcPr>
            <w:tcW w:w="402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b/>
                <w:b/>
                <w:sz w:val="28"/>
                <w:szCs w:val="28"/>
              </w:rPr>
            </w:pPr>
            <w:r>
              <w:rPr>
                <w:rFonts w:cs="Times New Roman" w:ascii="Times New Roman" w:hAnsi="Times New Roman"/>
                <w:b/>
                <w:sz w:val="28"/>
                <w:szCs w:val="28"/>
              </w:rPr>
            </w:r>
          </w:p>
        </w:tc>
        <w:tc>
          <w:tcPr>
            <w:tcW w:w="450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b/>
                <w:b/>
                <w:sz w:val="28"/>
                <w:szCs w:val="28"/>
              </w:rPr>
            </w:pPr>
            <w:r>
              <w:rPr>
                <w:rFonts w:cs="Times New Roman" w:ascii="Times New Roman" w:hAnsi="Times New Roman"/>
                <w:b/>
                <w:sz w:val="28"/>
                <w:szCs w:val="28"/>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firstLine="540"/>
        <w:jc w:val="both"/>
        <w:outlineLvl w:val="0"/>
        <w:rPr>
          <w:rFonts w:ascii="Times New Roman" w:hAnsi="Times New Roman" w:cs="Times New Roman"/>
          <w:sz w:val="28"/>
          <w:szCs w:val="28"/>
        </w:rPr>
      </w:pPr>
      <w:r>
        <w:rPr>
          <w:rFonts w:cs="Times New Roman" w:ascii="Times New Roman" w:hAnsi="Times New Roman"/>
          <w:sz w:val="28"/>
          <w:szCs w:val="28"/>
        </w:rPr>
        <w:t>4. Иное имущество (паенакопления, доли, акции)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tbl>
      <w:tblPr>
        <w:tblW w:w="913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01"/>
        <w:gridCol w:w="4026"/>
        <w:gridCol w:w="4507"/>
      </w:tblGrid>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п/п</w:t>
            </w:r>
          </w:p>
        </w:tc>
        <w:tc>
          <w:tcPr>
            <w:tcW w:w="4026"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Наименование и местонахождение имущества</w:t>
            </w:r>
          </w:p>
        </w:tc>
        <w:tc>
          <w:tcPr>
            <w:tcW w:w="45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b/>
                <w:b/>
                <w:sz w:val="28"/>
                <w:szCs w:val="28"/>
              </w:rPr>
            </w:pPr>
            <w:r>
              <w:rPr>
                <w:rFonts w:cs="Times New Roman" w:ascii="Times New Roman" w:hAnsi="Times New Roman"/>
                <w:b/>
                <w:sz w:val="28"/>
                <w:szCs w:val="28"/>
              </w:rPr>
              <w:t>Документ, подтверждающий право собственности</w:t>
            </w:r>
          </w:p>
        </w:tc>
      </w:tr>
      <w:tr>
        <w:trPr/>
        <w:tc>
          <w:tcPr>
            <w:tcW w:w="60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402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4507"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Другого имущества на праве собственности я и члены моей семи                                  не имеем. Я предупрежден об ответственности за полноту и достоверность представленных мной сведений в соответствии с действующим законодательством.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Документы, содержащие сведения о составе семьи, ее доходе                                       и принадлежащем имуществе, прилагаются.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Я и члены моей семьи предупреждены об ответственности, предусмотренной действующим законодательством, за предоставление недостоверных сведений.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Поставлен в известность о необходимости подтверждения размера доходов и стоимости имущества, принадлежащего мне и членам моей семьи, через каждые три года после постановки на учет в качестве нуждающегося                            в жилом помещении и непосредственно перед заключением договора социального найма. А в случае не предоставления данных документов                          на дату постановки на учет я и члены моей семьи будем считаться утратившими статус малоимущих в целях постановки на учет в качестве нуждающихся в жилых помещениях.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 перечнем видов доходов, а также имущества, учитываемых                                при отнесении граждан к категории малоимущих в целях постановки на учет        в качестве нуждающихся в жилом помещении, ознакомлены.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Правила расчета дохода и стоимости имущества, учитываемых                                   при признании граждан малоимущими, разъяснены и понятны.</w:t>
      </w:r>
    </w:p>
    <w:p>
      <w:pPr>
        <w:pStyle w:val="ConsPlusNonformat"/>
        <w:ind w:firstLine="540"/>
        <w:jc w:val="both"/>
        <w:rPr>
          <w:rFonts w:ascii="Times New Roman" w:hAnsi="Times New Roman" w:cs="Times New Roman"/>
          <w:sz w:val="28"/>
          <w:szCs w:val="28"/>
        </w:rPr>
      </w:pPr>
      <w:r>
        <w:rPr>
          <w:rFonts w:cs="Times New Roman" w:ascii="Times New Roman" w:hAnsi="Times New Roman"/>
          <w:sz w:val="28"/>
          <w:szCs w:val="28"/>
        </w:rPr>
        <w:t>В соответствии со статьей 9 Федерального закона от 27.07.2006                                 № 152-ФЗ «О персональных данных» даю добровольное согласие на сбор, проверку, обработку и хранение моих персональных данных.</w:t>
      </w:r>
    </w:p>
    <w:p>
      <w:pPr>
        <w:pStyle w:val="ConsPlusNonformat"/>
        <w:ind w:firstLine="540"/>
        <w:jc w:val="both"/>
        <w:rPr>
          <w:rFonts w:ascii="Times New Roman" w:hAnsi="Times New Roman" w:cs="Times New Roman"/>
          <w:sz w:val="28"/>
          <w:szCs w:val="28"/>
        </w:rPr>
      </w:pPr>
      <w:r>
        <w:rPr>
          <w:rFonts w:cs="Times New Roman" w:ascii="Times New Roman" w:hAnsi="Times New Roman"/>
          <w:sz w:val="28"/>
          <w:szCs w:val="28"/>
        </w:rPr>
        <w:t>Решение прошу выдать - в МФЦ/Комитете(нужное подчеркнуть).</w:t>
      </w:r>
    </w:p>
    <w:p>
      <w:pPr>
        <w:pStyle w:val="ConsPlusNonformat"/>
        <w:ind w:firstLine="540"/>
        <w:jc w:val="both"/>
        <w:rPr>
          <w:rFonts w:ascii="Times New Roman" w:hAnsi="Times New Roman" w:cs="Times New Roman"/>
          <w:sz w:val="28"/>
          <w:szCs w:val="28"/>
        </w:rPr>
      </w:pPr>
      <w:r>
        <w:rPr>
          <w:rFonts w:cs="Times New Roman" w:ascii="Times New Roman" w:hAnsi="Times New Roman"/>
          <w:color w:val="C0504D" w:themeColor="accent2"/>
          <w:sz w:val="28"/>
          <w:szCs w:val="28"/>
        </w:rPr>
        <w:tab/>
        <w:tab/>
        <w:tab/>
        <w:tab/>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Дата__________________ Подпись Заявителя___________________________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подпись совершеннолетних дееспособных членов семьи Заявителя (фамилия, инициалы)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numPr>
          <w:ilvl w:val="0"/>
          <w:numId w:val="0"/>
        </w:numPr>
        <w:jc w:val="both"/>
        <w:outlineLvl w:val="0"/>
        <w:rPr>
          <w:rFonts w:ascii="Times New Roman" w:hAnsi="Times New Roman" w:cs="Times New Roman"/>
          <w:sz w:val="28"/>
          <w:szCs w:val="28"/>
        </w:rPr>
      </w:pPr>
      <w:r>
        <w:rPr>
          <w:rFonts w:cs="Times New Roman" w:ascii="Times New Roman" w:hAnsi="Times New Roman"/>
          <w:sz w:val="28"/>
          <w:szCs w:val="28"/>
        </w:rPr>
        <w:t>Заявление зарегистрировано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Регистрационный№_________________ дата 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4"/>
          <w:szCs w:val="24"/>
        </w:rPr>
        <w:t>подпись специалиста Комитета или МФЦ, принявшего заявлениеи все необходимые         документы (фамилия, инициалы)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left="4248" w:firstLine="708"/>
        <w:jc w:val="center"/>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ind w:left="4248" w:firstLine="708"/>
        <w:jc w:val="center"/>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ind w:left="4956" w:hanging="0"/>
        <w:jc w:val="center"/>
        <w:rPr>
          <w:rFonts w:ascii="Times New Roman" w:hAnsi="Times New Roman" w:cs="Times New Roman"/>
          <w:sz w:val="28"/>
          <w:szCs w:val="28"/>
        </w:rPr>
      </w:pPr>
      <w:r>
        <w:rPr>
          <w:rFonts w:cs="Times New Roman" w:ascii="Times New Roman" w:hAnsi="Times New Roman"/>
          <w:sz w:val="28"/>
          <w:szCs w:val="28"/>
        </w:rPr>
        <w:t>комитета социальной защиты населения города Курска  предоставления муниципальной услуги «Признание жителей города Курска малоимущими в целях постановки на учет в качестве нуждающихся в жилых помещениях муниципального жилищного фонда</w:t>
      </w:r>
    </w:p>
    <w:p>
      <w:pPr>
        <w:pStyle w:val="ConsPlusNormal1"/>
        <w:ind w:left="4248"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договорам социального найма»</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bookmarkStart w:id="3" w:name="P727"/>
      <w:bookmarkStart w:id="4" w:name="P727"/>
      <w:bookmarkEnd w:id="4"/>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СОГЛАСИЕ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обработку персональных данных</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(члена семьи Заявителя, законного представителя)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Я,________________________________________________________________,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(фамилия, имя, отчество полностью)</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Проживающий(ая) по адресу:_________________________________________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Паспорт серии___ номер _____________, выдан 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(наименование органа, выдавшего документ)                 (дата выдачи документа)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со </w:t>
      </w:r>
      <w:hyperlink r:id="rId20">
        <w:r>
          <w:rPr>
            <w:rFonts w:cs="Times New Roman" w:ascii="Times New Roman" w:hAnsi="Times New Roman"/>
            <w:sz w:val="28"/>
            <w:szCs w:val="28"/>
          </w:rPr>
          <w:t>статьей 9</w:t>
        </w:r>
      </w:hyperlink>
      <w:r>
        <w:rPr>
          <w:rFonts w:cs="Times New Roman" w:ascii="Times New Roman" w:hAnsi="Times New Roman"/>
          <w:sz w:val="28"/>
          <w:szCs w:val="28"/>
        </w:rPr>
        <w:t xml:space="preserve"> Федерального закона от 27.07.2006 № 152-ФЗ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 персональных данных» даю письменное согласие на обработку  комитетом социальной защиты населения города Курска, расположенным     по адресу: город Курск, ул. Пигорева, 2/17, 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(далее - Оператор) моих (моего несовершеннолетнего ребенка) персональных данных,        а именно:</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фамилия, имя, отчество;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день, месяц, год и место рождения;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 и его реквизиты;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почтовый индекс, адрес регистрации (по паспорту) и адрес фактического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проживания;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данные СНИЛС;</w:t>
      </w:r>
    </w:p>
    <w:p>
      <w:pPr>
        <w:pStyle w:val="ConsPlusNonformat"/>
        <w:rPr>
          <w:rFonts w:ascii="Times New Roman" w:hAnsi="Times New Roman" w:cs="Times New Roman"/>
          <w:sz w:val="28"/>
          <w:szCs w:val="28"/>
        </w:rPr>
      </w:pPr>
      <w:r>
        <w:rPr>
          <w:rFonts w:cs="Times New Roman" w:ascii="Times New Roman" w:hAnsi="Times New Roman"/>
          <w:sz w:val="28"/>
          <w:szCs w:val="28"/>
        </w:rPr>
        <w:t>телефонный номер (домашний, рабочий, мобильный), адрес электронной   почты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данные свидетельств о заключении и расторжении брака;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данные свидетельства о рождении моего несовершеннолетнего ребенка;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данные о размере заработной платы;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данные о размере пенсии;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данные о доходах: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данные о имуществе, принадлежащем на праве собственности: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Обработка моих (моего несовершеннолетнего ребенка) персональных данных  допускается в целях осуществления прав и обязанностей Оператора                                 и обеспечения моих прав в соответствии с </w:t>
      </w:r>
      <w:hyperlink r:id="rId21">
        <w:r>
          <w:rPr>
            <w:rFonts w:cs="Times New Roman" w:ascii="Times New Roman" w:hAnsi="Times New Roman"/>
            <w:sz w:val="28"/>
            <w:szCs w:val="28"/>
          </w:rPr>
          <w:t>Законом</w:t>
        </w:r>
      </w:hyperlink>
      <w:r>
        <w:rPr>
          <w:rFonts w:cs="Times New Roman" w:ascii="Times New Roman" w:hAnsi="Times New Roman"/>
          <w:sz w:val="28"/>
          <w:szCs w:val="28"/>
        </w:rPr>
        <w:t xml:space="preserve"> Курской области                            от 29.03.2008 №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целях получения муниципальной услуги даю согласие на передачу моих персональных данных 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Согласие вступает в силу со дня его  подписания и действует до его отзыва или до достижения цели их обработки.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       ____________   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                                          (фамилия и инициалы)</w:t>
      </w:r>
    </w:p>
    <w:p>
      <w:pPr>
        <w:pStyle w:val="ConsPlusNormal1"/>
        <w:ind w:firstLine="540"/>
        <w:rPr>
          <w:rFonts w:ascii="Times New Roman" w:hAnsi="Times New Roman" w:cs="Times New Roman"/>
          <w:sz w:val="24"/>
          <w:szCs w:val="24"/>
        </w:rPr>
      </w:pPr>
      <w:r>
        <w:rPr>
          <w:rFonts w:cs="Times New Roman" w:ascii="Times New Roman" w:hAnsi="Times New Roman"/>
          <w:sz w:val="24"/>
          <w:szCs w:val="24"/>
        </w:rPr>
      </w:r>
    </w:p>
    <w:p>
      <w:pPr>
        <w:pStyle w:val="ConsPlusNormal1"/>
        <w:ind w:firstLine="540"/>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4248" w:firstLine="708"/>
        <w:jc w:val="center"/>
        <w:outlineLvl w:val="0"/>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1"/>
        <w:ind w:left="4248" w:firstLine="708"/>
        <w:jc w:val="center"/>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ind w:left="4956" w:hanging="0"/>
        <w:jc w:val="center"/>
        <w:rPr>
          <w:rFonts w:ascii="Times New Roman" w:hAnsi="Times New Roman" w:cs="Times New Roman"/>
          <w:sz w:val="28"/>
          <w:szCs w:val="28"/>
        </w:rPr>
      </w:pPr>
      <w:r>
        <w:rPr>
          <w:rFonts w:cs="Times New Roman" w:ascii="Times New Roman" w:hAnsi="Times New Roman"/>
          <w:sz w:val="28"/>
          <w:szCs w:val="28"/>
        </w:rPr>
        <w:t>комитета социальной защиты населения города Курска  предоставления муниципальной услуги «Признание жителей города Курска малоимущими в целях постановки на учет в качестве нуждающихся в жилых помещениях муниципального жилищного фонда</w:t>
      </w:r>
    </w:p>
    <w:p>
      <w:pPr>
        <w:pStyle w:val="ConsPlusNormal1"/>
        <w:ind w:left="4248"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договорам социального найма»</w:t>
      </w:r>
    </w:p>
    <w:p>
      <w:pPr>
        <w:pStyle w:val="Normal"/>
        <w:jc w:val="center"/>
        <w:rPr>
          <w:sz w:val="32"/>
          <w:szCs w:val="32"/>
        </w:rPr>
      </w:pPr>
      <w:r>
        <w:rPr>
          <w:sz w:val="32"/>
          <w:szCs w:val="32"/>
        </w:rPr>
      </w:r>
    </w:p>
    <w:p>
      <w:pPr>
        <w:pStyle w:val="Normal"/>
        <w:numPr>
          <w:ilvl w:val="0"/>
          <w:numId w:val="0"/>
        </w:numPr>
        <w:jc w:val="center"/>
        <w:outlineLvl w:val="0"/>
        <w:rPr>
          <w:rFonts w:ascii="Times New Roman" w:hAnsi="Times New Roman"/>
          <w:b/>
          <w:b/>
          <w:sz w:val="28"/>
          <w:szCs w:val="28"/>
        </w:rPr>
      </w:pPr>
      <w:r>
        <w:rPr>
          <w:rFonts w:ascii="Times New Roman" w:hAnsi="Times New Roman"/>
          <w:b/>
          <w:sz w:val="28"/>
          <w:szCs w:val="28"/>
        </w:rPr>
        <w:t>ОПИСЬ</w:t>
      </w:r>
    </w:p>
    <w:p>
      <w:pPr>
        <w:pStyle w:val="Normal"/>
        <w:spacing w:lineRule="auto" w:line="240"/>
        <w:jc w:val="center"/>
        <w:rPr>
          <w:rFonts w:ascii="Times New Roman" w:hAnsi="Times New Roman"/>
          <w:sz w:val="28"/>
          <w:szCs w:val="28"/>
        </w:rPr>
      </w:pPr>
      <w:r>
        <w:rPr>
          <w:rFonts w:ascii="Times New Roman" w:hAnsi="Times New Roman"/>
          <w:sz w:val="28"/>
          <w:szCs w:val="28"/>
        </w:rPr>
        <w:t>документов на признание жителей города Курска малоимущими в целях постановки на учет в качестве нуждающихся в жилых помещениях муниципального жилищного фонда по договорам социального найма</w:t>
      </w:r>
    </w:p>
    <w:p>
      <w:pPr>
        <w:pStyle w:val="Normal"/>
        <w:numPr>
          <w:ilvl w:val="0"/>
          <w:numId w:val="0"/>
        </w:numPr>
        <w:outlineLvl w:val="0"/>
        <w:rPr>
          <w:rFonts w:ascii="Times New Roman" w:hAnsi="Times New Roman"/>
          <w:sz w:val="28"/>
          <w:szCs w:val="28"/>
        </w:rPr>
      </w:pPr>
      <w:r>
        <w:rPr>
          <w:rFonts w:ascii="Times New Roman" w:hAnsi="Times New Roman"/>
          <w:sz w:val="28"/>
          <w:szCs w:val="28"/>
        </w:rPr>
        <w:t>Ф.И.О.____________________________________________________________</w:t>
      </w:r>
    </w:p>
    <w:p>
      <w:pPr>
        <w:pStyle w:val="Normal"/>
        <w:rPr>
          <w:rFonts w:ascii="Times New Roman" w:hAnsi="Times New Roman"/>
          <w:sz w:val="28"/>
          <w:szCs w:val="28"/>
        </w:rPr>
      </w:pPr>
      <w:r>
        <w:rPr>
          <w:rFonts w:ascii="Times New Roman" w:hAnsi="Times New Roman"/>
          <w:sz w:val="28"/>
          <w:szCs w:val="28"/>
        </w:rPr>
        <w:t>Адрес_____________________________________________________________</w:t>
      </w:r>
    </w:p>
    <w:p>
      <w:pPr>
        <w:pStyle w:val="Normal"/>
        <w:rPr>
          <w:rFonts w:ascii="Times New Roman" w:hAnsi="Times New Roman"/>
          <w:sz w:val="28"/>
          <w:szCs w:val="28"/>
        </w:rPr>
      </w:pPr>
      <w:r>
        <w:rPr>
          <w:rFonts w:ascii="Times New Roman" w:hAnsi="Times New Roman"/>
          <w:sz w:val="28"/>
          <w:szCs w:val="28"/>
        </w:rPr>
        <w:t>представлены следующие документы:</w:t>
      </w:r>
    </w:p>
    <w:tbl>
      <w:tblPr>
        <w:tblStyle w:val="a7"/>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42"/>
        <w:gridCol w:w="6325"/>
        <w:gridCol w:w="2077"/>
      </w:tblGrid>
      <w:tr>
        <w:trPr/>
        <w:tc>
          <w:tcPr>
            <w:tcW w:w="942"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t xml:space="preserve">№ </w:t>
            </w:r>
            <w:r>
              <w:rPr>
                <w:rFonts w:ascii="Times New Roman" w:hAnsi="Times New Roman"/>
                <w:kern w:val="0"/>
                <w:sz w:val="28"/>
                <w:szCs w:val="28"/>
                <w:lang w:val="ru-RU" w:eastAsia="en-US" w:bidi="ar-SA"/>
              </w:rPr>
              <w:t>п/п</w:t>
            </w:r>
          </w:p>
        </w:tc>
        <w:tc>
          <w:tcPr>
            <w:tcW w:w="6325" w:type="dxa"/>
            <w:tcBorders/>
          </w:tcPr>
          <w:p>
            <w:pPr>
              <w:pStyle w:val="Normal"/>
              <w:widowControl/>
              <w:spacing w:lineRule="auto" w:line="240" w:before="0" w:after="0"/>
              <w:jc w:val="center"/>
              <w:rPr>
                <w:rFonts w:ascii="Times New Roman" w:hAnsi="Times New Roman"/>
                <w:sz w:val="28"/>
                <w:szCs w:val="28"/>
              </w:rPr>
            </w:pPr>
            <w:r>
              <w:rPr>
                <w:rFonts w:ascii="Times New Roman" w:hAnsi="Times New Roman"/>
                <w:kern w:val="0"/>
                <w:sz w:val="28"/>
                <w:szCs w:val="28"/>
                <w:lang w:val="ru-RU" w:eastAsia="en-US" w:bidi="ar-SA"/>
              </w:rPr>
              <w:t>Наименование документа</w:t>
            </w:r>
          </w:p>
        </w:tc>
        <w:tc>
          <w:tcPr>
            <w:tcW w:w="2077" w:type="dxa"/>
            <w:tcBorders/>
          </w:tcPr>
          <w:p>
            <w:pPr>
              <w:pStyle w:val="Normal"/>
              <w:widowControl/>
              <w:spacing w:lineRule="auto" w:line="240" w:before="0" w:after="0"/>
              <w:jc w:val="center"/>
              <w:rPr>
                <w:rFonts w:ascii="Times New Roman" w:hAnsi="Times New Roman"/>
                <w:sz w:val="28"/>
                <w:szCs w:val="28"/>
              </w:rPr>
            </w:pPr>
            <w:r>
              <w:rPr>
                <w:rFonts w:ascii="Times New Roman" w:hAnsi="Times New Roman"/>
                <w:kern w:val="0"/>
                <w:sz w:val="28"/>
                <w:szCs w:val="28"/>
                <w:lang w:val="ru-RU" w:eastAsia="en-US" w:bidi="ar-SA"/>
              </w:rPr>
              <w:t>Кол-во экземпляров</w:t>
            </w:r>
          </w:p>
        </w:tc>
      </w:tr>
      <w:tr>
        <w:trPr/>
        <w:tc>
          <w:tcPr>
            <w:tcW w:w="942"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t>1</w:t>
            </w:r>
          </w:p>
        </w:tc>
        <w:tc>
          <w:tcPr>
            <w:tcW w:w="6325"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c>
          <w:tcPr>
            <w:tcW w:w="2077"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r>
      <w:tr>
        <w:trPr/>
        <w:tc>
          <w:tcPr>
            <w:tcW w:w="942"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t>2</w:t>
            </w:r>
          </w:p>
        </w:tc>
        <w:tc>
          <w:tcPr>
            <w:tcW w:w="6325"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c>
          <w:tcPr>
            <w:tcW w:w="2077"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r>
      <w:tr>
        <w:trPr/>
        <w:tc>
          <w:tcPr>
            <w:tcW w:w="942"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t>3</w:t>
            </w:r>
          </w:p>
        </w:tc>
        <w:tc>
          <w:tcPr>
            <w:tcW w:w="6325"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c>
          <w:tcPr>
            <w:tcW w:w="2077"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r>
      <w:tr>
        <w:trPr/>
        <w:tc>
          <w:tcPr>
            <w:tcW w:w="942"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t>4</w:t>
            </w:r>
          </w:p>
        </w:tc>
        <w:tc>
          <w:tcPr>
            <w:tcW w:w="6325"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c>
          <w:tcPr>
            <w:tcW w:w="2077"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r>
      <w:tr>
        <w:trPr/>
        <w:tc>
          <w:tcPr>
            <w:tcW w:w="942"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t>5</w:t>
            </w:r>
          </w:p>
        </w:tc>
        <w:tc>
          <w:tcPr>
            <w:tcW w:w="6325"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c>
          <w:tcPr>
            <w:tcW w:w="2077"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r>
      <w:tr>
        <w:trPr/>
        <w:tc>
          <w:tcPr>
            <w:tcW w:w="942"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t>6</w:t>
            </w:r>
          </w:p>
        </w:tc>
        <w:tc>
          <w:tcPr>
            <w:tcW w:w="6325"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c>
          <w:tcPr>
            <w:tcW w:w="2077"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r>
      <w:tr>
        <w:trPr/>
        <w:tc>
          <w:tcPr>
            <w:tcW w:w="942"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t>7</w:t>
            </w:r>
          </w:p>
        </w:tc>
        <w:tc>
          <w:tcPr>
            <w:tcW w:w="6325"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c>
          <w:tcPr>
            <w:tcW w:w="2077" w:type="dxa"/>
            <w:tcBorders/>
          </w:tcPr>
          <w:p>
            <w:pPr>
              <w:pStyle w:val="Normal"/>
              <w:widowControl/>
              <w:spacing w:lineRule="auto" w:line="240" w:before="0" w:after="0"/>
              <w:jc w:val="left"/>
              <w:rPr>
                <w:rFonts w:ascii="Times New Roman" w:hAnsi="Times New Roman"/>
                <w:sz w:val="28"/>
                <w:szCs w:val="28"/>
              </w:rPr>
            </w:pPr>
            <w:r>
              <w:rPr>
                <w:rFonts w:ascii="Times New Roman" w:hAnsi="Times New Roman"/>
                <w:kern w:val="0"/>
                <w:sz w:val="28"/>
                <w:szCs w:val="28"/>
                <w:lang w:val="ru-RU" w:eastAsia="en-US" w:bidi="ar-SA"/>
              </w:rPr>
            </w:r>
          </w:p>
        </w:tc>
      </w:tr>
    </w:tbl>
    <w:p>
      <w:pPr>
        <w:pStyle w:val="Normal"/>
        <w:tabs>
          <w:tab w:val="clear" w:pos="709"/>
          <w:tab w:val="left" w:pos="1620" w:leader="none"/>
        </w:tabs>
        <w:ind w:firstLine="709"/>
        <w:rPr>
          <w:rFonts w:ascii="Times New Roman" w:hAnsi="Times New Roman"/>
          <w:sz w:val="28"/>
          <w:szCs w:val="28"/>
        </w:rPr>
      </w:pPr>
      <w:r>
        <w:rPr>
          <w:rFonts w:ascii="Times New Roman" w:hAnsi="Times New Roman"/>
          <w:sz w:val="28"/>
          <w:szCs w:val="28"/>
        </w:rPr>
        <w:t>В представленном пакете документов отсутствуют:_________________________________________________________________________________________________________________________</w:t>
      </w:r>
    </w:p>
    <w:p>
      <w:pPr>
        <w:pStyle w:val="Normal"/>
        <w:rPr>
          <w:rFonts w:ascii="Times New Roman" w:hAnsi="Times New Roman"/>
          <w:sz w:val="28"/>
          <w:szCs w:val="28"/>
        </w:rPr>
      </w:pPr>
      <w:r>
        <w:rPr>
          <w:rFonts w:ascii="Times New Roman" w:hAnsi="Times New Roman"/>
          <w:sz w:val="28"/>
          <w:szCs w:val="28"/>
        </w:rPr>
        <w:t>__________________________________________________________________</w:t>
      </w:r>
    </w:p>
    <w:p>
      <w:pPr>
        <w:pStyle w:val="Normal"/>
        <w:spacing w:lineRule="auto" w:line="240"/>
        <w:rPr>
          <w:rFonts w:ascii="Times New Roman" w:hAnsi="Times New Roman"/>
          <w:sz w:val="28"/>
          <w:szCs w:val="28"/>
        </w:rPr>
      </w:pPr>
      <w:r>
        <w:rPr>
          <w:rFonts w:ascii="Times New Roman" w:hAnsi="Times New Roman"/>
          <w:sz w:val="28"/>
          <w:szCs w:val="28"/>
        </w:rPr>
        <w:t xml:space="preserve">Специалист комитета или МФЦ ___________________________________________ </w:t>
      </w:r>
    </w:p>
    <w:p>
      <w:pPr>
        <w:pStyle w:val="Normal"/>
        <w:spacing w:lineRule="auto" w:line="240"/>
        <w:rPr>
          <w:rFonts w:ascii="Times New Roman" w:hAnsi="Times New Roman"/>
        </w:rPr>
      </w:pPr>
      <w:r>
        <w:rPr>
          <w:rFonts w:ascii="Times New Roman" w:hAnsi="Times New Roman"/>
        </w:rPr>
        <w:t xml:space="preserve">подпись специалиста Комитета или МФЦ, принявшего заявление и документы </w:t>
      </w:r>
    </w:p>
    <w:p>
      <w:pPr>
        <w:pStyle w:val="Normal"/>
        <w:spacing w:lineRule="auto" w:line="240" w:before="0" w:after="200"/>
        <w:rPr>
          <w:rFonts w:ascii="Times New Roman" w:hAnsi="Times New Roman"/>
          <w:sz w:val="28"/>
          <w:szCs w:val="28"/>
        </w:rPr>
      </w:pPr>
      <w:r>
        <w:rPr>
          <w:rFonts w:ascii="Times New Roman" w:hAnsi="Times New Roman"/>
          <w:sz w:val="28"/>
          <w:szCs w:val="28"/>
        </w:rPr>
        <w:t>«_______»________________20___г.</w:t>
      </w:r>
    </w:p>
    <w:sectPr>
      <w:headerReference w:type="default" r:id="rId22"/>
      <w:type w:val="nextPage"/>
      <w:pgSz w:w="11906" w:h="16838"/>
      <w:pgMar w:left="1985"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Arial CYR">
    <w:charset w:val="01"/>
    <w:family w:val="roman"/>
    <w:pitch w:val="default"/>
  </w:font>
  <w:font w:name="Times New Roman CYR">
    <w:charset w:val="01"/>
    <w:family w:val="roman"/>
    <w:pitch w:val="default"/>
  </w:font>
  <w:font w:name="Verdan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rFonts w:ascii="Times New Roman" w:hAnsi="Times New Roman"/>
      </w:rPr>
    </w:pPr>
    <w:sdt>
      <w:sdtPr>
        <w:id w:val="2050312729"/>
      </w:sdtPr>
      <w:sdtContent>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sdtContent>
    </w:sdt>
  </w:p>
  <w:p>
    <w:pPr>
      <w:pStyle w:val="Style28"/>
      <w:rPr>
        <w:rFonts w:ascii="Times New Roman" w:hAnsi="Times New Roman"/>
      </w:rPr>
    </w:pPr>
    <w:r>
      <w:rPr>
        <w:rFonts w:ascii="Times New Roman" w:hAnsi="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rFonts w:ascii="Times New Roman" w:hAnsi="Times New Roman"/>
      </w:rPr>
    </w:pPr>
    <w:sdt>
      <w:sdtPr>
        <w:id w:val="1728841851"/>
      </w:sdtPr>
      <w:sdtContent>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sdtContent>
    </w:sdt>
  </w:p>
  <w:p>
    <w:pPr>
      <w:pStyle w:val="Style28"/>
      <w:rPr>
        <w:rFonts w:ascii="Times New Roman" w:hAnsi="Times New Roman"/>
      </w:rPr>
    </w:pPr>
    <w:r>
      <w:rPr>
        <w:rFonts w:ascii="Times New Roman" w:hAnsi="Times New Roman"/>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rFonts w:ascii="Times New Roman" w:hAnsi="Times New Roman"/>
      </w:rPr>
    </w:pPr>
    <w:sdt>
      <w:sdtPr>
        <w:id w:val="365831568"/>
      </w:sdtPr>
      <w:sdtContent>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sdtContent>
    </w:sdt>
  </w:p>
  <w:p>
    <w:pPr>
      <w:pStyle w:val="Style28"/>
      <w:rPr>
        <w:rFonts w:ascii="Times New Roman" w:hAnsi="Times New Roman"/>
      </w:rPr>
    </w:pPr>
    <w:r>
      <w:rPr>
        <w:rFonts w:ascii="Times New Roman" w:hAnsi="Times New Roman"/>
      </w:rPr>
    </w:r>
  </w:p>
</w:hdr>
</file>

<file path=word/settings.xml><?xml version="1.0" encoding="utf-8"?>
<w:settings xmlns:w="http://schemas.openxmlformats.org/wordprocessingml/2006/main">
  <w:zoom w:percent="13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uiPriority w:val="99"/>
    <w:qFormat/>
    <w:rsid w:val="001a1512"/>
    <w:pPr>
      <w:widowControl/>
      <w:tabs>
        <w:tab w:val="clear" w:pos="708"/>
        <w:tab w:val="left" w:pos="709" w:leader="none"/>
      </w:tabs>
      <w:suppressAutoHyphens w:val="true"/>
      <w:bidi w:val="0"/>
      <w:spacing w:lineRule="atLeast" w:line="276" w:before="0" w:after="200"/>
      <w:jc w:val="left"/>
    </w:pPr>
    <w:rPr>
      <w:rFonts w:ascii="Calibri" w:hAnsi="Calibri" w:eastAsia="Times New Roman" w:cs="Calibri"/>
      <w:color w:val="00000A"/>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fb145e"/>
    <w:rPr>
      <w:rFonts w:ascii="Calibri" w:hAnsi="Calibri" w:eastAsia="Times New Roman" w:cs="Times New Roman"/>
    </w:rPr>
  </w:style>
  <w:style w:type="character" w:styleId="Style15" w:customStyle="1">
    <w:name w:val="Нижний колонтитул Знак"/>
    <w:basedOn w:val="DefaultParagraphFont"/>
    <w:link w:val="a5"/>
    <w:uiPriority w:val="99"/>
    <w:qFormat/>
    <w:rsid w:val="00fb145e"/>
    <w:rPr>
      <w:rFonts w:ascii="Calibri" w:hAnsi="Calibri" w:eastAsia="Times New Roman" w:cs="Times New Roman"/>
    </w:rPr>
  </w:style>
  <w:style w:type="character" w:styleId="Style16" w:customStyle="1">
    <w:name w:val="Текст выноски Знак"/>
    <w:basedOn w:val="DefaultParagraphFont"/>
    <w:link w:val="a8"/>
    <w:uiPriority w:val="99"/>
    <w:semiHidden/>
    <w:qFormat/>
    <w:rsid w:val="00dc74e0"/>
    <w:rPr>
      <w:rFonts w:ascii="Tahoma" w:hAnsi="Tahoma" w:eastAsia="Times New Roman" w:cs="Tahoma"/>
      <w:sz w:val="16"/>
      <w:szCs w:val="16"/>
    </w:rPr>
  </w:style>
  <w:style w:type="character" w:styleId="Style17" w:customStyle="1">
    <w:name w:val="Схема документа Знак"/>
    <w:basedOn w:val="DefaultParagraphFont"/>
    <w:link w:val="aa"/>
    <w:uiPriority w:val="99"/>
    <w:semiHidden/>
    <w:qFormat/>
    <w:rsid w:val="00b37837"/>
    <w:rPr>
      <w:rFonts w:ascii="Tahoma" w:hAnsi="Tahoma" w:eastAsia="Times New Roman" w:cs="Tahoma"/>
      <w:sz w:val="16"/>
      <w:szCs w:val="16"/>
    </w:rPr>
  </w:style>
  <w:style w:type="character" w:styleId="Style18">
    <w:name w:val="Интернет-ссылка"/>
    <w:basedOn w:val="DefaultParagraphFont"/>
    <w:uiPriority w:val="99"/>
    <w:rsid w:val="001a1512"/>
    <w:rPr>
      <w:rFonts w:cs="Times New Roman"/>
      <w:color w:val="0000FF"/>
      <w:u w:val="single"/>
    </w:rPr>
  </w:style>
  <w:style w:type="character" w:styleId="Pagenumber">
    <w:name w:val="page number"/>
    <w:basedOn w:val="DefaultParagraphFont"/>
    <w:uiPriority w:val="99"/>
    <w:qFormat/>
    <w:rsid w:val="001a1512"/>
    <w:rPr>
      <w:rFonts w:cs="Times New Roman"/>
    </w:rPr>
  </w:style>
  <w:style w:type="character" w:styleId="Style19" w:customStyle="1">
    <w:name w:val="Заголовок Знак"/>
    <w:basedOn w:val="DefaultParagraphFont"/>
    <w:link w:val="af0"/>
    <w:uiPriority w:val="10"/>
    <w:qFormat/>
    <w:rsid w:val="001a1512"/>
    <w:rPr>
      <w:rFonts w:ascii="Times New Roman" w:hAnsi="Times New Roman" w:eastAsia="SimSun" w:cs="Times New Roman"/>
      <w:sz w:val="28"/>
      <w:szCs w:val="28"/>
      <w:lang w:eastAsia="zh-CN"/>
    </w:rPr>
  </w:style>
  <w:style w:type="character" w:styleId="2" w:customStyle="1">
    <w:name w:val="Основной шрифт абзаца2"/>
    <w:qFormat/>
    <w:rsid w:val="001a1512"/>
    <w:rPr/>
  </w:style>
  <w:style w:type="character" w:styleId="ConsPlusNormal" w:customStyle="1">
    <w:name w:val="ConsPlusNormal Знак"/>
    <w:link w:val="ConsPlusNormal"/>
    <w:uiPriority w:val="99"/>
    <w:qFormat/>
    <w:locked/>
    <w:rsid w:val="001a1512"/>
    <w:rPr>
      <w:rFonts w:ascii="Calibri" w:hAnsi="Calibri" w:eastAsia="Times New Roman" w:cs="Calibri"/>
      <w:szCs w:val="20"/>
      <w:lang w:eastAsia="ru-RU"/>
    </w:rPr>
  </w:style>
  <w:style w:type="character" w:styleId="Blk" w:customStyle="1">
    <w:name w:val="blk"/>
    <w:basedOn w:val="DefaultParagraphFont"/>
    <w:qFormat/>
    <w:rsid w:val="001a1512"/>
    <w:rPr>
      <w:rFonts w:cs="Times New Roman"/>
    </w:rPr>
  </w:style>
  <w:style w:type="character" w:styleId="Style20" w:customStyle="1">
    <w:name w:val="Глава Знак Знак"/>
    <w:basedOn w:val="DefaultParagraphFont"/>
    <w:qFormat/>
    <w:locked/>
    <w:rsid w:val="001a1512"/>
    <w:rPr>
      <w:rFonts w:ascii="Arial" w:hAnsi="Arial" w:cs="Arial"/>
      <w:kern w:val="2"/>
      <w:sz w:val="32"/>
      <w:szCs w:val="32"/>
      <w:lang w:val="ru-RU" w:eastAsia="ru-RU" w:bidi="ar-SA"/>
    </w:rPr>
  </w:style>
  <w:style w:type="character" w:styleId="Style21">
    <w:name w:val="Выделение"/>
    <w:basedOn w:val="DefaultParagraphFont"/>
    <w:uiPriority w:val="20"/>
    <w:qFormat/>
    <w:rsid w:val="001a1512"/>
    <w:rPr>
      <w:rFonts w:cs="Times New Roman"/>
      <w:i/>
      <w:iCs/>
    </w:rPr>
  </w:style>
  <w:style w:type="paragraph" w:styleId="Style22">
    <w:name w:val="Заголовок"/>
    <w:basedOn w:val="Normal"/>
    <w:next w:val="Style23"/>
    <w:qFormat/>
    <w:pPr>
      <w:keepNext w:val="true"/>
      <w:spacing w:before="240" w:after="120"/>
    </w:pPr>
    <w:rPr>
      <w:rFonts w:ascii="Times New Roman" w:hAnsi="Times New Roman"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ascii="Times New Roman" w:hAnsi="Times New Roman" w:cs="Arial"/>
    </w:rPr>
  </w:style>
  <w:style w:type="paragraph" w:styleId="Style25">
    <w:name w:val="Caption"/>
    <w:basedOn w:val="Normal"/>
    <w:qFormat/>
    <w:pPr>
      <w:suppressLineNumbers/>
      <w:spacing w:before="120" w:after="120"/>
    </w:pPr>
    <w:rPr>
      <w:rFonts w:ascii="Times New Roman" w:hAnsi="Times New Roman" w:cs="Arial"/>
      <w:i/>
      <w:iCs/>
      <w:sz w:val="28"/>
      <w:szCs w:val="24"/>
    </w:rPr>
  </w:style>
  <w:style w:type="paragraph" w:styleId="Style26">
    <w:name w:val="Указатель"/>
    <w:basedOn w:val="Normal"/>
    <w:qFormat/>
    <w:pPr>
      <w:suppressLineNumbers/>
    </w:pPr>
    <w:rPr>
      <w:rFonts w:ascii="Times New Roman" w:hAnsi="Times New Roman" w:cs="Arial"/>
    </w:rPr>
  </w:style>
  <w:style w:type="paragraph" w:styleId="ConsPlusNormal1" w:customStyle="1">
    <w:name w:val="ConsPlusNormal"/>
    <w:uiPriority w:val="99"/>
    <w:qFormat/>
    <w:rsid w:val="0094708f"/>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uiPriority w:val="99"/>
    <w:qFormat/>
    <w:rsid w:val="0094708f"/>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7">
    <w:name w:val="Верхний и нижний колонтитулы"/>
    <w:basedOn w:val="Normal"/>
    <w:qFormat/>
    <w:pPr/>
    <w:rPr/>
  </w:style>
  <w:style w:type="paragraph" w:styleId="Style28">
    <w:name w:val="Header"/>
    <w:basedOn w:val="Normal"/>
    <w:link w:val="a4"/>
    <w:uiPriority w:val="99"/>
    <w:unhideWhenUsed/>
    <w:rsid w:val="00fb145e"/>
    <w:pPr>
      <w:tabs>
        <w:tab w:val="clear" w:pos="709"/>
        <w:tab w:val="center" w:pos="4677" w:leader="none"/>
        <w:tab w:val="right" w:pos="9355" w:leader="none"/>
      </w:tabs>
      <w:spacing w:lineRule="auto" w:line="240" w:before="0" w:after="0"/>
    </w:pPr>
    <w:rPr/>
  </w:style>
  <w:style w:type="paragraph" w:styleId="Style29">
    <w:name w:val="Footer"/>
    <w:basedOn w:val="Normal"/>
    <w:link w:val="a6"/>
    <w:uiPriority w:val="99"/>
    <w:unhideWhenUsed/>
    <w:rsid w:val="00fb145e"/>
    <w:pPr>
      <w:tabs>
        <w:tab w:val="clear" w:pos="709"/>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dc74e0"/>
    <w:pPr>
      <w:spacing w:lineRule="auto" w:line="240" w:before="0" w:after="0"/>
    </w:pPr>
    <w:rPr>
      <w:rFonts w:ascii="Tahoma" w:hAnsi="Tahoma" w:cs="Tahoma"/>
      <w:sz w:val="16"/>
      <w:szCs w:val="16"/>
    </w:rPr>
  </w:style>
  <w:style w:type="paragraph" w:styleId="DocumentMap">
    <w:name w:val="Document Map"/>
    <w:basedOn w:val="Normal"/>
    <w:link w:val="ab"/>
    <w:uiPriority w:val="99"/>
    <w:semiHidden/>
    <w:unhideWhenUsed/>
    <w:qFormat/>
    <w:rsid w:val="00b37837"/>
    <w:pPr>
      <w:spacing w:lineRule="auto" w:line="240" w:before="0" w:after="0"/>
    </w:pPr>
    <w:rPr>
      <w:rFonts w:ascii="Tahoma" w:hAnsi="Tahoma" w:cs="Tahoma"/>
      <w:sz w:val="16"/>
      <w:szCs w:val="16"/>
    </w:rPr>
  </w:style>
  <w:style w:type="paragraph" w:styleId="ConsPlusTitle" w:customStyle="1">
    <w:name w:val="ConsPlusTitle"/>
    <w:uiPriority w:val="99"/>
    <w:qFormat/>
    <w:rsid w:val="001a151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uiPriority w:val="99"/>
    <w:qFormat/>
    <w:rsid w:val="001a151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1a151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uiPriority w:val="99"/>
    <w:qFormat/>
    <w:rsid w:val="001a1512"/>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uiPriority w:val="99"/>
    <w:qFormat/>
    <w:rsid w:val="001a1512"/>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ListParagraph">
    <w:name w:val="List Paragraph"/>
    <w:basedOn w:val="Normal"/>
    <w:uiPriority w:val="99"/>
    <w:qFormat/>
    <w:rsid w:val="001a1512"/>
    <w:pPr>
      <w:spacing w:before="0" w:after="200"/>
      <w:ind w:left="720" w:hanging="0"/>
      <w:contextualSpacing/>
    </w:pPr>
    <w:rPr/>
  </w:style>
  <w:style w:type="paragraph" w:styleId="Materialtext1" w:customStyle="1">
    <w:name w:val="material_text1"/>
    <w:basedOn w:val="Normal"/>
    <w:uiPriority w:val="99"/>
    <w:qFormat/>
    <w:rsid w:val="001a1512"/>
    <w:pPr>
      <w:suppressAutoHyphens w:val="true"/>
      <w:spacing w:lineRule="atLeast" w:line="312" w:before="28" w:after="28"/>
      <w:jc w:val="both"/>
    </w:pPr>
    <w:rPr>
      <w:rFonts w:ascii="Times New Roman" w:hAnsi="Times New Roman"/>
      <w:kern w:val="2"/>
      <w:sz w:val="20"/>
      <w:szCs w:val="20"/>
      <w:lang w:eastAsia="ar-SA"/>
    </w:rPr>
  </w:style>
  <w:style w:type="paragraph" w:styleId="NormalWeb">
    <w:name w:val="Normal (Web)"/>
    <w:basedOn w:val="Normal"/>
    <w:uiPriority w:val="99"/>
    <w:qFormat/>
    <w:rsid w:val="001a1512"/>
    <w:pPr>
      <w:suppressAutoHyphens w:val="true"/>
      <w:spacing w:lineRule="atLeast" w:line="100" w:before="28" w:after="28"/>
    </w:pPr>
    <w:rPr>
      <w:rFonts w:ascii="Arial CYR" w:hAnsi="Arial CYR" w:cs="Arial CYR"/>
      <w:kern w:val="2"/>
      <w:sz w:val="20"/>
      <w:szCs w:val="20"/>
      <w:lang w:eastAsia="ar-SA"/>
    </w:rPr>
  </w:style>
  <w:style w:type="paragraph" w:styleId="Style30">
    <w:name w:val="Title"/>
    <w:basedOn w:val="Normal"/>
    <w:link w:val="af1"/>
    <w:uiPriority w:val="10"/>
    <w:qFormat/>
    <w:rsid w:val="001a1512"/>
    <w:pPr>
      <w:spacing w:lineRule="auto" w:line="240" w:before="0" w:after="0"/>
      <w:jc w:val="center"/>
    </w:pPr>
    <w:rPr>
      <w:rFonts w:ascii="Times New Roman" w:hAnsi="Times New Roman" w:eastAsia="SimSun"/>
      <w:sz w:val="28"/>
      <w:szCs w:val="28"/>
      <w:lang w:eastAsia="zh-CN"/>
    </w:rPr>
  </w:style>
  <w:style w:type="paragraph" w:styleId="Standard" w:customStyle="1">
    <w:name w:val="Standard"/>
    <w:qFormat/>
    <w:rsid w:val="001a1512"/>
    <w:pPr>
      <w:widowControl w:val="false"/>
      <w:suppressAutoHyphens w:val="true"/>
      <w:bidi w:val="0"/>
      <w:spacing w:lineRule="auto" w:line="240" w:before="0" w:after="0"/>
      <w:jc w:val="left"/>
      <w:textAlignment w:val="baseline"/>
    </w:pPr>
    <w:rPr>
      <w:rFonts w:ascii="Times New Roman CYR" w:hAnsi="Times New Roman CYR" w:eastAsia="Times New Roman" w:cs="Times New Roman CYR"/>
      <w:color w:val="auto"/>
      <w:kern w:val="2"/>
      <w:sz w:val="24"/>
      <w:szCs w:val="24"/>
      <w:lang w:val="en-US" w:eastAsia="hi-IN" w:bidi="hi-IN"/>
    </w:rPr>
  </w:style>
  <w:style w:type="paragraph" w:styleId="WW" w:customStyle="1">
    <w:name w:val="WW-Базовый"/>
    <w:qFormat/>
    <w:rsid w:val="001a1512"/>
    <w:pPr>
      <w:widowControl/>
      <w:tabs>
        <w:tab w:val="clear" w:pos="708"/>
        <w:tab w:val="left" w:pos="709" w:leader="none"/>
      </w:tabs>
      <w:suppressAutoHyphens w:val="true"/>
      <w:bidi w:val="0"/>
      <w:spacing w:lineRule="atLeast" w:line="276" w:before="0" w:after="200"/>
      <w:jc w:val="left"/>
    </w:pPr>
    <w:rPr>
      <w:rFonts w:ascii="Calibri" w:hAnsi="Calibri" w:eastAsia="Times New Roman" w:cs="Calibri"/>
      <w:color w:val="00000A"/>
      <w:kern w:val="0"/>
      <w:sz w:val="22"/>
      <w:szCs w:val="22"/>
      <w:lang w:eastAsia="ar-SA" w:val="ru-RU" w:bidi="ar-SA"/>
    </w:rPr>
  </w:style>
  <w:style w:type="paragraph" w:styleId="Default" w:customStyle="1">
    <w:name w:val="Default"/>
    <w:uiPriority w:val="99"/>
    <w:qFormat/>
    <w:rsid w:val="001a1512"/>
    <w:pPr>
      <w:widowControl/>
      <w:bidi w:val="0"/>
      <w:spacing w:lineRule="auto" w:line="240" w:before="0" w:after="0"/>
      <w:jc w:val="left"/>
    </w:pPr>
    <w:rPr>
      <w:rFonts w:ascii="Calibri" w:hAnsi="Calibri" w:eastAsia="Times New Roman" w:cs="Calibri"/>
      <w:color w:val="000000"/>
      <w:kern w:val="0"/>
      <w:sz w:val="24"/>
      <w:szCs w:val="24"/>
      <w:lang w:eastAsia="ru-RU" w:val="ru-RU" w:bidi="ar-SA"/>
    </w:rPr>
  </w:style>
  <w:style w:type="paragraph" w:styleId="3" w:customStyle="1">
    <w:name w:val="Знак3"/>
    <w:basedOn w:val="Normal"/>
    <w:uiPriority w:val="99"/>
    <w:qFormat/>
    <w:rsid w:val="001a1512"/>
    <w:pPr>
      <w:spacing w:lineRule="exact" w:line="240" w:before="0" w:after="160"/>
    </w:pPr>
    <w:rPr>
      <w:rFonts w:ascii="Verdana" w:hAnsi="Verdana" w:eastAsia="SimSun" w:cs="Verdana"/>
      <w:sz w:val="20"/>
      <w:szCs w:val="20"/>
      <w:lang w:val="en-US"/>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1a1512"/>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fb3a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uiPriority w:val="59"/>
    <w:rsid w:val="001a1512"/>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74F43ACFF6011930C77BDF0F6C16CD19433C06B5A57C236D220DD9BBC01Dr0K" TargetMode="External"/><Relationship Id="rId4" Type="http://schemas.openxmlformats.org/officeDocument/2006/relationships/header" Target="header1.xml"/><Relationship Id="rId5" Type="http://schemas.openxmlformats.org/officeDocument/2006/relationships/hyperlink" Target="consultantplus://offline/ref=78BB5B24DA4F142279297AC06C8398D7A116A63EA5309510C585E8890F4010AF696579FC21ABDBFB4816849EE80D182A068917DDCD262D39D7tFL" TargetMode="External"/><Relationship Id="rId6" Type="http://schemas.openxmlformats.org/officeDocument/2006/relationships/hyperlink" Target="http://www.gosuslugi.ru/" TargetMode="External"/><Relationship Id="rId7" Type="http://schemas.openxmlformats.org/officeDocument/2006/relationships/hyperlink" Target="http://www.gosuslugi.ru/" TargetMode="External"/><Relationship Id="rId8" Type="http://schemas.openxmlformats.org/officeDocument/2006/relationships/hyperlink" Target="http://www.kurskadmin.ru/" TargetMode="External"/><Relationship Id="rId9" Type="http://schemas.openxmlformats.org/officeDocument/2006/relationships/hyperlink" Target="http://www.gosuslugi.ru/" TargetMode="External"/><Relationship Id="rId10" Type="http://schemas.openxmlformats.org/officeDocument/2006/relationships/hyperlink" Target="consultantplus://offline/ref=6B0769D817F63E2941FC4541797CC88468B6AA251C596ED8DCDE8A1B341B4E2ECA6A470B3B967A67P1p8J" TargetMode="External"/><Relationship Id="rId11" Type="http://schemas.openxmlformats.org/officeDocument/2006/relationships/hyperlink" Target="consultantplus://offline/ref=95EB89408BEFBD02DCFAD77BD7383AC23A51C0B44CAC8D8EFF88CF3BA0A5770F88EB2100FA35E022F5DF2BC479AC23263EF012F4F2UDN" TargetMode="External"/><Relationship Id="rId12" Type="http://schemas.openxmlformats.org/officeDocument/2006/relationships/hyperlink" Target="consultantplus://offline/ref=4228B70619AA3560BAB8E305AC02C11A7BBC435EB987683F242198C4B421599C3FC81C1E3E354C1FFCB4CD27460CCF18AF3C5008A6E146372ESBI" TargetMode="External"/><Relationship Id="rId13" Type="http://schemas.openxmlformats.org/officeDocument/2006/relationships/hyperlink" Target="consultantplus://offline/ref=DEAEA27C1FE76EFE3A489B17A983C0E43ED41CF9B932ED9E169EE246BD9CE412FBF51A219F185AC01EFF84548348B188C437DC2D18f868M" TargetMode="External"/><Relationship Id="rId14" Type="http://schemas.openxmlformats.org/officeDocument/2006/relationships/hyperlink" Target="consultantplus://offline/ref=90C2FC1DED14FBF87DFEE74E74652AAAEC8CCD8874CCE51018AF0DCA1DA7692A14C7E97FF813DB46A9784B037CS7qDO" TargetMode="External"/><Relationship Id="rId15" Type="http://schemas.openxmlformats.org/officeDocument/2006/relationships/hyperlink" Target="consultantplus://offline/ref=90C2FC1DED14FBF87DFEF943620970A6E882968D74CBEB4745F056974AAE637D4188E831BD17C446A8674A027528993CEEB0D712698E7F326614E2SBq9O" TargetMode="External"/><Relationship Id="rId16" Type="http://schemas.openxmlformats.org/officeDocument/2006/relationships/hyperlink" Target="consultantplus://offline/ref=90C2FC1DED14FBF87DFEF943620970A6E882968D74CBEB4745F056974AAE637D4188E831BD17C446A8674A027528993CEEB0D712698E7F326614E2SBq9O" TargetMode="External"/><Relationship Id="rId17" Type="http://schemas.openxmlformats.org/officeDocument/2006/relationships/hyperlink" Target="consultantplus://offline/ref=AC66444CB2E28632C887A93039AB56B99ACD5F027E907C6F282DB372C1787F4E1AB97256E44032C504E4C758C0B2844FE90D94C1DBFDBC3Ch4D8O" TargetMode="External"/><Relationship Id="rId18" Type="http://schemas.openxmlformats.org/officeDocument/2006/relationships/hyperlink" Target="http://www.gosuslugi.ru/" TargetMode="External"/><Relationship Id="rId19" Type="http://schemas.openxmlformats.org/officeDocument/2006/relationships/header" Target="header2.xml"/><Relationship Id="rId20" Type="http://schemas.openxmlformats.org/officeDocument/2006/relationships/hyperlink" Target="consultantplus://offline/ref=905DD92B2F504FEC1A0A1731D6B3BCD959AC666E70EAC6A495ED26679956BA9FCDBD264FAAAEA00Ds0m5H" TargetMode="External"/><Relationship Id="rId21" Type="http://schemas.openxmlformats.org/officeDocument/2006/relationships/hyperlink" Target="consultantplus://offline/ref=905DD92B2F504FEC1A0A1727D5DFE6D55FA0306477E0CAF5CDB27D3ACE5FB0C8s8mAH" TargetMode="Externa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4C48-E25C-42E9-B118-15F13111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LibreOffice/7.0.4.2$Windows_X86_64 LibreOffice_project/dcf040e67528d9187c66b2379df5ea4407429775</Application>
  <AppVersion>15.0000</AppVersion>
  <Pages>35</Pages>
  <Words>11312</Words>
  <Characters>86154</Characters>
  <CharactersWithSpaces>104071</CharactersWithSpaces>
  <Paragraphs>663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2021-01-29T08:30:00Z</dcterms:created>
  <dc:creator>user</dc:creator>
  <dc:description/>
  <dc:language>ru-RU</dc:language>
  <cp:lastModifiedBy>admkursk042</cp:lastModifiedBy>
  <cp:lastPrinted>2021-01-29T08:29:00Z</cp:lastPrinted>
  <dcterms:modified xsi:type="dcterms:W3CDTF">2021-01-29T08:39:00Z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