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E1" w:rsidRPr="00EA676C" w:rsidRDefault="009A12E1" w:rsidP="00791C2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АДМИНИСТРАЦИЯ ГОРОДА КУРСКА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от 12 марта 2019 г. N 449</w:t>
      </w:r>
    </w:p>
    <w:p w:rsidR="009A12E1" w:rsidRPr="00EA676C" w:rsidRDefault="009A12E1" w:rsidP="00791C2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"ПРОФИЛАКТИКА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ПРАВОНАРУШЕНИЙ В ГОРОДЕ КУРСКЕ НА 2019 - 2024 ГОДЫ"</w:t>
      </w:r>
    </w:p>
    <w:p w:rsidR="009A12E1" w:rsidRPr="00EA676C" w:rsidRDefault="009A12E1" w:rsidP="0079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676C" w:rsidRPr="00EA676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г. Курска</w:t>
            </w:r>
            <w:proofErr w:type="gramEnd"/>
          </w:p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от 08.05.2020 </w:t>
            </w:r>
            <w:hyperlink r:id="rId6" w:history="1">
              <w:r w:rsidRPr="00EA676C">
                <w:rPr>
                  <w:rFonts w:ascii="Times New Roman" w:hAnsi="Times New Roman" w:cs="Times New Roman"/>
                  <w:sz w:val="28"/>
                  <w:szCs w:val="28"/>
                </w:rPr>
                <w:t>N 871</w:t>
              </w:r>
            </w:hyperlink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, от 17.08.2020 </w:t>
            </w:r>
            <w:hyperlink r:id="rId7" w:history="1">
              <w:r w:rsidRPr="00EA676C">
                <w:rPr>
                  <w:rFonts w:ascii="Times New Roman" w:hAnsi="Times New Roman" w:cs="Times New Roman"/>
                  <w:sz w:val="28"/>
                  <w:szCs w:val="28"/>
                </w:rPr>
                <w:t>N 1493</w:t>
              </w:r>
            </w:hyperlink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, от 30.10.2020 </w:t>
            </w:r>
            <w:hyperlink r:id="rId8" w:history="1">
              <w:r w:rsidRPr="00EA676C">
                <w:rPr>
                  <w:rFonts w:ascii="Times New Roman" w:hAnsi="Times New Roman" w:cs="Times New Roman"/>
                  <w:sz w:val="28"/>
                  <w:szCs w:val="28"/>
                </w:rPr>
                <w:t>N 2009</w:t>
              </w:r>
            </w:hyperlink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от 19.11.2020 </w:t>
            </w:r>
            <w:hyperlink r:id="rId9" w:history="1">
              <w:r w:rsidRPr="00EA676C">
                <w:rPr>
                  <w:rFonts w:ascii="Times New Roman" w:hAnsi="Times New Roman" w:cs="Times New Roman"/>
                  <w:sz w:val="28"/>
                  <w:szCs w:val="28"/>
                </w:rPr>
                <w:t>N 2140</w:t>
              </w:r>
            </w:hyperlink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, от 12.01.2021 </w:t>
            </w:r>
            <w:hyperlink r:id="rId10" w:history="1">
              <w:r w:rsidRPr="00EA676C">
                <w:rPr>
                  <w:rFonts w:ascii="Times New Roman" w:hAnsi="Times New Roman" w:cs="Times New Roman"/>
                  <w:sz w:val="28"/>
                  <w:szCs w:val="28"/>
                </w:rPr>
                <w:t>N 2</w:t>
              </w:r>
            </w:hyperlink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, от 09.02.2021 </w:t>
            </w:r>
            <w:hyperlink r:id="rId11" w:history="1">
              <w:r w:rsidRPr="00EA676C">
                <w:rPr>
                  <w:rFonts w:ascii="Times New Roman" w:hAnsi="Times New Roman" w:cs="Times New Roman"/>
                  <w:sz w:val="28"/>
                  <w:szCs w:val="28"/>
                </w:rPr>
                <w:t>N 81</w:t>
              </w:r>
            </w:hyperlink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от 31.03.2021 </w:t>
            </w:r>
            <w:hyperlink r:id="rId12" w:history="1">
              <w:r w:rsidRPr="00EA676C">
                <w:rPr>
                  <w:rFonts w:ascii="Times New Roman" w:hAnsi="Times New Roman" w:cs="Times New Roman"/>
                  <w:sz w:val="28"/>
                  <w:szCs w:val="28"/>
                </w:rPr>
                <w:t>N 197</w:t>
              </w:r>
            </w:hyperlink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, от 26.08.2021 </w:t>
            </w:r>
            <w:hyperlink r:id="rId13" w:history="1">
              <w:r w:rsidRPr="00EA676C">
                <w:rPr>
                  <w:rFonts w:ascii="Times New Roman" w:hAnsi="Times New Roman" w:cs="Times New Roman"/>
                  <w:sz w:val="28"/>
                  <w:szCs w:val="28"/>
                </w:rPr>
                <w:t>N 504</w:t>
              </w:r>
            </w:hyperlink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, от 01.10.2021 </w:t>
            </w:r>
            <w:hyperlink r:id="rId14" w:history="1">
              <w:r w:rsidRPr="00EA676C">
                <w:rPr>
                  <w:rFonts w:ascii="Times New Roman" w:hAnsi="Times New Roman" w:cs="Times New Roman"/>
                  <w:sz w:val="28"/>
                  <w:szCs w:val="28"/>
                </w:rPr>
                <w:t>N 600</w:t>
              </w:r>
            </w:hyperlink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от 22.12.2021 </w:t>
            </w:r>
            <w:hyperlink r:id="rId15" w:history="1">
              <w:r w:rsidRPr="00EA676C">
                <w:rPr>
                  <w:rFonts w:ascii="Times New Roman" w:hAnsi="Times New Roman" w:cs="Times New Roman"/>
                  <w:sz w:val="28"/>
                  <w:szCs w:val="28"/>
                </w:rPr>
                <w:t>N 795</w:t>
              </w:r>
            </w:hyperlink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, от 10.02.2022 </w:t>
            </w:r>
            <w:hyperlink r:id="rId16" w:history="1">
              <w:r w:rsidRPr="00EA676C">
                <w:rPr>
                  <w:rFonts w:ascii="Times New Roman" w:hAnsi="Times New Roman" w:cs="Times New Roman"/>
                  <w:sz w:val="28"/>
                  <w:szCs w:val="28"/>
                </w:rPr>
                <w:t>N 82</w:t>
              </w:r>
            </w:hyperlink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7" w:history="1">
        <w:r w:rsidRPr="00EA676C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8" w:history="1">
        <w:r w:rsidRPr="00EA676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17.09.2013 N 3202 "Об утверждении Порядка принятия решений о разработке,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города Курска" постановляю: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8" w:history="1">
        <w:r w:rsidRPr="00EA676C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"Профилактика правонарушений в городе Курске на 2019 - 2024 годы" (далее - Программа).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2. Комитету финансов города Курска (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В.И.) обеспечить финансирование Программы в пределах утвержденных ассигнований за счет бюджета города Курска на очередной финансовый год и плановый период.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3. Установить, что с учетом выделяемых на реализацию </w:t>
      </w:r>
      <w:hyperlink w:anchor="P38" w:history="1">
        <w:r w:rsidRPr="00EA676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финансовых средств ежегодно могут уточняться отдельные мероприятия, сроки исполнения, состав исполнителей, затраты, целевые показатели.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4. Управлению информации и печати Администрации города Курска (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Комкова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Т.В.) обеспечить опубликование настоящего постановления в газете "Городские известия" и размещение на официальном сайте Администрации города Курска в информационно-телекоммуникационной сети "Интернет".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Курска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6. Постановление вступает в силу с 1 января 2019 года.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Глава города Курска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Н.И.ОВЧАРОВ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Утверждена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от 12 марта 2019 г. N 449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EA676C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"ПРОФИЛАКТИКА ПРАВОНАРУШЕНИЙ В ГОРОДЕ КУРСКЕ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9A12E1" w:rsidRPr="00EA676C" w:rsidRDefault="009A12E1" w:rsidP="0079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ПАСПОРТ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муниципальной программы "Профилактика правонарушений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839"/>
      </w:tblGrid>
      <w:tr w:rsidR="00EA676C" w:rsidRPr="00EA676C">
        <w:tc>
          <w:tcPr>
            <w:tcW w:w="3118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</w:t>
            </w:r>
          </w:p>
        </w:tc>
      </w:tr>
      <w:tr w:rsidR="00EA676C" w:rsidRPr="00EA676C">
        <w:tc>
          <w:tcPr>
            <w:tcW w:w="3118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Заказчик-координатор Программы (исполнитель-координатор)</w:t>
            </w: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</w:tr>
      <w:tr w:rsidR="00EA676C" w:rsidRPr="00EA676C">
        <w:tc>
          <w:tcPr>
            <w:tcW w:w="3118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округа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округа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Сеймского</w:t>
            </w:r>
            <w:proofErr w:type="spellEnd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 округа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политики, физической культуры и спорта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комитет социальной защиты населения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внутренней политики, кадров и </w:t>
            </w: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коррупционных и иных правонарушений Администрации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информации и печати Администрации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комитет дорожного хозяйства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департамент пассажирского транспорта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УМВД России по г. Курску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УКОН УМВД России по Курской области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Курский</w:t>
            </w:r>
            <w:proofErr w:type="gramEnd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 ЛО МВД на транспорте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ОКУ "Центр занятости населения города Курска и Курского района"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отдел по профилактике терроризма и взаимодействию с органами, осуществляющими охрану общественного порядка, Администрации города Курска</w:t>
            </w:r>
          </w:p>
        </w:tc>
      </w:tr>
      <w:tr w:rsidR="00EA676C" w:rsidRPr="00EA676C">
        <w:tc>
          <w:tcPr>
            <w:tcW w:w="3118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штаб народных дружин</w:t>
            </w:r>
          </w:p>
        </w:tc>
      </w:tr>
      <w:tr w:rsidR="00EA676C" w:rsidRPr="00EA676C">
        <w:tc>
          <w:tcPr>
            <w:tcW w:w="3118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39" w:type="dxa"/>
          </w:tcPr>
          <w:p w:rsidR="009A12E1" w:rsidRPr="00EA676C" w:rsidRDefault="009A12E1" w:rsidP="00791C23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профилактики правонарушений, экстремизма и терроризма на территории города Курска</w:t>
            </w:r>
          </w:p>
        </w:tc>
      </w:tr>
      <w:tr w:rsidR="00EA676C" w:rsidRPr="00EA676C">
        <w:tc>
          <w:tcPr>
            <w:tcW w:w="3118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39" w:type="dxa"/>
          </w:tcPr>
          <w:p w:rsidR="009A12E1" w:rsidRPr="00EA676C" w:rsidRDefault="009A12E1" w:rsidP="00791C23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совершаемых в жилом секторе и в общественных местах.</w:t>
            </w:r>
          </w:p>
          <w:p w:rsidR="009A12E1" w:rsidRPr="00EA676C" w:rsidRDefault="009A12E1" w:rsidP="00791C23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правонарушений среди </w:t>
            </w: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и молодежи.</w:t>
            </w:r>
          </w:p>
          <w:p w:rsidR="009A12E1" w:rsidRPr="00EA676C" w:rsidRDefault="009A12E1" w:rsidP="00791C23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экстремизма.</w:t>
            </w:r>
          </w:p>
          <w:p w:rsidR="009A12E1" w:rsidRPr="00EA676C" w:rsidRDefault="009A12E1" w:rsidP="00791C23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Профилактика незаконного распространения и немедицинского потребления наркотических средств и психотропных веществ.</w:t>
            </w:r>
          </w:p>
          <w:p w:rsidR="009A12E1" w:rsidRPr="00EA676C" w:rsidRDefault="009A12E1" w:rsidP="00791C23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по </w:t>
            </w:r>
            <w:proofErr w:type="spellStart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</w:tr>
      <w:tr w:rsidR="00EA676C" w:rsidRPr="00EA676C">
        <w:tc>
          <w:tcPr>
            <w:tcW w:w="3118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839" w:type="dxa"/>
            <w:vAlign w:val="center"/>
          </w:tcPr>
          <w:p w:rsidR="009A12E1" w:rsidRPr="00EA676C" w:rsidRDefault="009A12E1" w:rsidP="00791C23">
            <w:pPr>
              <w:pStyle w:val="ConsPlusNormal"/>
              <w:ind w:firstLine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2019 - 2024 годы</w:t>
            </w:r>
          </w:p>
        </w:tc>
      </w:tr>
      <w:tr w:rsidR="00EA676C" w:rsidRPr="00EA676C">
        <w:tc>
          <w:tcPr>
            <w:tcW w:w="3118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за счет средств бюджета города Курска, а также прогнозируемый объем средств, привлекаемых из других источников</w:t>
            </w:r>
          </w:p>
        </w:tc>
        <w:tc>
          <w:tcPr>
            <w:tcW w:w="5839" w:type="dxa"/>
          </w:tcPr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Всего - 31562,415 тыс. руб., в том числе:</w:t>
            </w:r>
          </w:p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 Курска - 7021,5145 тыс. руб., в том числе по годам: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2019 год - 4196,000 тыс. руб.,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2020 год - 925,417 тыс. руб.,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2021 год - 1189,0975 тыс. руб.,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2022 год - 237,000 тыс. руб.,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2023 год - 237,000 тыс. руб.,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2024 год - 237,000 тыс. руб.,</w:t>
            </w:r>
          </w:p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(субвенция) - 24540,900 тыс. руб., в том числе по годам: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2019 год - 2368,000 тыс. руб.,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2020 год - 2446,400 тыс. руб.,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2021 год - 4665,000 тыс. руб.,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2022 год - 5020,500 тыс. руб.,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2023 год - 5020,500 тыс. руб.,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2024 год - 5020,500 тыс. руб.</w:t>
            </w:r>
          </w:p>
        </w:tc>
      </w:tr>
      <w:tr w:rsidR="009A12E1" w:rsidRPr="00EA676C">
        <w:tc>
          <w:tcPr>
            <w:tcW w:w="3118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39" w:type="dxa"/>
          </w:tcPr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позволит: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снизить общее количество зарегистрированных преступлений на 60 единиц;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мероприятий, в которых приняли участие представители общественных формирований правоохранительной направленности, до 59 единиц;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количество граждан, принятых в </w:t>
            </w: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народных дружин города Курска, до 41;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снизить количество преступлений, совершенных в жилом секторе и в общественных местах, на 12 единиц;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снизить количество несовершеннолетних, совершивших преступления, на 12 человек;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снизить количество преступлений, совершенных несовершеннолетними повторно, на 6 единиц;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создать 5 волонтерских отрядов в муниципальных общеобразовательных учреждениях города Курска;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провести 600 мероприятий в муниципальных учреждениях образования по вопросам профилактики экстремизма, ксенофобии, терроризма и преступлений против личности, общества, государства и гармонизации межнациональных, межконфессиональных отношений (конференций, семинаров, "круглых столов", встреч);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провести 24 встречи с руководителями общественных, национальных и религиозных организаций, действующих на территории города Курска;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обеспечить 100% долю принятых мер воздействия к числу выявленных правонарушений в сфере миграции;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увеличить долю несовершеннолетних, охваченных работой по просвещению несовершеннолетних о вреде наркотиков, о правовых последствиях употребления и распространения наркотических средств, о действиях в случае обнаружения запрещенной информации в информационно-телекоммуникационной сети "Интернет" от общего количества несовершеннолетних, обучающихся в общеобразовательных учреждениях города Курска, на 7%;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провести 5 конкурсов "</w:t>
            </w:r>
            <w:proofErr w:type="spellStart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Стопнаркотик</w:t>
            </w:r>
            <w:proofErr w:type="spellEnd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!";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увеличить на 3000 человек количество участников антинаркотических проектов, программ;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снизить общую заболеваемость </w:t>
            </w: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наркоманией по обращаемости лиц, употребляющих наркотики с вредными последствиями (распространенность), до 1,82 на 1 тыс. человек населения;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снизить количество зарегистрированных преступлений, совершенных ранее </w:t>
            </w:r>
            <w:proofErr w:type="gramStart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судимыми</w:t>
            </w:r>
            <w:proofErr w:type="gramEnd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, на 15 единиц;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провести не менее 58 консультаций с осужденными гражданами в учреждениях Федеральной службы исполнения наказаний Курской области по вопросам в сфере занятости;</w:t>
            </w:r>
          </w:p>
          <w:p w:rsidR="009A12E1" w:rsidRPr="00EA676C" w:rsidRDefault="009A12E1" w:rsidP="00791C23">
            <w:pPr>
              <w:pStyle w:val="ConsPlusNormal"/>
              <w:ind w:firstLine="4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направить не менее 22 человек, отбывших уголовное наказание и (или) подвергшихся иным мерам уголовно-правового характера, на профессиональное обучение</w:t>
            </w:r>
          </w:p>
        </w:tc>
      </w:tr>
    </w:tbl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I. Характеристика текущего состояния сферы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В городе Курске проводится всесторонняя работа по устранению причин и условий совершения правонарушений, обеспечению законности и правопорядка путем повышения эффективности взаимодействия в реализации мер субъектами профилактики: органами местного самоуправления, правоохранительными органами, организациями, общественными объединениями и гражданами.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Проведенный комплекс организационно-практических мероприятий в данном направлении, включая мероприятия профилактического характера муниципальной </w:t>
      </w:r>
      <w:hyperlink r:id="rId19" w:history="1">
        <w:r w:rsidRPr="00EA676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"Профилактика правонарушений в городе Курске на 2014 - 2018 годы", позволил стабилизировать уровень безопасности населения в целом, не допустить существенного осложнения криминогенной напряженности в областном центре.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Проводимая всеми субъектами профилактики работа не позволила снизить количество зарегистрированных преступлений.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2018 года данный показатель составил 5116 ед.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Своевременно реализованные оперативно-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разыскные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мероприятия, а также последовательные профилактические меры позволили нам не допустить в ушедшем году серьезных нарушений общественного порядка, в том числе проявлений экстремистского характера.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Более чем на треть увеличилось количество расследованных тяжких и особо тяжких преступлений - с 499 (2017 г.) до 648 (2018 г.), результативность их раскрытия выросла на 2,5%.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Результатом совместной работы субъектов профилактики стало снижение числа несовершеннолетних, совершивших преступления, с 87 </w:t>
      </w:r>
      <w:r w:rsidRPr="00EA676C">
        <w:rPr>
          <w:rFonts w:ascii="Times New Roman" w:hAnsi="Times New Roman" w:cs="Times New Roman"/>
          <w:sz w:val="28"/>
          <w:szCs w:val="28"/>
        </w:rPr>
        <w:lastRenderedPageBreak/>
        <w:t>(2017 г.) до 84 (2018 г.) и общественно опасные деяния с 68 (2017 г.) до 49 (2018 г.). В целом за пять последних лет количество несовершеннолетних участников преступлений сократилось на 40% - с 142 (2014 г.) до 84 (2018 г.).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Решались задачи и по защите несовершеннолетних от противоправных посягательств, в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>. криминального характера. В результате на треть снизилось количество преступлений насильственного характера, совершенных в отношении несовершеннолетних, - с 65 (2017 г.) до 45 (2018 г.). Сократилось в три раза количество детей, ушедших в прошлом году из дома, - с 136 (2017 г.) до 42 (2018 г.).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6C">
        <w:rPr>
          <w:rFonts w:ascii="Times New Roman" w:hAnsi="Times New Roman" w:cs="Times New Roman"/>
          <w:sz w:val="28"/>
          <w:szCs w:val="28"/>
        </w:rPr>
        <w:t>По итогам 2018 года отмечалась тенденция роста преступности в общественных местах с 2058 (2017 г.) до 2394 (2018 г.), обусловленная увеличением на треть числа краж с 876 (2017 г.) до 1175 (2018 г.), половина роста приходится на мелкие хищения от 1 тысячи рублей до 2,5 тысячи, совершенные лицами, подвергнутыми административному наказанию за аналогичное хищение, с 33 (2017 г.) до 187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2018 г.).</w:t>
      </w:r>
      <w:proofErr w:type="gramEnd"/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На контроле находились миграционные процессы. Проведен целый ряд мероприятий по пресечению незаконной миграции, к числу которых относятся "Нелегальный мигрант" и "Нелегал". Выявлено более тысячи двухсот (1241) различных нарушений в сфере обеспечения режима пребывания иностранных граждан или лиц без гражданства на территории России. В суды направлено 42 материала об административном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выдворении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иностранных граждан за пределы Российской Федерации.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В ходе проверочных мероприятий количество выявленных преступлений, связанных с нарушением миграционного законодательства, выросло с 13 (2017 г.) до 51 (2018 г.).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Положительной динамикой по итогам 2018 года характеризуется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(+0,9% от 2017 г.), на 12% увеличился результат их раскрытия. К уголовной ответственности привлечено 292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наркосбытчика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наркопотребителя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(рост на 16% от 2017 г.). Из незаконного оборота изъято почти 18 килограмм различных наркотических средств (+11,3% от 2017 г.).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В результате ежедневной работы по противодействию наркотизации населения составлено 510 (+44,1%) протоколов об административных правонарушениях, связанных с незаконным оборотом наркотических средств.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Несмотря на принимаемые меры по поддержке различных слоев населения, сохраняются проблемы, влияющие на социальную структуру преступности. Более половины преступлений совершены лицами, ранее совершавшими преступления, треть преступлений совершены лицами в состоянии алкогольного опьянения.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Положительное влияние на состояние правопорядка оказала муниципальная </w:t>
      </w:r>
      <w:hyperlink r:id="rId20" w:history="1">
        <w:r w:rsidRPr="00EA676C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"Профилактика правонарушений в городе Курске на 2014 - 2018 годы", срок действия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истек в 2018 году. Реализация программных мероприятий и совместная работа правоохранительных структур позволили обеспечить спокойную жизнь и работу курян, создать </w:t>
      </w:r>
      <w:r w:rsidRPr="00EA676C">
        <w:rPr>
          <w:rFonts w:ascii="Times New Roman" w:hAnsi="Times New Roman" w:cs="Times New Roman"/>
          <w:sz w:val="28"/>
          <w:szCs w:val="28"/>
        </w:rPr>
        <w:lastRenderedPageBreak/>
        <w:t>условия для дальнейшего привлечения к охране правопорядка граждан с активной жизненной позицией. С участием дружинников задержано 62 лица, совершивших преступления, пресечено 717 различных административных правонарушений. Народные дружинники оказывали помощь в обеспечении правопорядка при проведении массовых мероприятий.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В целях популяризации деятельности народных дружин, а также агитационной работы по привлечению наиболее активных граждан в охране общественного порядка по инициативе Администрации города Курска и УМВД России по г. Курску  ежегодно проводится конкурс "Лучшая народная дружина города Курска". В 2018 году по итогам конкурса первое место заняла дружина КГМУ, второе - КГУ и третье место - ЮЗГУ.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Совершенствование механизма материального стимулирования деятельности народных дружинников значительно повысит эффективность привлечения актива населения к участию в обеспечении правопорядка и приведет к снижению количества преступлений в общественных местах.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На территории города Курска осуществляют деятельность 28 участковых пунктов полиции, из них 3 введено в работу в период 2015 - 2017 годов. Вместе с тем, в условиях развития инфраструктуры города Курска количество опорных пунктов правопорядка является недостаточным. В ряде объектов требуется приведение условий для организации деятельности участковых пунктов полиции в соответствие санитарно-гигиеническим нормам.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В рамках проведения профилактических мероприятий по противодействию терроризму проведено 13523 проверки объектов и мест с массовым пребыванием людей. По результатам руководителям (собственникам) объектов направлено 59 информаций для устранения выявленных недостатков. В результате проведения рейдовых мероприятий, направленных на пресечение незаконной миграции, выявлено 211 административных правонарушений, закрепленных </w:t>
      </w:r>
      <w:hyperlink r:id="rId21" w:history="1">
        <w:r w:rsidRPr="00EA676C">
          <w:rPr>
            <w:rFonts w:ascii="Times New Roman" w:hAnsi="Times New Roman" w:cs="Times New Roman"/>
            <w:sz w:val="28"/>
            <w:szCs w:val="28"/>
          </w:rPr>
          <w:t>главой 18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6C">
        <w:rPr>
          <w:rFonts w:ascii="Times New Roman" w:hAnsi="Times New Roman" w:cs="Times New Roman"/>
          <w:sz w:val="28"/>
          <w:szCs w:val="28"/>
        </w:rPr>
        <w:t>Анонимным анкетированием обучающихся в возрасте от 14 до 18 лет по выявлению отношения к лицам, разжигающим национальную рознь, выявлению уровня толерантности, проявления экстремизма в молодежной среде установлено, что более 70% респондентов оценивают уровень межэтнической терпимости в городе Курске как "Бесконфликтный" и "Нейтральный", 10 - 12% определили уровень как "Конфликтный" и "Напряженный, способный перейти в "открытые противостояния".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Более 65% респондентов заявили о своей готовности оказать содействие правоохранительным органам в противодействии экстремизму.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Таким образом, терроризм и экстремизм в современных условиях остаются основными источниками угроз для населения нашей страны, в том числе и для жителей города Курска. В связи с многонациональным и многоконфессиональным составом населения областного центра существует потенциальная возможность проявления экстремизма. Особо остро стоят вопросы предотвращения террористических актов в местах с массовым </w:t>
      </w:r>
      <w:r w:rsidRPr="00EA676C">
        <w:rPr>
          <w:rFonts w:ascii="Times New Roman" w:hAnsi="Times New Roman" w:cs="Times New Roman"/>
          <w:sz w:val="28"/>
          <w:szCs w:val="28"/>
        </w:rPr>
        <w:lastRenderedPageBreak/>
        <w:t>пребыванием людей и на объектах жизнеобеспечения населения. В связи с развитием информационных технологий особую актуальность в последние годы приобретает работа по выявлению противоправного контента в информационно-телекоммуникационной сети "Интернет".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Муниципальная программа "Профилактика правонарушений в городе Курске на 2019 - 2024 годы" (далее - Программа) разработана в целях создания эффективного механизма комплексной системной профилактической работы, направленной на предупреждение правонарушений и антисоциальных явлений, снижение риска у граждан стать жертвами преступных посягательств, повышение правосознания и уровня правовой культуры граждан.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 xml:space="preserve">Предлагаемые меры основаны на анализе главных криминологических тенденций на территории города Курска, прогнозируемых оценках их дальнейшего развития, сложившейся практике и опыте борьбы с преступностью, в том числе реализации мероприятий и достижения целевых показателей государственной </w:t>
      </w:r>
      <w:hyperlink r:id="rId22" w:history="1">
        <w:r w:rsidRPr="00EA676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"Профилактика правонарушений в Курской области на 2017 - 2020 годы", утвержденной постановлением Администрации Курской области от 02.12.2016 N 915-па.</w:t>
      </w:r>
      <w:proofErr w:type="gramEnd"/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II. Цель и задачи Программы, срок ее реализации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Основной целью Программы является совершенствование системы профилактики правонарушений, экстремизма и терроризма на территории города Курска.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Для достижения цели Программы предусматривается решение следующих задач: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профилактика правонарушений, совершаемых в жилом секторе и в общественных местах;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профилактика правонарушений среди несовершеннолетних и молодежи;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профилактика незаконного распространения и немедицинского потребления наркотических средств и психотропных веществ;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по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лиц, отбывших уголовное наказание в виде лишения свободы и (или) подвергшихся иным мерам уголовно-правового характера.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Программа предусматривает развитие системы профилактики правонарушений в городе Курске путем последовательной реализации комплекса взаимоувязанных мероприятий, рассчитанных на 6-летний период (2019 - 2024 гг.).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Указанные направления реализуются в соответствии: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3" w:history="1">
        <w:r w:rsidRPr="00EA676C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Федерации, утвержденной Указом Президента Российской Федерации от 02.07.2021 N 400;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24" w:history="1">
        <w:r w:rsidRPr="00EA676C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государственной антинаркотической политики Российской Федерации до 2030 года, утвержденной Указом Президента </w:t>
      </w:r>
      <w:r w:rsidRPr="00EA676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23.11.2020 N 733;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25" w:history="1">
        <w:r w:rsidRPr="00EA67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26" w:history="1">
        <w:r w:rsidRPr="00EA67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от 06.03.2006 N 35-ФЗ "О противодействии терроризму";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27" w:history="1">
        <w:r w:rsidRPr="00EA67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от 23.06.2016 N 182-ФЗ "Об основах системы профилактики правонарушений в Российской Федерации";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28" w:history="1">
        <w:r w:rsidRPr="00EA67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от 24.06.1999 N 120-ФЗ "Об основах системы профилактики безнадзорности и правонарушений несовершеннолетних";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с государственной </w:t>
      </w:r>
      <w:hyperlink r:id="rId29" w:history="1">
        <w:r w:rsidRPr="00EA676C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"Профилактика правонарушений в Курской области", утвержденной постановлением Администрации Курской области от 02.12.2016 N 915-па.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III. Мероприятия Программы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В рамках Программы предусматривается реализация следующих мероприятий: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обеспечение взаимодействия отраслевых и территориальных органов Администрации города Курска, правоохранительных органов, общественных формирований в профилактике правонарушений;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обеспечение участия Общественных советов при администрациях округов города Курска в рассмотрении вопросов профилактики правонарушений;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привлечение к охране общественного порядка представителей общественных формирований правоохранительной направленности в целях пресечения правонарушений;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материальное стимулирование, материально-техническое обеспечение деятельности народных дружинников;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привлечение товариществ собственников жилья, управляющих компаний, уличных комитетов к проведению мероприятий, направленных на повышение уровня технической защищенности собственности граждан, предупреждению антиобщественных проявлений;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информирование населения о результатах профилактических мероприятий, в том числе проводимых в рамках исполнения </w:t>
      </w:r>
      <w:hyperlink r:id="rId30" w:history="1">
        <w:r w:rsidRPr="00EA676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Курской области от 04.01.2003 N 1-ЗКО "Об административных правонарушениях в Курской области";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размещение участковых пунктов полиции при планировании строительства новых микрорайонов;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приобретение и предоставление нежилых помещений для организации деятельности участковых пунктов полиции в районах новостроек;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капитального ремонта нежилых помещений для организации деятельности участковых пунктов полиции;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комплекса мероприятий, направленных на пресечение и раскрытие преступлений, связанных с хищением имущества;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, изготовление печатных материалов </w:t>
      </w:r>
      <w:r w:rsidRPr="00EA676C">
        <w:rPr>
          <w:rFonts w:ascii="Times New Roman" w:hAnsi="Times New Roman" w:cs="Times New Roman"/>
          <w:sz w:val="28"/>
          <w:szCs w:val="28"/>
        </w:rPr>
        <w:lastRenderedPageBreak/>
        <w:t>различных форматов с тематикой профилактики правонарушений;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изучение уровня проводимой профилактической работы, состояния преступности несовершеннолетних на территории города Курска, определение и реализация мер, направленных на ее снижение;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цикла лекций и бесед с учащимися образовательных организаций города Курска по теме: "Незнание закона не освобождает от ответственности";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на территории города межведомственной профилактической операции "Подросток";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организация и проведение рейдовых мероприятий, направленных на выявление детей и семей, находящихся в социально опасном положении, а также лиц, допускающих жестокое обращение с детьми;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осуществление мониторинга посещаемости занятий несовершеннолетними в муниципальных образовательных учреждениях, в целях исключения фактов совершения ими правонарушений, а также выявления родителей, не исполняющих обязанности по воспитанию детей;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организация деятельности волонтерских отрядов в муниципальных общеобразовательных учреждениях;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выявление лиц, вовлекающих несовершеннолетних в преступную и антиобщественную деятельность;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привлечение подростков, состоящих на всех видах профилактического учета, к различным досуговым спортивным мероприятиям;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освещение в СМИ деятельности органов и учреждений профилактики по вопросам безнадзорности и правонарушений несовершеннолетних;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в ходе отработки административных участков разъяснительной работы с лицами, осуществляющими торговлю пивом, алкогольными напитками, направленной на пресечение фактов продажи несовершеннолетним спиртных напитков;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осуществление отработки мест концентрации несовершеннолетних с целью раннего выявления подростков, начинающих употреблять алкоголь, наркотические средства, психотропные вещества, и принятия к ним индивидуально-профилактических мер;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6C">
        <w:rPr>
          <w:rFonts w:ascii="Times New Roman" w:hAnsi="Times New Roman" w:cs="Times New Roman"/>
          <w:sz w:val="28"/>
          <w:szCs w:val="28"/>
        </w:rPr>
        <w:t>проведение мероприятий по социальной адаптации несовершеннолетних лиц, освободившихся из мест лишения свободы и осужденных к мерам наказания, не связанным с лишением свободы, помощь в восстановлении утраченных документов, а также организация их трудоустройства, медицинского лечения лиц, имеющих алкогольную или наркозависимость, предоставление мест временного проживания лицам без определенного места жительства, содействие в дальнейшем жизнеустройстве;</w:t>
      </w:r>
      <w:proofErr w:type="gramEnd"/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финансовое обеспечение отдельных государственных полномочий деятельности комиссий по делам несовершеннолетних и защите их прав;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комиссионных обследований муниципальных потенциальных объектов террористических посягательств и мест массового пребывания людей на предмет выполнения мероприятий по их антитеррористической защищенности;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lastRenderedPageBreak/>
        <w:t>проведение мероприятий по выявлению, предупреждению, пресечению экстремистской деятельности общественных, религиозных и иных организаций, физических лиц;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и социальных сетей, пользующихся популярностью у молодежи города Курска;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цикла лекций, внеклассных мероприятий в образовательных учреждениях, направленных на профилактику проявлений экстремизма и ксенофобии, терроризма и преступлений против личности, общества, государства;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в муниципальных учреждениях образования внеурочных мероприятий по вопросам профилактики экстремизма, ксенофобии, терроризма и преступлений против личности, общества, государства и гармонизации межнациональных, межконфессиональных отношений (конференций, семинаров, "круглых столов", встреч);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встреч с руководителями общественных, национальных и религиозных организаций;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противодействие незаконной миграции в жилом секторе, на объектах строительства, жизнеобеспечения, массового пребывания людей в городе Курске;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проведение мониторинга средств массовой информации и информационно-телекоммуникационных сетей, включая сеть "Интернет", в целях пресечения экстремистской идеологии и выявления экстремистских материалов, в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>. содержащих призывы к подготовке и совершению террористических актов;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в образовательных организациях мероприятий: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по воспитанию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умения отстаивать собственное мнение, противодействовать социально опасному поведению (в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>. вовлечению в экстремистскую деятельность) всеми законными способами;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по развитию культуры межнационального общения;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по обучению навыкам бесконфликтного общения;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по профилактической работе с лицами, подверженными влиянию экстремистской идеологии", а также мероприятий, направленных на отработку действий обучающихся и педагогического состава в условиях совершения террористического акта, в том числе для минимизации его последствий (обучающие семинары, тренинги, практические занятия);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организация просвещения несовершеннолетних о вреде наркотиков, о правовых последствиях употребления и распространения наркотических средств, о действиях в случае обнаружения запрещенной информации в информационно-телекоммуникационной сети "Интернет";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окружного конкурса "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Стопнаркотик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>!";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освещение в СМИ деятельности органов местного самоуправления города Курска, направленной на пресечение незаконного оборота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lastRenderedPageBreak/>
        <w:t>наркосодержащих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средств, незаконного распространения и немедицинского потребления наркотических средств и психотропных веществ;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6C">
        <w:rPr>
          <w:rFonts w:ascii="Times New Roman" w:hAnsi="Times New Roman" w:cs="Times New Roman"/>
          <w:sz w:val="28"/>
          <w:szCs w:val="28"/>
        </w:rPr>
        <w:t xml:space="preserve">информирование населения города Курска о дате и времени проведения общероссийской антинаркотической акции "Сообщи, где торгуют смертью", в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>. размещение на информационных стендах, сайтах учреждений и организаций плакатов, памяток с информацией об акции, номерами "телефонов доверия" и электронными адресами интернет-приемных исполнительных органов и правоохранительных органов, единого бесплатного федерального номера "телефона доверия" для детей, подростков и их родителей;</w:t>
      </w:r>
      <w:proofErr w:type="gramEnd"/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6C">
        <w:rPr>
          <w:rFonts w:ascii="Times New Roman" w:hAnsi="Times New Roman" w:cs="Times New Roman"/>
          <w:sz w:val="28"/>
          <w:szCs w:val="28"/>
        </w:rPr>
        <w:t xml:space="preserve">проведение конференций, "круглых столов", акций по профилактике вредных привычек; лекций, бесед антинаркотической направленности, в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>. акций "Анти-СПИД" и "Нет наркотикам";</w:t>
      </w:r>
      <w:proofErr w:type="gramEnd"/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организация антинаркотической работы с несовершеннолетними детьми категории "группы риска" в образовательных учреждениях и организациях на территории города Курска;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проведение рейдов, в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>.: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по выявлению лиц, склонных к употреблению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и других одурманивающих веществ;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для пресечения потребления и сбыта наркотических и психотропных веществ в местах проведения досуга молодежи (дискотеки, кафе, летние площадки и т.д.);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по установлению организаторов либо содержателей притонов для потребления наркотических средств и психотропных веществ, а также лиц, вовлекающих несовершеннолетних в употребление наркотических веществ;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профилактической работы с лицами, страдающими хроническим алкоголизмом и наркоманией, представляющими опасность для окружающих;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анализ состояния обстановки, связанной с употреблением алкогольной, спиртосодержащей и табачной продукции, распространением наркотических средств (психотропных и сильнодействующих веществ);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обеспечение развития психологической службы, предусматривающей проведение обучающих семинаров для педагогических работников в целях получения ими знаний, необходимых для сохранения и укрепления психологического здоровья и развития обучающихся, своевременного выявления фактов нахождения детей в социально опасном положении и оказания им психологической помощи и поддержки;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мероприятий по духовно-нравственному воспитанию в муниципальных образовательных организациях города Курска, направленных на формирование у обучающихся устойчивого неприятия незаконного потребления наркотиков;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разъяснительной работы среди родителей о необходимости незамедлительного обращения в правоохранительные органы, медицинские организации при установлении фактов негативного влияния на подростков посторонних лиц, в том числе через сеть "Интернет";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lastRenderedPageBreak/>
        <w:t>участие в мероприятиях по профилактике немедицинского потребления наркотиков в рамках всероссийских и областных молодежных антинаркотических акций (с учетом эпидемиологической обстановки в регионе) с использованием возможностей организации мероприятий в удаленном режиме в сети "Интернет";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мотивирование и дальнейшее направление на социальную реабилитацию лиц, прошедших лечение от наркозависимости;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организация и проведение комплексной профилактической акции "Чистый город";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содействию гражданам в поиске подходящей работы;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мероприятий по социальной адаптации, психологической поддержке граждан, отбывших уголовное наказание и (или) подвергшихся иным мерам уголовно-правового характера для граждан, признанных безработными;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оказание помощи для граждан, отбывших уголовное наказание и (или) подвергшихся иным мерам уголовно-правового характера, в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обучении по профессиям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(специальностям), востребованным на рынке труда;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консультаций с осужденными гражданами в учреждениях Федеральной службы исполнения наказаний Курской области по вопросам в сфере занятости;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оказание помощи в восстановлении утраченных документов.</w:t>
      </w:r>
    </w:p>
    <w:p w:rsidR="009A12E1" w:rsidRPr="00EA676C" w:rsidRDefault="00EA676C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6" w:history="1">
        <w:r w:rsidR="009A12E1" w:rsidRPr="00EA676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A12E1" w:rsidRPr="00EA676C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реализации, необходимых финансовых ресурсов из предполагаемых источников финансирования, ответственных за реализацию, ожидаемых результатов представлены в приложении 1 к настоящей Программе.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уточняться.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IV. Финансовое обеспечение Программы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города Курска через главных распорядителей средств бюджета города Курска (далее - главные распорядители) - органы, ответственные за реализацию Программы, а также за счет предполагаемых средств областного бюджета (субвенция).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Главные распорядители включают мероприятия Программы в реестры расходных обязательств и в процессе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формирования проекта бюджета города Курска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при составлении расчетной потребности в бюджетных ассигнованиях учитывают средства на их реализацию.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Главные распорядители несут ответственность за нецелевое использование бюджетных средств.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31562,415 тыс. руб., в том числе: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города Курска - 7021,5145 тыс. руб., в том числе по годам: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2019 год - 4196,000 тыс. руб.,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2020 год - 925,417 тыс. руб.,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2021 год - 1189,0975 тыс. руб.,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2022 год - 237,000 тыс. руб.,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2023 год - 237,000 тыс. руб.,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2024 год - 237,000 тыс. руб.,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в рамках государственной </w:t>
      </w:r>
      <w:hyperlink r:id="rId31" w:history="1">
        <w:r w:rsidRPr="00EA676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Курской области "Профилактика правонарушений в Курской области", утвержденной постановлением Администрации Курской области от 02.12.2016 N 915-па, за счет средств областного бюджета (субвенция) - 24540,900 тыс. руб., в том числе по годам: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2019 год - 2368,000 тыс. руб.,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2020 год - 2446,400 тыс. руб.,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2021 год - 4665,000 тыс. руб.,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2022 год - 5020,500 тыс. руб.,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2023 год - 5020,500 тыс. руб.,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2024 год - 5020,500 тыс. руб.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Ежегодные объемы бюджетных ассигнований на реализацию Программы уточняются в соответствии с бюджетом города Курска на соответствующий финансовый год и плановый период.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Часть мероприятий Программы будет осуществляться отраслевыми и территориальными органами Администрации города Курска совместно с УМВД России по г. Курску, ОКУ "Центр занятости населения города Курска и Курского района" в рамках текущей деятельности и не потребует дополнительного финансирования.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hyperlink w:anchor="P1372" w:history="1">
        <w:r w:rsidRPr="00EA676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в разрезе главных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распорядителей средств бюджета города Курска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представлено в приложении 2 к настоящей Программе.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V. Механизм реализации Программы,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мониторинг и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Исполнителем-координатором Программы является отдел по делам несовершеннолетних и профилактике правонарушений Администрации города Курска.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6C">
        <w:rPr>
          <w:rFonts w:ascii="Times New Roman" w:hAnsi="Times New Roman" w:cs="Times New Roman"/>
          <w:sz w:val="28"/>
          <w:szCs w:val="28"/>
        </w:rPr>
        <w:t xml:space="preserve">Исполнителями мероприятий являются: отдел по делам несовершеннолетних и профилактике правонарушений Администрации города Курска, администрация Центрального округа города Курска, администрация Железнодорожного округа города Курска, администрация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округа города Курска, комитет образования города Курска, управление молодежной политики, физической культуры и спорта города Курска, управление культуры города Курска, комитет социальной защиты населения города Курска, комитет внутренней политики, кадров и профилактики коррупционных и иных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 xml:space="preserve">правонарушений Администрации </w:t>
      </w:r>
      <w:r w:rsidRPr="00EA676C">
        <w:rPr>
          <w:rFonts w:ascii="Times New Roman" w:hAnsi="Times New Roman" w:cs="Times New Roman"/>
          <w:sz w:val="28"/>
          <w:szCs w:val="28"/>
        </w:rPr>
        <w:lastRenderedPageBreak/>
        <w:t>города Курска, управление информации и печати Администрации города Курска, управление муниципального контроля города Курска, комитет архитектуры и градостроительства города Курска, комитет по управлению муниципальным имуществом города Курска, комитет городского хозяйства города Курска, комитет жилищно-коммунального хозяйства города Курска, комитет дорожного хозяйства города Курска, департамент пассажирского транспорта города Курска, УМВД России по г. Курску, УКОН УМВД России по Курской области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>, Курский ЛО МВД на транспорте, ОКУ "Центр занятости населения города Курска и Курского района", отдел по профилактике терроризма и взаимодействию с органами, осуществляющими охрану общественного порядка, Администрации города Курска, штаб народных дружин.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Исполнители осуществляют меры по выполнению программных мероприятий, в том числе организационное, методическое, кадровое и информационное обеспечение мероприятий (в части, их касающейся); в целях качественного и своевременного выполнения мероприятий разрабатывают необходимые нормативные правовые и текущие документы (положения, приказы, планы, сметы, договоры и др.).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Исполнитель-координатор Программы осуществляет управление реализацией Программы, мониторинг ее выполнения, несет ответственность за реализацию и конечные результаты Программы, обеспечивает государственную регистрацию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и внесение отчетных данных по ее реализации в ГАС "Управление".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Мониторинг осуществляется в целях выявления отклонений хода реализации программы от запланированных параметров и своевременного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соответствующих мер.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Исполнители мероприятий Программы подготавливают информацию о ходе реализации Программы за 1-й квартал, 1-е полугодие, 9 месяцев текущего года,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предоставляется исполнителю-координатору Программы до 10-го числа месяца, следующего за отчетным периодом.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На основе анализа и обобщения отчетов исполнителей мероприятий Программы исполнитель-координатор осуществляет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реализацией Программы.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Исполнитель-координатор по результатам проведения ежеквартального мониторинга выполнения мероприятий и целевых показателей Программы подготавливает отчет о ходе реализации Программы за первые три квартала года нарастающим итогом и предоставляет курирующему заместителю главы Администрации города Курска до 20-го числа месяца, следующего за отчетным периодом.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Методика расчета целевых показателей Программы утверждается нормативно-правовым актом исполнителя-координатора Программы.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VI. Ожидаемые результаты реализации Программы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стабилизировать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lastRenderedPageBreak/>
        <w:t>криминогенную обстановку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в областном центре и обеспечить: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снижение общего количества зарегистрированных преступлений на 60 единиц;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увеличение количества выявленных правонарушений во взаимодействии с представителями общественных формирований правоохранительной направленности на 60 единиц;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увеличение количества членов народных дружин на 30 человек;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в жилом секторе и в общественных местах, на 12 единиц;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снижение количества несовершеннолетних, совершивших преступления, на 12 человек;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 повторно, на 6 единиц;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создание 5 волонтерских отрядов в муниципальных общеобразовательных учреждениях города Курска;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600 мероприятий в муниципальных учреждениях образования по вопросам профилактики экстремизма, ксенофобии, терроризма и преступлений против личности, общества, государства и гармонизации межнациональных, межконфессиональных отношений (конференций, семинаров, "круглых столов", встреч);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24 встреч с руководителями общественных, национальных и религиозных организаций, действующих на территории города Курска;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100% долю принятых мер воздействия к числу выявленных правонарушений в сфере миграции;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увеличение доли несовершеннолетних, охваченных работой по просвещению несовершеннолетних о вреде наркотиков, о правовых последствиях употребления и распространения наркотических средств, о действиях в случае обнаружения запрещенной информации в информационно-телекоммуникационной сети "Интернет", от общего количества несовершеннолетних, обучающихся в общеобразовательных учреждениях города Курска, на 7%;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5 конкурсов "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Стопнаркотик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>!";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увеличение на 3000 человек количества участников антинаркотических проектов, программ;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снижение общей заболеваемости наркоманией по обращаемости лиц, употребляющих наркотики с вредными последствиями (распространенность), до 1,82 на 1 тыс. человек населения;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снижение количества зарегистрированных преступлений, совершенных ранее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судимыми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>, на 15 единиц;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проведение не менее 58 консультаций с осужденными гражданами в учреждениях Федеральной службы исполнения наказаний Курской области по вопросам в сфере занятости;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направление не менее 24 человек, отбывших уголовное наказание и (или) подвергшихся иным мерам уголовно-правового характера на профессиональное обучение.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Программы осуществляется исполнителем-координатором Программы по итогам ее исполнения за отчетный год и в целом после завершения реализации Программы.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Перечень целевых </w:t>
      </w:r>
      <w:hyperlink w:anchor="P1507" w:history="1">
        <w:r w:rsidRPr="00EA676C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реализации Программы приведен в приложении 3 к настоящей Программе.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6C">
        <w:rPr>
          <w:rFonts w:ascii="Times New Roman" w:hAnsi="Times New Roman" w:cs="Times New Roman"/>
          <w:sz w:val="28"/>
          <w:szCs w:val="28"/>
        </w:rPr>
        <w:t xml:space="preserve">Для подготовки годового отчета о реализации Программы исполнители мероприятий Программы представляют исполнителю-координатору отчеты до 1 марта года согласно </w:t>
      </w:r>
      <w:hyperlink r:id="rId32" w:history="1">
        <w:r w:rsidRPr="00EA676C">
          <w:rPr>
            <w:rFonts w:ascii="Times New Roman" w:hAnsi="Times New Roman" w:cs="Times New Roman"/>
            <w:sz w:val="28"/>
            <w:szCs w:val="28"/>
          </w:rPr>
          <w:t>приложениям 7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EA676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A676C">
        <w:rPr>
          <w:rFonts w:ascii="Times New Roman" w:hAnsi="Times New Roman" w:cs="Times New Roman"/>
          <w:sz w:val="28"/>
          <w:szCs w:val="28"/>
        </w:rPr>
        <w:t xml:space="preserve"> к Порядку разработки, формирования, реализации и оценки эффективности муниципальных программ города Курска, утвержденному постановлением Администрации города Курска от 31 декабря 2015 года N 4271 "О внесении изменений и дополнений в постановление Администрации города Курска от 17.09.2013 N 3202", о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ходе выполнения программных мероприятий, достигнутых результатах, использовании финансовых средств за отчетный период.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в соответствии с </w:t>
      </w:r>
      <w:hyperlink w:anchor="P1748" w:history="1">
        <w:r w:rsidRPr="00EA676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EA676C">
        <w:rPr>
          <w:rFonts w:ascii="Times New Roman" w:hAnsi="Times New Roman" w:cs="Times New Roman"/>
          <w:sz w:val="28"/>
          <w:szCs w:val="28"/>
        </w:rPr>
        <w:t>, приведенной в приложении 4 к настоящей программе.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Программы за отчетный год (весь период реализации) исполнитель-координатор направляет годовой отчет о реализации Программы и результаты оценки эффективности реализации Программы (по установленным формам), согласованные с курирующим заместителем главы Администрации города Курска, в комитет экономического развития Администрации города Курска в срок до 1 апреля года, следующего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В случае признания реализации Программы со средним или низким уровнем эффективности заместителем главы Администрации города Курска, курирующим вопросы, предлагаемые к решению Программой, подготавливаются предложения о принятии мер, направленных на повышение эффективности реализации Программы, либо о досрочном прекращении реализации Программы и направляются Главе города Курска в установленном порядке.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C23" w:rsidRPr="00EA676C" w:rsidRDefault="00791C23" w:rsidP="00791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1C23" w:rsidRPr="00EA676C" w:rsidRDefault="00791C23" w:rsidP="00791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1C23" w:rsidRPr="00EA676C" w:rsidRDefault="00791C23" w:rsidP="00791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1C23" w:rsidRPr="00EA676C" w:rsidRDefault="00791C23" w:rsidP="00791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1C23" w:rsidRPr="00EA676C" w:rsidRDefault="00791C23" w:rsidP="00791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1C23" w:rsidRPr="00EA676C" w:rsidRDefault="00791C23" w:rsidP="00791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1C23" w:rsidRPr="00EA676C" w:rsidRDefault="00791C23" w:rsidP="00791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1C23" w:rsidRPr="00EA676C" w:rsidRDefault="00791C23" w:rsidP="00791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lastRenderedPageBreak/>
        <w:t>к муниципальной программе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"Профилактика правонарушений в городе Курске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06"/>
      <w:bookmarkEnd w:id="2"/>
      <w:r w:rsidRPr="00EA676C">
        <w:rPr>
          <w:rFonts w:ascii="Times New Roman" w:hAnsi="Times New Roman" w:cs="Times New Roman"/>
          <w:sz w:val="28"/>
          <w:szCs w:val="28"/>
        </w:rPr>
        <w:t>ПЕРЕЧЕНЬ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"ПРОФИЛАКТИКА ПРАВОНАРУШЕНИЙ В ГОРОДЕ КУРСКЕ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12E1" w:rsidRPr="00EA676C" w:rsidSect="00D435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403"/>
        <w:gridCol w:w="1231"/>
        <w:gridCol w:w="1134"/>
        <w:gridCol w:w="849"/>
        <w:gridCol w:w="1136"/>
        <w:gridCol w:w="992"/>
        <w:gridCol w:w="992"/>
        <w:gridCol w:w="851"/>
        <w:gridCol w:w="935"/>
        <w:gridCol w:w="951"/>
        <w:gridCol w:w="1433"/>
        <w:gridCol w:w="1784"/>
      </w:tblGrid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Сумма расходов, всего тыс. руб.</w:t>
            </w:r>
          </w:p>
        </w:tc>
        <w:tc>
          <w:tcPr>
            <w:tcW w:w="5755" w:type="dxa"/>
            <w:gridSpan w:val="6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43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Ответственный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за реализацию мероприятий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15655" w:type="dxa"/>
            <w:gridSpan w:val="13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Цель. Совершенствование системы профилактики правонарушений, экстремизма и терроризма на территории города Курска</w:t>
            </w:r>
          </w:p>
        </w:tc>
      </w:tr>
      <w:tr w:rsidR="00EA676C" w:rsidRPr="00EA676C" w:rsidTr="00791C23">
        <w:tc>
          <w:tcPr>
            <w:tcW w:w="15655" w:type="dxa"/>
            <w:gridSpan w:val="13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Задача 1. Профилактика правонарушений, совершаемых в жилом секторе и общественных местах</w:t>
            </w: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Обеспечение взаимодействия отраслевых и территориальных органов Администрации города Курска, правоохранительных органов, общественных формирований в профилактике правонарушений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Повышение уровня системы социальной профилактики правонарушений, снижение количества зарегистрированных преступлений на 60 единиц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Курский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ЛО МВД на транспорте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Обеспечение участия Общественных советов при администрациях округов города Курска в рассмотрении вопросов профилактики правонарушений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ind w:left="-288" w:firstLine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администрации округов города Курска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менее 12 заседаний ежегодно (начиная с 2020 г.)</w:t>
            </w: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Привлечение к охране общественного порядка представителей общественных формирований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правоохранительной направленности в целях пресечения правонарушений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Увеличение числа выявленных правонарушений с участием членов народных дружин: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737 - в 2020 г.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Увеличение на 9 единиц мероприятий, в которых приняли участие представители общественных формирований правоохранительной направленности: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51 - в 2021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53 - в 2022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56 - в 2023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59 - в 2024 г.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Штаб НД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Материальное стимулирование, материально-техническое обеспечение деятельности народных дружинников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средства бюджета города Курска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986,92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165,00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161,92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165,00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165,00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165,0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165,0</w:t>
            </w: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Отдел по профилактике терроризма и взаимодействию с органами, осуществляющими охрану общественного порядка, Администрации города Курска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Увеличение количества членов НД на 5 человек в 2019 - 2020 гг. (ежегодно).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Увеличение количества граждан на 11 чел., принятых в состав народных дружин города Курска: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35 - в 2021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37 - в 2022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39 - в 2023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41 - в 2024 г.</w:t>
            </w: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Привлечение товариществ собственников жилья, управляющих компаний, уличных комитетов к проведению мероприятий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направленных на повышение уровня технической защищенности собственности граждан, предупреждению антиобщественных проявлений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Управление муниципального контроля г.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1200 объектов (200 объектов ежегодно)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УМВД России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администрации округов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Информирование населения о результатах профилактических мероприятий, в том числе проводимых в рамках исполнения </w:t>
            </w:r>
            <w:hyperlink r:id="rId34" w:history="1">
              <w:r w:rsidRPr="00EA676C">
                <w:rPr>
                  <w:rFonts w:ascii="Times New Roman" w:hAnsi="Times New Roman" w:cs="Times New Roman"/>
                  <w:sz w:val="20"/>
                </w:rPr>
                <w:t>Закона</w:t>
              </w:r>
            </w:hyperlink>
            <w:r w:rsidRPr="00EA676C">
              <w:rPr>
                <w:rFonts w:ascii="Times New Roman" w:hAnsi="Times New Roman" w:cs="Times New Roman"/>
                <w:sz w:val="20"/>
              </w:rPr>
              <w:t xml:space="preserve"> Курской области от 04.01.2003 N 1-ЗКО "Об административных правонарушениях в Курской области"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Управление информации и печати Администрации города Курска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36 публикаций (6 публикаций ежегодно)</w:t>
            </w: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Размещение участковых пунктов полиции при планировании строительства новых микрорайонов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2022 г., 2024 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Повышение уровня оказания правовой помощи жителям города Курска. Размещение 2 участковых пунктов полиции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Приобретение и предоставление нежилых помещений для организации деятельности участковых пунктов полиции в районах новостроек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средства бюджета города Курска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4031,0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4031,0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г., 2024 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ind w:firstLine="8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 нежилых помещения (по одному помещению в 2019, 2024 годах)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1.9.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Проведение капитального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ремонта нежилых помещений для организации деятельности участковых пунктов полиции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 xml:space="preserve">средства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бюджета города Курска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1466,735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722,897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743,838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2020 -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2021 гг., 2024 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 xml:space="preserve">Комитет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городского хозяйства города Курска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МКУ "Управление капитального строительства города Курска"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отвечающих требованиям санитарно-гигиенических норм условий для организации деятельности участковых пунктов полиции в 3 помещениях (по одному помещению в 2020 - 2021 гг., 2024 г.)</w:t>
            </w: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1.10.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комплекса мероприятий, направленных на пресечение и раскрытие преступлений, связанных с хищением имущества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Снижение количества совершенных на улицах и в общественных местах города преступлений на 12 единиц начиная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с 2020 г.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2390 ед. - в 2020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2388 ед. - в 2021 г.: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2386 ед. - в 2022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2384 ед. - в 2023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2382 ед. - в 2024 г.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Курский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ЛО МВД на транспорте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1.11.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Разработка </w:t>
            </w: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дизайн-проектов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>, изготовление и размещение информационных баннеров (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соцрекламы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>) с тематикой профилактики правонарушений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средства бюджета города Курска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40,6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40,6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г.: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изготовление и монтаж на объектах наружной рекламы готовой продукции: </w:t>
            </w: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дизайн-проектов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- 2 ед.; печатных материалов 19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единиц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Разработка </w:t>
            </w: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дизайн-проектов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>, изготовление печатных материалов различных форматов с тематикой профилактики правонарушений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средства бюджета города Курска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454,7595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238,7595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2021 г.: разработка 6 </w:t>
            </w: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дизайн-проектов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с тематикой профилактики правонарушений, изготовление не менее 50000 ед. печатных материалов формата 297 x 210 мм (в исходном виде);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изготовление не менее 40 ед. печатных материалов формата 3,0 x 6,0 м;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2022 - 2024 гг.: изготовление и монтаж на объектах наружной рекламы готовой продукции: </w:t>
            </w: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дизайн-проектов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- 3 ед.; печатных материалов 24 единицы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Итого по задаче 1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средства бюджета города Курска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6980,0145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4196,0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925,417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1147,5975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237,0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237,0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237,0</w:t>
            </w: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76C" w:rsidRPr="00EA676C" w:rsidTr="00791C23">
        <w:tc>
          <w:tcPr>
            <w:tcW w:w="15655" w:type="dxa"/>
            <w:gridSpan w:val="13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Задача 2. Профилактика правонарушений среди несовершеннолетних и молодежи</w:t>
            </w: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Изучение уровня проводимой профилактической работы, состояния преступности несовершеннолетних на территории города Курска, определение и реализация мер, направленных на ее снижение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ind w:firstLine="42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в рамках субвенции из областного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Подготовка отчета </w:t>
            </w: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о состоянии преступности несовершеннолетних на территории города Курска с приложением рекомендаций по организации работы в очередном году</w:t>
            </w:r>
            <w:proofErr w:type="gramEnd"/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территориальные КДН и ЗП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Курский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ЛО МВД на транспорте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цикла лекций и бесед с учащимися образовательных организаций города Курска по теме: "Незнание закона не освобождает от ответственности"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менее 36 лекций (6 лекций ежегодно)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территориальные КДН и ЗП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Курский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ЛО МВД на транспорте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на территории города межведомственной профилактической операции "Подросток"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в рамках субвенции из областного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100% охват организованными формами труда и отдыха несовершеннолетних, состоящих на профилактических учетах (ежегодно)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территориальные КДН и ЗП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Курский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ЛО МВД на транспорте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Организация и проведение рейдовых мероприятий, направленных на выявление детей и семей, находящихся в социально опасном положении, а также лиц, допускающих жестокое обращение с детьми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в рамках субвенции из областного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100% обеспечение доли принятых мер воздействия к числу выявленных правонарушений, принятие установленных законом мер (ежегодно)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территориальные КДН и ЗП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Осуществление мониторинга посещаемости занятий несовершеннолетними в муниципальных образовательных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учреждениях, в целях исключения фактов совершения ими правонарушений, а также выявления родителей, не исполняющих обязанности по воспитанию детей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100% обеспечение доли проведенной индивидуально-профилактической работы к числу выявленных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случаев, принятие установленных законом мер (ежегодно)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администрации округов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территориальные КДН и ЗП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Организация деятельности волонтерских отрядов в муниципальных общеобразовательных учреждениях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Курска, управление молодежной политики, физической культуры и спорта города Курска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Профилактика асоциального поведения подростков, доведение количества волонтерских отрядов до 60: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ind w:left="22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57 отрядов - 2019 г.;</w:t>
            </w:r>
          </w:p>
          <w:p w:rsidR="009A12E1" w:rsidRPr="00EA676C" w:rsidRDefault="009A12E1" w:rsidP="00791C23">
            <w:pPr>
              <w:pStyle w:val="ConsPlusNormal"/>
              <w:ind w:left="22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58 отрядов - 2020 г.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ind w:left="22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58 отрядов - 2021 г.;</w:t>
            </w:r>
          </w:p>
          <w:p w:rsidR="009A12E1" w:rsidRPr="00EA676C" w:rsidRDefault="009A12E1" w:rsidP="00791C23">
            <w:pPr>
              <w:pStyle w:val="ConsPlusNormal"/>
              <w:ind w:left="22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59 отрядов - 2022 г.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ind w:left="22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59 отрядов - 2023 г.;</w:t>
            </w:r>
          </w:p>
          <w:p w:rsidR="009A12E1" w:rsidRPr="00EA676C" w:rsidRDefault="009A12E1" w:rsidP="00791C23">
            <w:pPr>
              <w:pStyle w:val="ConsPlusNormal"/>
              <w:ind w:left="22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60 отрядов - 2024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г.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2.7.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Выявление лиц, вовлекающих несовершеннолетних в преступную и антиобщественную деятельность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Принятие 100% установленных действующим законодательством мер в отношении лиц, вовлекающих несовершеннолетних в преступную деятельность (ежегодно)</w:t>
            </w: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Привлечение подростков, состоящих на всех видах профилактического учета, к различным досуговым спортивным мероприятиям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100% охват досуговыми спортивными мероприятиями подростков, состоящих на всех видах профилактического учета (ежегодно)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Освещение в СМИ деятельности органов и учреждений профилактики по вопросам безнадзорности и правонарушений несовершеннолетних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менее 60 публикаций (не менее 10 ежегодно)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территориальн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ые КДН и ЗП,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в ходе отработки административных участков разъяснительной работы с лицами, осуществляющими торговлю пивом, алкогольными напитками, направленной на пресечение фактов продажи несовершеннолетним спиртных напитков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в рамках субвенции из областного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100% принятие мер воздействия к выявленным нарушителям (ежегодно)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территориальные КДН и ЗП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Осуществление отработки мест концентрации несовершеннолетних с целью раннего выявления подростков, начинающих употреблять алкоголь, наркотические средства, психотропные вещества, и принятия к ним индивидуально-профилактических мер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в рамках субвенции из областного бюджета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100% принятие установленных действующим законодательством мер в отношении всех выявленных несовершеннолетних (ежегодно)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территориальные КДН и ЗП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2.12.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Проведение мероприятий по социальной адаптации несовершеннолетних лиц, освободившихся из мест лишения свободы и осужденных к мерам наказания, не связанным с лишением свободы, помощь в восстановлении утраченных документов, а также организация их трудоустройства, медицинского лечения лиц, имеющих алкогольную или наркозависимость, предоставление мест временного проживания лицам без определенного места жительства, содействие в дальнейшем жизнеустройстве</w:t>
            </w:r>
            <w:proofErr w:type="gramEnd"/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Ежегодное проведение не менее 5 профилактических мероприятий с несовершеннолетними, освободившимися из мест лишения свободы и осужденными к мерам наказания, не связанным с лишением свободы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ОКУ "Центр занятости населения г. Курска и Курского района"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Отдел по делам несовершеннолетних и профилактике правонарушений Администрации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территориальные КДН и ЗП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Финансовое обеспечение отдельных государственных полномочий деятельности комиссий по делам несовершеннолетних и защите их прав, всего: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областной бюджет (субвенция)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21255,8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2368,0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2446,4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4665,0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4665,0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4665,0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2446,4</w:t>
            </w: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Уровень исполнения полномочий 100%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2.13.1.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3867,6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592,0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611,6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630,0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678,0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678,0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678,0</w:t>
            </w: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10527,6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592,0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611,6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2205,0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2373,0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2373,0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2373,0</w:t>
            </w: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3867,6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592,0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611,6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630,0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678,0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678,0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678,0</w:t>
            </w: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6278,1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592,0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611,6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1291,5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1291,5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1291,5</w:t>
            </w: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Сеймского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 xml:space="preserve"> округа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Итого по задаче 2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из областного бюджета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24540,9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2368,0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2446,4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4665,0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5020,5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5020,5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5020,5</w:t>
            </w: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76C" w:rsidRPr="00EA676C" w:rsidTr="00791C23">
        <w:tc>
          <w:tcPr>
            <w:tcW w:w="15655" w:type="dxa"/>
            <w:gridSpan w:val="13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Задача 3. Участие в профилактике терроризма и экстремизма</w:t>
            </w: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Проведение комиссионных обследований муниципальных потенциальных объектов террористических посягательств и мест массового пребывания людей на предмет выполнения мероприятий по их антитеррористической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защищенности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Проведение не менее 5 комиссионных обследований в муниципальных учреждениях образования, культуры, спорта, объектов жилого сектора и иных мест с массовым пребыванием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граждан на предмет выполнения мероприятий антитеррористической защищенности в 2019 - 2020 гг.</w:t>
            </w:r>
          </w:p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не менее 85 комиссионных обследований муниципальных потенциальных объектов террористических посягательств и мест массового пребывания людей на предмет выполнения мероприятий по их антитеррористической защищенности (ежегодно, начиная с 2021 года)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культуры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администрации округов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мероприятий по выявлению, предупреждению, пресечению экстремистской деятельности общественных, религиозных и иных организаций, физических лиц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Проведение не менее 5 мероприятий по выявлению, предупреждению, пресечению экстремистской деятельности общественных, религиозных и иных организаций, физических лиц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(ежегодно)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Курский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ЛО МВД на транспорте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3.3.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Мониторинг </w:t>
            </w: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интернет-пространства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и социальных сетей, пользующихся популярностью у молодежи города Курска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Профилактика 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этноконфессионального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 xml:space="preserve"> экстремизма, противодействия распространению идеологии терроризма и укрепления принципов толерантности в обществе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Курский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ЛО МВД на транспорте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цикла лекций, внеклассных мероприятий в муниципальных образовательных учреждениях, направленных на профилактику проявлений экстремизма и ксенофобии, терроризма и преступлений против личности, общества, государства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менее 61 лекции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Проведение в муниципальных учреждениях образования внеурочных мероприятий по вопросам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профилактики экстремизма, ксенофобии, терроризма и преступлений против личности, общества, государства и гармонизации межнациональных, межконфессиональных отношений (конференций, семинаров, "круглых столов", встреч)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600 мероприятий, не менее 100 мероприятий (ежегодно)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Курский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ЛО МВД на транспорте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3.6.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встреч с руководителями общественных, национальных и религиозных организаций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Совершенствование межнациональных и межконфессиональных отношений между общественными, национальными и религиозными организациями, действующими на территории города Курска, - 24 встречи (4 встречи ежегодно)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240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Противодействие незаконной миграции в жилом секторе, на объектах строительства, жизнеобеспечения, массового пребывания людей в городе Курске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2019 - 2024 гг. (ежегодно)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100% обеспечение доли принятых мер воздействия к числу выявленных правонарушений в сфере миграции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Курский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ЛО МВД на транспорте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3.8.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Проведение мониторинга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 xml:space="preserve">средств массовой информации и информационно-телекоммуникационных сетей, включая сеть "Интернет", в целях пресечения экстремистской идеологии и выявления экстремистских материалов, в 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>. содержащих призывы к подготовке и совершению террористических актов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 xml:space="preserve">не требует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2020 -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молодежной политики, физической культуры и спорта города Курска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 xml:space="preserve">45 обнаруженных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ссылок (ежегодно, начиная с 2020 года)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3.9.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в образовательных организациях мероприятий: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по воспитанию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умения отстаивать собственное мнение, противодействовать социально опасному поведению (в 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>. вовлечению в экстремистскую деятельность) всеми законными способами;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по развитию культуры межнационального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общения;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по обучению навыкам бесконфликтного общения;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по профилактической работе с лицами, подверженными влиянию экстремистской идеологии, а также мероприятий, направленных на отработку действий обучающихся и педагогического состава в условиях совершения террористического акта, в том числе для минимизации его последствий (обучающие семинары, тренинги, практические занятия)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10 занятий (ежегодно, начиная с 2020 года)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Итого по задаче 3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76C" w:rsidRPr="00EA676C" w:rsidTr="00791C23">
        <w:tc>
          <w:tcPr>
            <w:tcW w:w="15655" w:type="dxa"/>
            <w:gridSpan w:val="13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Задача 4. Профилактика незаконного распространения и немедицинского потребления наркотических средств и психотропных веществ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40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Организация просвещения несовершеннолетних, обучающихся в общеобразовательных учреждениях города Курска, о вреде наркотиков, о правовых последствиях употребления и распространения наркотических средств, о действиях в случае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обнаружения запрещенной информации в информационно-телекоммуникационной сети "Интернет"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Увеличение доли несовершеннолетних, охваченных работой по просвещению несовершеннолетних о вреде наркотиков, о правовых последствиях употребления и распространения наркотических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средств, о действиях в случае обнаружения запрещенной информации в информационно-телекоммуникационной сети "Интернет", от общего количества несовершеннолетних, обучающихся в общеобразовательных учреждениях города Курска, на 7% по отношению к уровню 2018 г.: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27% - в 2020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28% - в 2021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29% - в 2022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30% - в 2023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32% - в 2024 г.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4.2.</w:t>
            </w:r>
          </w:p>
        </w:tc>
        <w:tc>
          <w:tcPr>
            <w:tcW w:w="240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окружного конкурса "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Стопнаркотик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>!"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средства бюджета города Курска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администрация Центрального округа г. Курска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Проведение 1 конкурса ежегодно начиная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с 2020 г.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240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Освещение в СМИ деятельности органов местного самоуправления города Курска, направленной на пресечение незаконного оборота 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наркосодержащих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 xml:space="preserve"> средств, незаконного распространения и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немедицинского потребления наркотических средств и психотропных веществ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Управление информации и печати Администрации г. Курска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менее 50 публикаций (не менее 10 ежегодно начиная с 2020 г.)</w:t>
            </w: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4.4.</w:t>
            </w:r>
          </w:p>
        </w:tc>
        <w:tc>
          <w:tcPr>
            <w:tcW w:w="2403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 xml:space="preserve">Информирование населения города Курска о дате и времени проведения Общероссийской антинаркотической акции "Сообщи, где торгуют смертью", в 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>. размещение на информационных стендах, сайтах учреждений и организаций плакатов, памяток с информацией об акции, номерами "телефонов доверия" и электронными адресами интернет-приемных исполнительных органов и правоохранительных органов, единого бесплатного федерального номера "телефона доверия" для детей, подростков и их родителей</w:t>
            </w:r>
            <w:proofErr w:type="gramEnd"/>
          </w:p>
        </w:tc>
        <w:tc>
          <w:tcPr>
            <w:tcW w:w="1231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средства бюджета города Курска</w:t>
            </w:r>
          </w:p>
        </w:tc>
        <w:tc>
          <w:tcPr>
            <w:tcW w:w="113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администрация Железнодорожного округа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Общее количество участников ежегодно не менее 15500 человек начиная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с 2020 г.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администрация Центрального округа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Сеймского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 xml:space="preserve"> округа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4.5.</w:t>
            </w:r>
          </w:p>
        </w:tc>
        <w:tc>
          <w:tcPr>
            <w:tcW w:w="2403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Проведение конференций, "круглых столов", акций по профилактике вредных привычек; лекций, бесед антинаркотической направленности, в 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акции "Анти-СПИД и</w:t>
            </w: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 xml:space="preserve"> Н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>ет наркотикам"</w:t>
            </w:r>
          </w:p>
        </w:tc>
        <w:tc>
          <w:tcPr>
            <w:tcW w:w="1231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средства бюджета города Курска</w:t>
            </w:r>
          </w:p>
        </w:tc>
        <w:tc>
          <w:tcPr>
            <w:tcW w:w="113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УКОН УМВД России по Курской области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Ежегодно </w:t>
            </w: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количество участников не менее 3000 человек начиная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с 2020 г.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Железнодорожного округа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Сеймского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 xml:space="preserve"> округа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4.6.</w:t>
            </w:r>
          </w:p>
        </w:tc>
        <w:tc>
          <w:tcPr>
            <w:tcW w:w="2403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Организация антинаркотической работы с несовершеннолетними детьми категории "группы риска" в образовательных учреждениях и организациях на территории города Курска</w:t>
            </w:r>
          </w:p>
        </w:tc>
        <w:tc>
          <w:tcPr>
            <w:tcW w:w="1231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УКОН УМВД России по Курской области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Ежегодно </w:t>
            </w: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количество участников не менее 1500 человек начиная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с 2020 г.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4.7.</w:t>
            </w:r>
          </w:p>
        </w:tc>
        <w:tc>
          <w:tcPr>
            <w:tcW w:w="2403" w:type="dxa"/>
            <w:tcBorders>
              <w:bottom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Проведение рейдов, в 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>.:</w:t>
            </w:r>
          </w:p>
        </w:tc>
        <w:tc>
          <w:tcPr>
            <w:tcW w:w="1231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tcBorders>
              <w:bottom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tcBorders>
              <w:bottom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Ежегодно не менее 50 рейдов начиная с 2020 г.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- по выявлению лиц, склонных к употреблению 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наркосодержащих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 xml:space="preserve"> и других одурманивающих веществ</w:t>
            </w: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 для пресечения потребления и сбыта наркотических и психотропных веществ в местах проведения досуга молодежи (дискотеки, кафе, летние площадки и т.д.)</w:t>
            </w: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Ежегодно не менее 50 рейдов начиная с 2020 г.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- по установлению организаторов либо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содержателей притонов для потребления наркотических средств и психотропных веществ, а также лиц, вовлекающих несовершеннолетних в употребление наркотических веществ</w:t>
            </w: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Ежегодно не менее 50 рейдов начиная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с 2020 г.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4.8.</w:t>
            </w:r>
          </w:p>
        </w:tc>
        <w:tc>
          <w:tcPr>
            <w:tcW w:w="240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профилактической работы с лицами, страдающими хроническим алкоголизмом и наркоманией, представляющими опасность для окружающих</w:t>
            </w:r>
          </w:p>
        </w:tc>
        <w:tc>
          <w:tcPr>
            <w:tcW w:w="123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УКОН УМВД России по Курской области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Постановка на учет ежегодно не менее 5 человек начиная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с 2020 г.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4.9.</w:t>
            </w:r>
          </w:p>
        </w:tc>
        <w:tc>
          <w:tcPr>
            <w:tcW w:w="240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Анализ состояния обстановки, связанной с употреблением алкогольной, спиртосодержащей и табачной продукции, распространением наркотических средств (психотропных и сильнодействующих веществ)</w:t>
            </w:r>
          </w:p>
        </w:tc>
        <w:tc>
          <w:tcPr>
            <w:tcW w:w="123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 по г. Курску,</w:t>
            </w:r>
          </w:p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отдел по делам несовершеннолетних и профилактики правонарушений Администрации города Курска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По итогам года 1 </w:t>
            </w: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раз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начиная с 2020 г.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4.10.</w:t>
            </w:r>
          </w:p>
        </w:tc>
        <w:tc>
          <w:tcPr>
            <w:tcW w:w="240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Обеспечение развития психологической службы, предусматривающей проведение обучающих семинаров для педагогических работников в целях получения ими знаний,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необходимых для сохранения и укрепления психологического здоровья и развития обучающихся, своевременного выявления фактов нахождения детей в социально опасном положении и оказания им психологической помощи и поддержки</w:t>
            </w:r>
          </w:p>
        </w:tc>
        <w:tc>
          <w:tcPr>
            <w:tcW w:w="123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Проведение 4 тематических семинаров МКУ ЦППМСП "Гармония" и МКУ "Научно-методический центр" г. Курска"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(по одному ежегодно, начиная с 2021 года)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4.11.</w:t>
            </w:r>
          </w:p>
        </w:tc>
        <w:tc>
          <w:tcPr>
            <w:tcW w:w="240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мероприятий по духовно-нравственному воспитанию в муниципальных образовательных организациях города Курска, направленных на формирование у обучающихся устойчивого неприятия незаконного потребления наркотиков</w:t>
            </w:r>
          </w:p>
        </w:tc>
        <w:tc>
          <w:tcPr>
            <w:tcW w:w="123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100% охват обучающихся 7 - 11-х классов мероприятиями по духовно-нравственному воспитанию в образовательных организациях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4.12.</w:t>
            </w:r>
          </w:p>
        </w:tc>
        <w:tc>
          <w:tcPr>
            <w:tcW w:w="240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Проведение разъяснительной работы среди родителей о необходимости незамедлительного обращения в правоохранительные органы, медицинские организации при установлении фактов негативного влияния на подростков посторонних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лиц, в том числе через сеть "Интернет"</w:t>
            </w:r>
          </w:p>
        </w:tc>
        <w:tc>
          <w:tcPr>
            <w:tcW w:w="123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менее 60 мероприятий ежегодно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4.13.</w:t>
            </w:r>
          </w:p>
        </w:tc>
        <w:tc>
          <w:tcPr>
            <w:tcW w:w="2403" w:type="dxa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Участие в мероприятиях по профилактике немедицинского потребления наркотиков в рамках всероссийских и областных молодежных антинаркотических акций (с учетом эпидемиологической обстановки в регионе) с использованием возможностей организации мероприятий в удаленном режиме в сети "Интернет"</w:t>
            </w:r>
          </w:p>
        </w:tc>
        <w:tc>
          <w:tcPr>
            <w:tcW w:w="1231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178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Общее количество участников ежегодно не менее 20000 обучающихся муниципальных образовательных организаций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4.14.</w:t>
            </w:r>
          </w:p>
        </w:tc>
        <w:tc>
          <w:tcPr>
            <w:tcW w:w="2403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Организация мероприятий по мотивированию и дальнейшему направление на социальную реабилитацию лиц, прошедших лечение от наркозависимости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ОБУЗ "Областная клиническая наркологическая больница"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Направление на этап социальной реабилитации не менее 7 лиц, прошедших лечение от наркозависимости, имеющих высокий реабилитационный потенциал (ежегодно)</w:t>
            </w:r>
          </w:p>
        </w:tc>
      </w:tr>
      <w:tr w:rsidR="00EA676C" w:rsidRPr="00EA676C" w:rsidTr="00791C23">
        <w:tc>
          <w:tcPr>
            <w:tcW w:w="96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4.15.</w:t>
            </w:r>
          </w:p>
        </w:tc>
        <w:tc>
          <w:tcPr>
            <w:tcW w:w="2403" w:type="dxa"/>
            <w:vMerge w:val="restart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Организация и проведение комплексной профилактической акции "Чистый город"</w:t>
            </w:r>
          </w:p>
        </w:tc>
        <w:tc>
          <w:tcPr>
            <w:tcW w:w="123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2021 - 2024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Отдел по делам несовершеннолетних и профилактике правонарушений Администраци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и города Курска</w:t>
            </w:r>
          </w:p>
        </w:tc>
        <w:tc>
          <w:tcPr>
            <w:tcW w:w="1784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 xml:space="preserve">Обнаружение и ликвидация не менее 500 незаконных надписей, пропагандирующих распространение наркотических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средств и психотропных веществ (ежегодно)</w:t>
            </w: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администрации округов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784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Итого по задаче 4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средства бюджета города Курска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76C" w:rsidRPr="00EA676C" w:rsidTr="00791C23">
        <w:tc>
          <w:tcPr>
            <w:tcW w:w="15655" w:type="dxa"/>
            <w:gridSpan w:val="13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Задача 5. Проведение профилактических мероприятий по </w:t>
            </w:r>
            <w:proofErr w:type="spellStart"/>
            <w:r w:rsidRPr="00EA676C">
              <w:rPr>
                <w:rFonts w:ascii="Times New Roman" w:hAnsi="Times New Roman" w:cs="Times New Roman"/>
                <w:sz w:val="20"/>
              </w:rPr>
              <w:t>ресоциализации</w:t>
            </w:r>
            <w:proofErr w:type="spellEnd"/>
            <w:r w:rsidRPr="00EA676C">
              <w:rPr>
                <w:rFonts w:ascii="Times New Roman" w:hAnsi="Times New Roman" w:cs="Times New Roman"/>
                <w:sz w:val="20"/>
              </w:rPr>
              <w:t xml:space="preserve">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Предоставление государственной услуги по содействию гражданам в поиске подходящей работы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ОКУ "Центр занятости населения г. Курска и Курского района"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Оказание государственной услуги 100% обратившихся начиная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с 2020 г.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Проведение мероприятий по социальной адаптации, психологической поддержке граждан, отбывших уголовное наказание и (или) подвергшихся иным мерам уголовно-правового характера для граждан, признанных </w:t>
            </w: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безработными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ОКУ "Центр занятости населения г. Курска и Курского района"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30 человек (не менее 6 человек ежегодно начиная с 2020 г.)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lastRenderedPageBreak/>
              <w:t>5.3.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 xml:space="preserve">Оказание помощи для граждан, отбывших уголовное наказание и (или) подвергшихся иным мерам уголовно-правового характера в </w:t>
            </w: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обучение по профессиям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(специальностям), востребованным на рынке труда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ОКУ "Центр занятости населения г. Курска и Курского района"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22 человека, по 2 в 2020 - 2021 годах, по 6 ежегодно начиная с 2022 года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5.4.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консультаций с осужденными гражданами в учреждениях Федеральной службы исполнения наказаний Курской области по вопросам в сфере занятости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ОКУ "Центр занятости населения г. Курска и Курского района"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Проведение не менее 58 консультаций: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 ед. - в 2020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13 ед. - в 2021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13 ед. - в 2022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13 ед. - в 2023 г.;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13 ед. - в 2024 г.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5.5.</w:t>
            </w: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Оказание помощи в восстановлении утраченных документов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2020 - 2024 гг.</w:t>
            </w: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УМВД России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по г. Курску</w:t>
            </w: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A676C">
              <w:rPr>
                <w:rFonts w:ascii="Times New Roman" w:hAnsi="Times New Roman" w:cs="Times New Roman"/>
                <w:sz w:val="20"/>
              </w:rPr>
              <w:t>Оказание помощи 100% обратившимся начиная</w:t>
            </w:r>
            <w:proofErr w:type="gramEnd"/>
            <w:r w:rsidRPr="00EA676C">
              <w:rPr>
                <w:rFonts w:ascii="Times New Roman" w:hAnsi="Times New Roman" w:cs="Times New Roman"/>
                <w:sz w:val="20"/>
              </w:rPr>
              <w:t xml:space="preserve"> с 2020 г.</w:t>
            </w: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Итого по задаче 5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Итого по Программе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31562,4145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6564,0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3371,817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5854,0975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5257,5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5257,5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5257,5</w:t>
            </w: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средства из областного бюджета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24540,9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2368,0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2446,4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4665,0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5020,5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5020,5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5020,5</w:t>
            </w: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76C" w:rsidRPr="00EA676C" w:rsidTr="00791C23">
        <w:tc>
          <w:tcPr>
            <w:tcW w:w="96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средства бюджета города Курска</w:t>
            </w:r>
          </w:p>
        </w:tc>
        <w:tc>
          <w:tcPr>
            <w:tcW w:w="113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7021,5145</w:t>
            </w:r>
          </w:p>
        </w:tc>
        <w:tc>
          <w:tcPr>
            <w:tcW w:w="849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4196,0</w:t>
            </w:r>
          </w:p>
        </w:tc>
        <w:tc>
          <w:tcPr>
            <w:tcW w:w="113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925,417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1189,0975</w:t>
            </w:r>
          </w:p>
        </w:tc>
        <w:tc>
          <w:tcPr>
            <w:tcW w:w="9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237,0</w:t>
            </w:r>
          </w:p>
        </w:tc>
        <w:tc>
          <w:tcPr>
            <w:tcW w:w="85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237,0</w:t>
            </w:r>
          </w:p>
        </w:tc>
        <w:tc>
          <w:tcPr>
            <w:tcW w:w="93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76C">
              <w:rPr>
                <w:rFonts w:ascii="Times New Roman" w:hAnsi="Times New Roman" w:cs="Times New Roman"/>
                <w:sz w:val="20"/>
              </w:rPr>
              <w:t>237,0</w:t>
            </w:r>
          </w:p>
        </w:tc>
        <w:tc>
          <w:tcPr>
            <w:tcW w:w="951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3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12E1" w:rsidRPr="00EA676C" w:rsidRDefault="009A12E1" w:rsidP="0079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12E1" w:rsidRPr="00EA67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"Профилактика правонарушений в городе Курске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72"/>
      <w:bookmarkEnd w:id="3"/>
      <w:r w:rsidRPr="00EA676C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МУНИЦИПАЛЬНОЙ ПРОГРАММЫ "ПРОФИЛАКТИКА ПРАВОНАРУШЕНИЙ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(тыс. руб.)</w:t>
      </w:r>
    </w:p>
    <w:p w:rsidR="009A12E1" w:rsidRPr="00EA676C" w:rsidRDefault="009A12E1" w:rsidP="0079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9"/>
        <w:gridCol w:w="1421"/>
        <w:gridCol w:w="884"/>
        <w:gridCol w:w="1247"/>
        <w:gridCol w:w="1304"/>
        <w:gridCol w:w="1020"/>
        <w:gridCol w:w="1247"/>
        <w:gridCol w:w="1077"/>
      </w:tblGrid>
      <w:tr w:rsidR="00EA676C" w:rsidRPr="00EA676C">
        <w:tc>
          <w:tcPr>
            <w:tcW w:w="2339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21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6779" w:type="dxa"/>
            <w:gridSpan w:val="6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EA676C" w:rsidRPr="00EA676C">
        <w:tc>
          <w:tcPr>
            <w:tcW w:w="2339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EA676C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31562,4145</w:t>
            </w: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6564,0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3371,817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5854,0975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5257,5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5257,5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5257,5</w:t>
            </w:r>
          </w:p>
        </w:tc>
      </w:tr>
      <w:tr w:rsidR="00EA676C" w:rsidRPr="00EA676C">
        <w:tc>
          <w:tcPr>
            <w:tcW w:w="10539" w:type="dxa"/>
            <w:gridSpan w:val="8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A676C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 Курска - всего по Программе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7021,5145</w:t>
            </w: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4196,0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925,417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1189,0975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</w:tr>
      <w:tr w:rsidR="00EA676C" w:rsidRPr="00EA676C">
        <w:tc>
          <w:tcPr>
            <w:tcW w:w="10539" w:type="dxa"/>
            <w:gridSpan w:val="8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 в разрезе главных распорядителей средств бюджета города Курска, ответственных за реализацию Программы:</w:t>
            </w:r>
          </w:p>
        </w:tc>
      </w:tr>
      <w:tr w:rsidR="00EA676C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986,920</w:t>
            </w: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165,000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161,920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165,000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165,000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165,000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165,000</w:t>
            </w:r>
          </w:p>
        </w:tc>
      </w:tr>
      <w:tr w:rsidR="00EA676C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Курска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4031,0</w:t>
            </w: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4031,0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A676C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города Курска</w:t>
            </w: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МКУ "Управление капитального строительства города Курска"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1466,735</w:t>
            </w: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722,897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743,838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A676C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 города Курска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495,36</w:t>
            </w: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238,76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</w:tr>
      <w:tr w:rsidR="00EA676C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Курска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31,5</w:t>
            </w: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A676C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Центрального округа города Курска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EA676C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Областной бюджет - (субвенция)</w:t>
            </w:r>
          </w:p>
        </w:tc>
        <w:tc>
          <w:tcPr>
            <w:tcW w:w="8200" w:type="dxa"/>
            <w:gridSpan w:val="7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6C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24540,9</w:t>
            </w: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2368,0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2446,4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4665,0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5020,5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5020,5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5020,5</w:t>
            </w:r>
          </w:p>
        </w:tc>
      </w:tr>
      <w:tr w:rsidR="00EA676C" w:rsidRPr="00EA676C">
        <w:tc>
          <w:tcPr>
            <w:tcW w:w="10539" w:type="dxa"/>
            <w:gridSpan w:val="8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в том числе: в разрезе главных распорядителей средств из областного бюджета (субвенции), ответственных за реализацию Программы:</w:t>
            </w:r>
          </w:p>
        </w:tc>
      </w:tr>
      <w:tr w:rsidR="00EA676C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3867,6</w:t>
            </w: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592,0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611,6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</w:tc>
      </w:tr>
      <w:tr w:rsidR="00EA676C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округа города Курска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10527,6</w:t>
            </w: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592,0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611,6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2205,0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2373,0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2373,0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2373,0</w:t>
            </w:r>
          </w:p>
        </w:tc>
      </w:tr>
      <w:tr w:rsidR="00EA676C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округа города Курска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3867,6</w:t>
            </w: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592,0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611,6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</w:p>
        </w:tc>
      </w:tr>
      <w:tr w:rsidR="009A12E1" w:rsidRPr="00EA676C">
        <w:tc>
          <w:tcPr>
            <w:tcW w:w="2339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Сеймского</w:t>
            </w:r>
            <w:proofErr w:type="spellEnd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 округа города Курска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6278,1</w:t>
            </w:r>
          </w:p>
        </w:tc>
        <w:tc>
          <w:tcPr>
            <w:tcW w:w="8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592,0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611,6</w:t>
            </w:r>
          </w:p>
        </w:tc>
        <w:tc>
          <w:tcPr>
            <w:tcW w:w="130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020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1291,5</w:t>
            </w:r>
          </w:p>
        </w:tc>
        <w:tc>
          <w:tcPr>
            <w:tcW w:w="124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1291,5</w:t>
            </w:r>
          </w:p>
        </w:tc>
        <w:tc>
          <w:tcPr>
            <w:tcW w:w="107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1291,5</w:t>
            </w:r>
          </w:p>
        </w:tc>
      </w:tr>
    </w:tbl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"Профилактика правонарушений в городе Курске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507"/>
      <w:bookmarkEnd w:id="4"/>
      <w:r w:rsidRPr="00EA676C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МУНИЦИПАЛЬНОЙ ПРОГРАММЫ "ПРОФИЛАКТИКА ПРАВОНАРУШЕНИЙ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3005"/>
        <w:gridCol w:w="1292"/>
        <w:gridCol w:w="1421"/>
        <w:gridCol w:w="775"/>
        <w:gridCol w:w="816"/>
        <w:gridCol w:w="816"/>
        <w:gridCol w:w="816"/>
        <w:gridCol w:w="816"/>
        <w:gridCol w:w="816"/>
        <w:gridCol w:w="1984"/>
      </w:tblGrid>
      <w:tr w:rsidR="00EA676C" w:rsidRPr="00EA676C">
        <w:tc>
          <w:tcPr>
            <w:tcW w:w="687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5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целей и задач Программы</w:t>
            </w:r>
          </w:p>
        </w:tc>
        <w:tc>
          <w:tcPr>
            <w:tcW w:w="1292" w:type="dxa"/>
            <w:vMerge w:val="restart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260" w:type="dxa"/>
            <w:gridSpan w:val="8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EA676C" w:rsidRPr="00EA676C">
        <w:tc>
          <w:tcPr>
            <w:tcW w:w="687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:rsidR="009A12E1" w:rsidRPr="00EA676C" w:rsidRDefault="009A12E1" w:rsidP="00791C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До начала реализации Программы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</w:t>
            </w:r>
          </w:p>
        </w:tc>
      </w:tr>
      <w:tr w:rsidR="00EA676C" w:rsidRPr="00EA676C">
        <w:tc>
          <w:tcPr>
            <w:tcW w:w="13244" w:type="dxa"/>
            <w:gridSpan w:val="11"/>
            <w:vAlign w:val="center"/>
          </w:tcPr>
          <w:p w:rsidR="009A12E1" w:rsidRPr="00EA676C" w:rsidRDefault="009A12E1" w:rsidP="00791C2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Цель. Совершенствование системы профилактики правонарушений, экстремизма и терроризма на территории города Курска</w:t>
            </w:r>
          </w:p>
        </w:tc>
      </w:tr>
      <w:tr w:rsidR="00EA676C" w:rsidRPr="00EA676C">
        <w:tc>
          <w:tcPr>
            <w:tcW w:w="13244" w:type="dxa"/>
            <w:gridSpan w:val="11"/>
            <w:vAlign w:val="center"/>
          </w:tcPr>
          <w:p w:rsidR="009A12E1" w:rsidRPr="00EA676C" w:rsidRDefault="009A12E1" w:rsidP="00791C23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Задача 1. Профилактика правонарушений, совершаемых в жилом секторе и в общественных местах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5116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4835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5096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5086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5076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5056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снижение на 60 единиц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правонарушений во взаимодействии с представителями общественных формирований правоохранительной направленности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увеличение на 60 единиц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Количество членов народных дружин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увеличение на 30 человек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в которых приняли участие представители общественных формирований правоохранительной направленности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увеличение на 9 единиц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граждан, принятых в состав народных дружин </w:t>
            </w: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Курска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увеличение на 11 человек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на улицах и в общественных местах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2394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2058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2390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2388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2386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2384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снижение на 12 единиц</w:t>
            </w:r>
          </w:p>
        </w:tc>
      </w:tr>
      <w:tr w:rsidR="00EA676C" w:rsidRPr="00EA676C">
        <w:tc>
          <w:tcPr>
            <w:tcW w:w="13244" w:type="dxa"/>
            <w:gridSpan w:val="11"/>
            <w:vAlign w:val="center"/>
          </w:tcPr>
          <w:p w:rsidR="009A12E1" w:rsidRPr="00EA676C" w:rsidRDefault="009A12E1" w:rsidP="00791C23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Задача 2. Профилактика правонарушений среди несовершеннолетних и молодежи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Число несовершеннолетних, совершивших преступления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снижение на 12 человек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несовершеннолетними лицами повторно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снижение на 6 единиц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Количество волонтерских отрядов в муниципальных общеобразовательных учреждениях города Курска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увеличение на 5 единиц</w:t>
            </w:r>
          </w:p>
        </w:tc>
      </w:tr>
      <w:tr w:rsidR="00EA676C" w:rsidRPr="00EA676C">
        <w:tc>
          <w:tcPr>
            <w:tcW w:w="13244" w:type="dxa"/>
            <w:gridSpan w:val="11"/>
            <w:vAlign w:val="center"/>
          </w:tcPr>
          <w:p w:rsidR="009A12E1" w:rsidRPr="00EA676C" w:rsidRDefault="009A12E1" w:rsidP="00791C23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Задача 3. Участие в профилактике терроризма и экстремизма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в муниципальных учреждениях образования внеурочных мероприятий по вопросам профилактики экстремизма, ксенофобии, терроризма и преступлений против личности, общества, государства и гармонизации межнациональных, межконфессиональных отношений (конференций, семинаров, "круглых столов", встреч)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600 мероприятий, по 100 ежегодно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встреч с руководителями общественных, национальных и религиозных </w:t>
            </w: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действующих на территории города Курска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24 встречи, не менее 4 встреч ежегодно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Доля принятых мер воздействия к числу выявленных правонарушений в сфере миграции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100% ежегодно</w:t>
            </w:r>
          </w:p>
        </w:tc>
      </w:tr>
      <w:tr w:rsidR="00EA676C" w:rsidRPr="00EA676C">
        <w:tc>
          <w:tcPr>
            <w:tcW w:w="13244" w:type="dxa"/>
            <w:gridSpan w:val="11"/>
            <w:vAlign w:val="center"/>
          </w:tcPr>
          <w:p w:rsidR="009A12E1" w:rsidRPr="00EA676C" w:rsidRDefault="009A12E1" w:rsidP="00791C23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Задача 4. Профилактика незаконного распространения и немедицинского потребления наркотических средств и психотропных веществ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охваченных работой по просвещению несовершеннолетних о вреде наркотиков, о правовых последствиях употребления и распространения наркотических средств, о действиях в случае обнаружения запрещенной информации в информационно-</w:t>
            </w: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"Интернет" от общего количества несовершеннолетних, обучающихся в общеобразовательных учреждениях города Курска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Увеличение доли несовершеннолетних, охваченных работой по просвещению несовершеннолетних о вреде наркотиков, о правовых последствиях употребления и распространен</w:t>
            </w: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наркотических средств, о действиях в случае обнаружения запрещенной информации в информационно-телекоммуникационной сети "Интернет" от общего количества несовершеннолетних, обучающихся в общеобразовательных учреждениях города Курска на 7%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Проведение окружного конкурса "</w:t>
            </w:r>
            <w:proofErr w:type="spellStart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Стопнаркотик</w:t>
            </w:r>
            <w:proofErr w:type="spellEnd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!"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Проведение 5 конкурсов "</w:t>
            </w:r>
            <w:proofErr w:type="spellStart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Стопнаркотик</w:t>
            </w:r>
            <w:proofErr w:type="spellEnd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!"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00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антинаркотических мероприятий, проектов, программ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21500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22000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22500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98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Увеличение на 3000 чел. По отношению к уровню 2018 г.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005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 наркоманией по обращаемости лиц, употребляющих наркотики с вредными последствиями (распространенность)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на 1 тыс. чел. населения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  <w:tc>
          <w:tcPr>
            <w:tcW w:w="1984" w:type="dxa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Снижение с 1,94 до 1,82 (ежегодно снижение на - 0,02) по отношению к уровню 2018 г.</w:t>
            </w:r>
          </w:p>
        </w:tc>
      </w:tr>
      <w:tr w:rsidR="00EA676C" w:rsidRPr="00EA676C">
        <w:tc>
          <w:tcPr>
            <w:tcW w:w="13244" w:type="dxa"/>
            <w:gridSpan w:val="11"/>
            <w:vAlign w:val="center"/>
          </w:tcPr>
          <w:p w:rsidR="009A12E1" w:rsidRPr="00EA676C" w:rsidRDefault="009A12E1" w:rsidP="00791C23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Задача 5. Проведение профилактических мероприятий по </w:t>
            </w:r>
            <w:proofErr w:type="spellStart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зарегистрированных преступлений, совершенных ранее </w:t>
            </w:r>
            <w:proofErr w:type="gramStart"/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судимыми</w:t>
            </w:r>
            <w:proofErr w:type="gramEnd"/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Снижение на 15 единиц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консультаций с осужденными гражданами в учреждениях Федеральной службы </w:t>
            </w: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наказаний Курской области по вопросам в сфере занятости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Проведение не менее 58 консультаций</w:t>
            </w:r>
          </w:p>
        </w:tc>
      </w:tr>
      <w:tr w:rsidR="00EA676C" w:rsidRPr="00EA676C">
        <w:tc>
          <w:tcPr>
            <w:tcW w:w="687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005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Количество направленных на профессиональное обучение граждан, отбывших уголовное наказание и (или) подвергшихся иным мерам уголовно-правового характера</w:t>
            </w:r>
          </w:p>
        </w:tc>
        <w:tc>
          <w:tcPr>
            <w:tcW w:w="1292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21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vAlign w:val="center"/>
          </w:tcPr>
          <w:p w:rsidR="009A12E1" w:rsidRPr="00EA676C" w:rsidRDefault="009A12E1" w:rsidP="00791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9A12E1" w:rsidRPr="00EA676C" w:rsidRDefault="009A12E1" w:rsidP="00791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76C">
              <w:rPr>
                <w:rFonts w:ascii="Times New Roman" w:hAnsi="Times New Roman" w:cs="Times New Roman"/>
                <w:sz w:val="28"/>
                <w:szCs w:val="28"/>
              </w:rPr>
              <w:t>22 человека, по 2 в 2020 - 2021 годах, по 6 ежегодно начиная с 2022 года</w:t>
            </w:r>
          </w:p>
        </w:tc>
      </w:tr>
    </w:tbl>
    <w:p w:rsidR="009A12E1" w:rsidRPr="00EA676C" w:rsidRDefault="009A12E1" w:rsidP="0079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12E1" w:rsidRPr="00EA67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Приложение 4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"Профилактика правонарушений в городе Курске</w:t>
      </w:r>
    </w:p>
    <w:p w:rsidR="009A12E1" w:rsidRPr="00EA676C" w:rsidRDefault="009A12E1" w:rsidP="00791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748"/>
      <w:bookmarkEnd w:id="5"/>
      <w:r w:rsidRPr="00EA676C">
        <w:rPr>
          <w:rFonts w:ascii="Times New Roman" w:hAnsi="Times New Roman" w:cs="Times New Roman"/>
          <w:sz w:val="28"/>
          <w:szCs w:val="28"/>
        </w:rPr>
        <w:t>МЕТОДИКА ОЦЕНКИ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"ПРОФИЛАКТИКА ПРАВОНАРУШЕНИЙ В ГОРОДЕ КУРСКЕ</w:t>
      </w:r>
    </w:p>
    <w:p w:rsidR="009A12E1" w:rsidRPr="00EA676C" w:rsidRDefault="009A12E1" w:rsidP="00791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НА 2019 - 2024 ГОДЫ"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1. Оценка эффективности реализации Программы (далее - оценка) осуществляется исполнителем-координатором Программы ежегодно в течение всего срока ее реализации и по окончании ее реализации.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 xml:space="preserve">Источником информации для проведения оценки являются отчеты: администрации Центрального округа города Курска, администрации Железнодорожного округа города Курска, администрации 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округа города Курска, комитета образования города Курска, управления молодежной политики, физической культуры и спорта города Курска, комитета социальной защиты населения города Курска, отдела по профилактике терроризма и взаимодействию с органами, осуществляющими охрану общественного порядка, Администрации города Курска, управления культуры города Курска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управления информации и печати Администрации города Курска, управления муниципального контроля города Курска, комитета архитектуры и градостроительства города Курска, комитета по управлению муниципальным имуществом города Курска, комитета городского хозяйства города Курска, комитета жилищно-коммунального хозяйства города Курска, комитета дорожного хозяйства города Курска, департамента пассажирского транспорта города Курска, отдела по делам несовершеннолетних и профилактике правонарушений Администрации города Курска, УМВД России по г. Курску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>, ОКУ "Центр занятости населения г. Курска и Курского района", отдела по профилактике терроризма и взаимодействию с органами, осуществляющими охрану общественного порядка, Администрации города Курска, Курского ЛО МВД на транспорте.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3. Оценка осуществляется по следующим критериям: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3.1. Достижение цели и решение задач Программы.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Степень достижения каждого целевого показателя за отчетный период (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A676C">
        <w:rPr>
          <w:rFonts w:ascii="Times New Roman" w:hAnsi="Times New Roman" w:cs="Times New Roman"/>
          <w:sz w:val="28"/>
          <w:szCs w:val="28"/>
        </w:rPr>
        <w:t>) проводится путем сопоставления фактического значения целевого показателя за отчетный период с его плановым значением по следующей формуле: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EA676C" w:rsidP="00791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58.5pt;height:33.75pt" coordsize="" o:spt="100" adj="0,,0" path="" filled="f" stroked="f">
            <v:stroke joinstyle="miter"/>
            <v:imagedata r:id="rId35" o:title="base_23969_98776_32768"/>
            <v:formulas/>
            <v:path o:connecttype="segments"/>
          </v:shape>
        </w:pic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где: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- степень достижения каждого целевого показателя за отчетный период;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И</w:t>
      </w:r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- фактическое значение целевого показателя за отчетный период;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И</w:t>
      </w:r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в отчетном периоде;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i - порядковый номер целевого показателя.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В случае если желаемой тенденцией значения показателя является его снижение, оценка степени достижения данного показателя определяется как отношение запланированного значения целевого показателя к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фактическому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>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Если значение вышеуказанных отношений превышает 1, то для расчета степени достижения цели и решения задач оно принимается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Степень достижения цели и решения задач Программы (И) рассчитывается по формуле: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EA676C" w:rsidP="00791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position w:val="-19"/>
          <w:sz w:val="28"/>
          <w:szCs w:val="28"/>
        </w:rPr>
        <w:pict>
          <v:shape id="_x0000_i1026" style="width:52.5pt;height:30.75pt" coordsize="" o:spt="100" adj="0,,0" path="" filled="f" stroked="f">
            <v:stroke joinstyle="miter"/>
            <v:imagedata r:id="rId36" o:title="base_23969_98776_32769"/>
            <v:formulas/>
            <v:path o:connecttype="segments"/>
          </v:shape>
        </w:pic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где: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И - степень достижения цели и решения задач Программы за отчетный период;</w:t>
      </w:r>
    </w:p>
    <w:p w:rsidR="009A12E1" w:rsidRPr="00EA676C" w:rsidRDefault="00EA676C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position w:val="-5"/>
          <w:sz w:val="28"/>
          <w:szCs w:val="28"/>
        </w:rPr>
        <w:pict>
          <v:shape id="_x0000_i1027" style="width:24pt;height:16.5pt" coordsize="" o:spt="100" adj="0,,0" path="" filled="f" stroked="f">
            <v:stroke joinstyle="miter"/>
            <v:imagedata r:id="rId37" o:title="base_23969_98776_32770"/>
            <v:formulas/>
            <v:path o:connecttype="segments"/>
          </v:shape>
        </w:pict>
      </w:r>
      <w:r w:rsidR="009A12E1" w:rsidRPr="00EA676C">
        <w:rPr>
          <w:rFonts w:ascii="Times New Roman" w:hAnsi="Times New Roman" w:cs="Times New Roman"/>
          <w:sz w:val="28"/>
          <w:szCs w:val="28"/>
        </w:rPr>
        <w:t xml:space="preserve"> - сумма оценок достижения запланированных результатов всех целевых показателей за отчетный период;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N - количество целевых показателей Программы, подлежащих выполнению в отчетном периоде.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3.2. Реализация запланированных мероприятий и достижение ожидаемых непосредственных результатов их реализации.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Оценка степени выполнения каждого мероприятия Программы за отчетный период (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EA676C">
        <w:rPr>
          <w:rFonts w:ascii="Times New Roman" w:hAnsi="Times New Roman" w:cs="Times New Roman"/>
          <w:sz w:val="28"/>
          <w:szCs w:val="28"/>
        </w:rPr>
        <w:t>) проводится исходя из сопоставления фактически полученного результата от реализации мероприятия (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М</w:t>
      </w:r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>) и его запланированного значения (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М</w:t>
      </w:r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EA676C" w:rsidP="00791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8" style="width:62.25pt;height:33.75pt" coordsize="" o:spt="100" adj="0,,0" path="" filled="f" stroked="f">
            <v:stroke joinstyle="miter"/>
            <v:imagedata r:id="rId38" o:title="base_23969_98776_32771"/>
            <v:formulas/>
            <v:path o:connecttype="segments"/>
          </v:shape>
        </w:pic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где: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- показатель степени реализации мероприятия Программы за отчетный период;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М</w:t>
      </w:r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- фактически полученный результат от реализации мероприятия за отчетный период;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76C">
        <w:rPr>
          <w:rFonts w:ascii="Times New Roman" w:hAnsi="Times New Roman" w:cs="Times New Roman"/>
          <w:sz w:val="28"/>
          <w:szCs w:val="28"/>
        </w:rPr>
        <w:t>М</w:t>
      </w:r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- предусмотренный Программой ожидаемый результат от реализации мероприятия за отчетный период;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lastRenderedPageBreak/>
        <w:t>j - порядковый номер мероприятия Программы.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В случае если желаемой тенденцией значения показателя является его снижение, оценка степени достижения данного показателя определяется как отношение запланированного значения целевого показателя к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фактическому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. Если значение вышеуказанных отношений превышает 1, то для расчета степени достижения целей и решения задач оно принимается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Степень реализации запланированных мероприятий за отчетный период (М) определяется как отношение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суммы оценок степени выполнения запланированных мероприятий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к их количеству, подлежащему выполнению в отчетном периоде.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EA676C" w:rsidP="00791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position w:val="-19"/>
          <w:sz w:val="28"/>
          <w:szCs w:val="28"/>
        </w:rPr>
        <w:pict>
          <v:shape id="_x0000_i1029" style="width:56.25pt;height:30.75pt" coordsize="" o:spt="100" adj="0,,0" path="" filled="f" stroked="f">
            <v:stroke joinstyle="miter"/>
            <v:imagedata r:id="rId39" o:title="base_23969_98776_32772"/>
            <v:formulas/>
            <v:path o:connecttype="segments"/>
          </v:shape>
        </w:pic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где: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М - степень реализации запланированных мероприятий Программы за отчетный период;</w:t>
      </w:r>
    </w:p>
    <w:p w:rsidR="009A12E1" w:rsidRPr="00EA676C" w:rsidRDefault="00EA676C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position w:val="-6"/>
          <w:sz w:val="28"/>
          <w:szCs w:val="28"/>
        </w:rPr>
        <w:pict>
          <v:shape id="_x0000_i1030" style="width:26.25pt;height:17.25pt" coordsize="" o:spt="100" adj="0,,0" path="" filled="f" stroked="f">
            <v:stroke joinstyle="miter"/>
            <v:imagedata r:id="rId40" o:title="base_23969_98776_32773"/>
            <v:formulas/>
            <v:path o:connecttype="segments"/>
          </v:shape>
        </w:pict>
      </w:r>
      <w:r w:rsidR="009A12E1" w:rsidRPr="00EA676C">
        <w:rPr>
          <w:rFonts w:ascii="Times New Roman" w:hAnsi="Times New Roman" w:cs="Times New Roman"/>
          <w:sz w:val="28"/>
          <w:szCs w:val="28"/>
        </w:rPr>
        <w:t xml:space="preserve"> - сумма </w:t>
      </w:r>
      <w:proofErr w:type="gramStart"/>
      <w:r w:rsidR="009A12E1" w:rsidRPr="00EA676C">
        <w:rPr>
          <w:rFonts w:ascii="Times New Roman" w:hAnsi="Times New Roman" w:cs="Times New Roman"/>
          <w:sz w:val="28"/>
          <w:szCs w:val="28"/>
        </w:rPr>
        <w:t>оценок степени выполнения запланированных мероприятий Программы</w:t>
      </w:r>
      <w:proofErr w:type="gramEnd"/>
      <w:r w:rsidR="009A12E1" w:rsidRPr="00EA676C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мероприятий Программы, подлежащих выполнению в отчетном периоде.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3.3. Соответствие объемов фактического финансирования запланированным объемам (Ф).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Степень соответствия объемов фактического финансирования запланированным объемам за отчетный период (Ф) проводится путем сопоставления фактического объема финансирования за счет всех источников финансирования за отчетный период (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Ф</w:t>
      </w:r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>) к запланированному объему (</w:t>
      </w: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Ф</w:t>
      </w:r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EA676C" w:rsidP="00791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position w:val="-22"/>
          <w:sz w:val="28"/>
          <w:szCs w:val="28"/>
        </w:rPr>
        <w:pict>
          <v:shape id="_x0000_i1031" style="width:55.5pt;height:33.75pt" coordsize="" o:spt="100" adj="0,,0" path="" filled="f" stroked="f">
            <v:stroke joinstyle="miter"/>
            <v:imagedata r:id="rId41" o:title="base_23969_98776_32774"/>
            <v:formulas/>
            <v:path o:connecttype="segments"/>
          </v:shape>
        </w:pic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где: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Ф - степень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соответствия объемов фактического финансирования мероприятий Программы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Ф</w:t>
      </w:r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- фактический объем финансирования за счет всех источников финансирования мероприятий Программы за отчетный период;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676C">
        <w:rPr>
          <w:rFonts w:ascii="Times New Roman" w:hAnsi="Times New Roman" w:cs="Times New Roman"/>
          <w:sz w:val="28"/>
          <w:szCs w:val="28"/>
        </w:rPr>
        <w:t>Ф</w:t>
      </w:r>
      <w:r w:rsidRPr="00EA676C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EA676C">
        <w:rPr>
          <w:rFonts w:ascii="Times New Roman" w:hAnsi="Times New Roman" w:cs="Times New Roman"/>
          <w:sz w:val="28"/>
          <w:szCs w:val="28"/>
        </w:rPr>
        <w:t xml:space="preserve"> - объем финансирования мероприятий, предусмотренный Программой на отчетный период.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В случае если при достижении ожидаемого результата от реализации мероприятия финансирование произведено не в полном объеме и имеется кредиторская задолженность, фактический объем финансирования принимается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величине, указанной в муниципальном контракте, заключенном в целях выполнения мероприятия Программы. При этом в объемах финансирования мероприятия на очередной год отдельной строкой </w:t>
      </w:r>
      <w:r w:rsidRPr="00EA676C">
        <w:rPr>
          <w:rFonts w:ascii="Times New Roman" w:hAnsi="Times New Roman" w:cs="Times New Roman"/>
          <w:sz w:val="28"/>
          <w:szCs w:val="28"/>
        </w:rPr>
        <w:lastRenderedPageBreak/>
        <w:t>выделяются объемы финансирования на погашение кредиторской задолженности.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При расчете степени уровня финансирования (Ф) объемы финансирования, предусмотренные на погашение кредиторской задолженности, возникшей в предыдущем году, не учитываются.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4. При проведении Оценки определяется показатель эффективности использования финансовых средств (Э), как отношение степени реализации запланированных мероприятий (М) к степени соответствия объемов фактического финансирования запланированным объемам (Ф).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EA676C" w:rsidP="00791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position w:val="-18"/>
          <w:sz w:val="28"/>
          <w:szCs w:val="28"/>
        </w:rPr>
        <w:pict>
          <v:shape id="_x0000_i1032" style="width:40.5pt;height:30pt" coordsize="" o:spt="100" adj="0,,0" path="" filled="f" stroked="f">
            <v:stroke joinstyle="miter"/>
            <v:imagedata r:id="rId42" o:title="base_23969_98776_32775"/>
            <v:formulas/>
            <v:path o:connecttype="segments"/>
          </v:shape>
        </w:pic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где: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Э - эффективность использования финансовых средств за отчетный период;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М - степень реализации запланированных мероприятий Программы за отчетный период;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Ф - степень соответствия объемов фактического финансирования запланированным объемам Программы в отчетном периоде.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5. Показатель эффективности реализации Программы (П) определяется как произведение степени достижения целей и решения задач (И) и показателя эффективности использования финансовых средств (Э) по следующей формуле: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П = И x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>,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где: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7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- показатель эффективности реализации Программы за отчетный период;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И - степень достижения целей и решения задач программы за отчетный период;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Э - эффективность использования финансовых средств в отчетном периоде.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6. Вывод об эффективности реализации Программы формируется на основании значений П.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Реализация Программы признается: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с высоким уровнем эффективности, если значение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больше либо равно 0,9;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 xml:space="preserve">со средним уровнем эффективности, если значение </w:t>
      </w:r>
      <w:proofErr w:type="gramStart"/>
      <w:r w:rsidRPr="00EA67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676C">
        <w:rPr>
          <w:rFonts w:ascii="Times New Roman" w:hAnsi="Times New Roman" w:cs="Times New Roman"/>
          <w:sz w:val="28"/>
          <w:szCs w:val="28"/>
        </w:rPr>
        <w:t xml:space="preserve"> меньше 0,9, но больше либо равно 0,7.</w:t>
      </w:r>
    </w:p>
    <w:p w:rsidR="009A12E1" w:rsidRPr="00EA676C" w:rsidRDefault="009A12E1" w:rsidP="00791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76C">
        <w:rPr>
          <w:rFonts w:ascii="Times New Roman" w:hAnsi="Times New Roman" w:cs="Times New Roman"/>
          <w:sz w:val="28"/>
          <w:szCs w:val="28"/>
        </w:rPr>
        <w:t>В остальных случаях реализация Программы признается с низким уровнем эффективности.</w:t>
      </w: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2E1" w:rsidRPr="00EA676C" w:rsidRDefault="009A12E1" w:rsidP="00791C2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F545D" w:rsidRPr="00EA676C" w:rsidRDefault="00CF545D" w:rsidP="00791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45D" w:rsidRPr="00EA676C" w:rsidSect="00830E6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E1"/>
    <w:rsid w:val="002569CE"/>
    <w:rsid w:val="00761C53"/>
    <w:rsid w:val="00791C23"/>
    <w:rsid w:val="009A12E1"/>
    <w:rsid w:val="00CF545D"/>
    <w:rsid w:val="00EA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2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12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1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12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2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12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1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1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1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12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B9E2F462E8F8FD31AC472A63BBDCBB1DD26F105A9954693D88818FDC4AF7151762D8BADC7A69F19EF7D57AE675F60ED77F45886BE96F3EDF03FnCBCN" TargetMode="External"/><Relationship Id="rId13" Type="http://schemas.openxmlformats.org/officeDocument/2006/relationships/hyperlink" Target="consultantplus://offline/ref=505B9E2F462E8F8FD31AC472A63BBDCBB1DD26F104A59A4592D88818FDC4AF7151762D8BADC7A69F19EF7D57AE675F60ED77F45886BE96F3EDF03FnCBCN" TargetMode="External"/><Relationship Id="rId18" Type="http://schemas.openxmlformats.org/officeDocument/2006/relationships/hyperlink" Target="consultantplus://offline/ref=505B9E2F462E8F8FD31AC472A63BBDCBB1DD26F104A4974695D88818FDC4AF7151762D99AD9FAA9F1DF17D51BB310E26nBBAN" TargetMode="External"/><Relationship Id="rId26" Type="http://schemas.openxmlformats.org/officeDocument/2006/relationships/hyperlink" Target="consultantplus://offline/ref=505B9E2F462E8F8FD31ADA7FB057E7C7B5DE7DFC0EA09915CB87D345AACDA52604392CC5E9CEB99F1AF17F52A7n3B1N" TargetMode="External"/><Relationship Id="rId39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05B9E2F462E8F8FD31ADA7FB057E7C7B2D670FC04A79915CB87D345AACDA526163974C9E9CBA29C1DE42903E1660324BC64F45F86BC95EFnEBDN" TargetMode="External"/><Relationship Id="rId34" Type="http://schemas.openxmlformats.org/officeDocument/2006/relationships/hyperlink" Target="consultantplus://offline/ref=505B9E2F462E8F8FD31AC472A63BBDCBB1DD26F105A6914190D88818FDC4AF7151762D99AD9FAA9F1DF17D51BB310E26nBBAN" TargetMode="External"/><Relationship Id="rId42" Type="http://schemas.openxmlformats.org/officeDocument/2006/relationships/image" Target="media/image8.wmf"/><Relationship Id="rId7" Type="http://schemas.openxmlformats.org/officeDocument/2006/relationships/hyperlink" Target="consultantplus://offline/ref=505B9E2F462E8F8FD31AC472A63BBDCBB1DD26F105A6934694D88818FDC4AF7151762D8BADC7A69F19EF7D57AE675F60ED77F45886BE96F3EDF03FnCBCN" TargetMode="External"/><Relationship Id="rId12" Type="http://schemas.openxmlformats.org/officeDocument/2006/relationships/hyperlink" Target="consultantplus://offline/ref=505B9E2F462E8F8FD31AC472A63BBDCBB1DD26F104A3924793D88818FDC4AF7151762D8BADC7A69F19EF7D57AE675F60ED77F45886BE96F3EDF03FnCBCN" TargetMode="External"/><Relationship Id="rId17" Type="http://schemas.openxmlformats.org/officeDocument/2006/relationships/hyperlink" Target="consultantplus://offline/ref=505B9E2F462E8F8FD31ADA7FB057E7C7B5D17FFC0FA79915CB87D345AACDA526163974C9E9C9A59719E42903E1660324BC64F45F86BC95EFnEBDN" TargetMode="External"/><Relationship Id="rId25" Type="http://schemas.openxmlformats.org/officeDocument/2006/relationships/hyperlink" Target="consultantplus://offline/ref=505B9E2F462E8F8FD31ADA7FB057E7C7B2D67DF40EA39915CB87D345AACDA52604392CC5E9CEB99F1AF17F52A7n3B1N" TargetMode="External"/><Relationship Id="rId33" Type="http://schemas.openxmlformats.org/officeDocument/2006/relationships/hyperlink" Target="consultantplus://offline/ref=505B9E2F462E8F8FD31AC472A63BBDCBB1DD26F108A5944797D88818FDC4AF7151762D8BADC7A69F19EB7E50AE675F60ED77F45886BE96F3EDF03FnCBCN" TargetMode="External"/><Relationship Id="rId38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05B9E2F462E8F8FD31AC472A63BBDCBB1DD26F104A9944095D88818FDC4AF7151762D8BADC7A69F19EF7D56AE675F60ED77F45886BE96F3EDF03FnCBCN" TargetMode="External"/><Relationship Id="rId20" Type="http://schemas.openxmlformats.org/officeDocument/2006/relationships/hyperlink" Target="consultantplus://offline/ref=505B9E2F462E8F8FD31AC472A63BBDCBB1DD26F10AA6914A93D88818FDC4AF7151762D8BADC7A69F18E97A5AAE675F60ED77F45886BE96F3EDF03FnCBCN" TargetMode="External"/><Relationship Id="rId29" Type="http://schemas.openxmlformats.org/officeDocument/2006/relationships/hyperlink" Target="consultantplus://offline/ref=505B9E2F462E8F8FD31AC472A63BBDCBB1DD26F104A9964493D88818FDC4AF7151762D8BADC7A69F19EF7C56AE675F60ED77F45886BE96F3EDF03FnCBCN" TargetMode="External"/><Relationship Id="rId41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5B9E2F462E8F8FD31AC472A63BBDCBB1DD26F105A4904193D88818FDC4AF7151762D8BADC7A69F19EF7D57AE675F60ED77F45886BE96F3EDF03FnCBCN" TargetMode="External"/><Relationship Id="rId11" Type="http://schemas.openxmlformats.org/officeDocument/2006/relationships/hyperlink" Target="consultantplus://offline/ref=505B9E2F462E8F8FD31AC472A63BBDCBB1DD26F104A0924695D88818FDC4AF7151762D8BADC7A69F19EF7D57AE675F60ED77F45886BE96F3EDF03FnCBCN" TargetMode="External"/><Relationship Id="rId24" Type="http://schemas.openxmlformats.org/officeDocument/2006/relationships/hyperlink" Target="consultantplus://offline/ref=505B9E2F462E8F8FD31ADA7FB057E7C7B5D070F90DA09915CB87D345AACDA526163974C9E9CAA79E1BE42903E1660324BC64F45F86BC95EFnEBDN" TargetMode="External"/><Relationship Id="rId32" Type="http://schemas.openxmlformats.org/officeDocument/2006/relationships/hyperlink" Target="consultantplus://offline/ref=505B9E2F462E8F8FD31AC472A63BBDCBB1DD26F108A5944797D88818FDC4AF7151762D8BADC7A69F19EC7552AE675F60ED77F45886BE96F3EDF03FnCBCN" TargetMode="External"/><Relationship Id="rId37" Type="http://schemas.openxmlformats.org/officeDocument/2006/relationships/image" Target="media/image3.wmf"/><Relationship Id="rId40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5B9E2F462E8F8FD31AC472A63BBDCBB1DD26F104A694419FD88818FDC4AF7151762D8BADC7A69F19EF7D57AE675F60ED77F45886BE96F3EDF03FnCBCN" TargetMode="External"/><Relationship Id="rId23" Type="http://schemas.openxmlformats.org/officeDocument/2006/relationships/hyperlink" Target="consultantplus://offline/ref=505B9E2F462E8F8FD31ADA7FB057E7C7B5DE71FE0AA09915CB87D345AACDA526163974C9E9CAA79E1AE42903E1660324BC64F45F86BC95EFnEBDN" TargetMode="External"/><Relationship Id="rId28" Type="http://schemas.openxmlformats.org/officeDocument/2006/relationships/hyperlink" Target="consultantplus://offline/ref=505B9E2F462E8F8FD31ADA7FB057E7C7B5D379FE08A59915CB87D345AACDA52604392CC5E9CEB99F1AF17F52A7n3B1N" TargetMode="External"/><Relationship Id="rId36" Type="http://schemas.openxmlformats.org/officeDocument/2006/relationships/image" Target="media/image2.wmf"/><Relationship Id="rId10" Type="http://schemas.openxmlformats.org/officeDocument/2006/relationships/hyperlink" Target="consultantplus://offline/ref=505B9E2F462E8F8FD31AC472A63BBDCBB1DD26F104A1944393D88818FDC4AF7151762D8BADC7A69F19EF7D57AE675F60ED77F45886BE96F3EDF03FnCBCN" TargetMode="External"/><Relationship Id="rId19" Type="http://schemas.openxmlformats.org/officeDocument/2006/relationships/hyperlink" Target="consultantplus://offline/ref=505B9E2F462E8F8FD31AC472A63BBDCBB1DD26F10AA6914A93D88818FDC4AF7151762D8BADC7A69F18E97A5AAE675F60ED77F45886BE96F3EDF03FnCBCN" TargetMode="External"/><Relationship Id="rId31" Type="http://schemas.openxmlformats.org/officeDocument/2006/relationships/hyperlink" Target="consultantplus://offline/ref=505B9E2F462E8F8FD31AC472A63BBDCBB1DD26F104A9964493D88818FDC4AF7151762D8BADC7A69F19EF7C56AE675F60ED77F45886BE96F3EDF03FnCBC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B9E2F462E8F8FD31AC472A63BBDCBB1DD26F105A8904690D88818FDC4AF7151762D8BADC7A69F19EF7D57AE675F60ED77F45886BE96F3EDF03FnCBCN" TargetMode="External"/><Relationship Id="rId14" Type="http://schemas.openxmlformats.org/officeDocument/2006/relationships/hyperlink" Target="consultantplus://offline/ref=505B9E2F462E8F8FD31AC472A63BBDCBB1DD26F104A4944690D88818FDC4AF7151762D8BADC7A69F19EF7D56AE675F60ED77F45886BE96F3EDF03FnCBCN" TargetMode="External"/><Relationship Id="rId22" Type="http://schemas.openxmlformats.org/officeDocument/2006/relationships/hyperlink" Target="consultantplus://offline/ref=505B9E2F462E8F8FD31AC472A63BBDCBB1DD26F104A9964493D88818FDC4AF7151762D8BADC7A69F19EF7C56AE675F60ED77F45886BE96F3EDF03FnCBCN" TargetMode="External"/><Relationship Id="rId27" Type="http://schemas.openxmlformats.org/officeDocument/2006/relationships/hyperlink" Target="consultantplus://offline/ref=505B9E2F462E8F8FD31ADA7FB057E7C7B7DF71F50AA79915CB87D345AACDA52604392CC5E9CEB99F1AF17F52A7n3B1N" TargetMode="External"/><Relationship Id="rId30" Type="http://schemas.openxmlformats.org/officeDocument/2006/relationships/hyperlink" Target="consultantplus://offline/ref=505B9E2F462E8F8FD31AC472A63BBDCBB1DD26F105A6914190D88818FDC4AF7151762D99AD9FAA9F1DF17D51BB310E26nBBAN" TargetMode="External"/><Relationship Id="rId35" Type="http://schemas.openxmlformats.org/officeDocument/2006/relationships/image" Target="media/image1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2658-AC11-4120-BA33-463C705C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12936</Words>
  <Characters>73740</Characters>
  <Application>Microsoft Office Word</Application>
  <DocSecurity>0</DocSecurity>
  <Lines>614</Lines>
  <Paragraphs>173</Paragraphs>
  <ScaleCrop>false</ScaleCrop>
  <Company/>
  <LinksUpToDate>false</LinksUpToDate>
  <CharactersWithSpaces>86503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adm51</dc:creator>
  <cp:lastModifiedBy>adm51</cp:lastModifiedBy>
  <cp:revision>6</cp:revision>
  <dcterms:created xsi:type="dcterms:W3CDTF">2022-03-04T13:01:00Z</dcterms:created>
  <dcterms:modified xsi:type="dcterms:W3CDTF">2022-03-04T13:10:00Z</dcterms:modified>
</cp:coreProperties>
</file>