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1231" w:rsidRDefault="00FD426C" w:rsidP="000B1231">
      <w:pPr>
        <w:tabs>
          <w:tab w:val="left" w:pos="5245"/>
        </w:tabs>
        <w:ind w:left="-1134"/>
        <w:jc w:val="center"/>
        <w:rPr>
          <w:b/>
        </w:rPr>
      </w:pPr>
      <w:r>
        <w:rPr>
          <w:noProof/>
          <w:lang w:eastAsia="ru-RU"/>
        </w:rPr>
        <w:drawing>
          <wp:anchor distT="0" distB="0" distL="114935" distR="114935" simplePos="0" relativeHeight="251657728" behindDoc="0" locked="0" layoutInCell="1" allowOverlap="1">
            <wp:simplePos x="0" y="0"/>
            <wp:positionH relativeFrom="margin">
              <wp:align>center</wp:align>
            </wp:positionH>
            <wp:positionV relativeFrom="paragraph">
              <wp:posOffset>19050</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435A0A">
        <w:rPr>
          <w:b/>
        </w:rPr>
        <w:t xml:space="preserve">    </w:t>
      </w:r>
    </w:p>
    <w:p w:rsidR="000B1231" w:rsidRDefault="000B1231" w:rsidP="000B1231">
      <w:pPr>
        <w:tabs>
          <w:tab w:val="left" w:pos="5103"/>
        </w:tabs>
        <w:ind w:left="-1134"/>
        <w:jc w:val="center"/>
        <w:rPr>
          <w:b/>
        </w:rPr>
      </w:pPr>
    </w:p>
    <w:p w:rsidR="000B1231" w:rsidRDefault="000B1231" w:rsidP="000B1231">
      <w:pPr>
        <w:ind w:left="-1134"/>
        <w:jc w:val="center"/>
        <w:rPr>
          <w:b/>
        </w:rPr>
      </w:pPr>
    </w:p>
    <w:p w:rsidR="000B1231" w:rsidRDefault="000B1231" w:rsidP="000B1231">
      <w:pPr>
        <w:ind w:left="-1134"/>
        <w:jc w:val="center"/>
        <w:rPr>
          <w:b/>
        </w:rPr>
      </w:pPr>
    </w:p>
    <w:p w:rsidR="00990DAD" w:rsidRDefault="00990DAD" w:rsidP="000B1231">
      <w:pPr>
        <w:jc w:val="center"/>
        <w:rPr>
          <w:b/>
        </w:rPr>
      </w:pPr>
    </w:p>
    <w:p w:rsidR="000B1231" w:rsidRDefault="000B1231" w:rsidP="000B1231">
      <w:pPr>
        <w:jc w:val="center"/>
        <w:rPr>
          <w:b/>
        </w:rPr>
      </w:pPr>
      <w:r>
        <w:rPr>
          <w:b/>
        </w:rPr>
        <w:t>АДМИНИСТРАЦИЯ</w:t>
      </w:r>
      <w:r w:rsidR="00C22D30">
        <w:rPr>
          <w:b/>
        </w:rPr>
        <w:t xml:space="preserve"> </w:t>
      </w:r>
      <w:r>
        <w:rPr>
          <w:b/>
        </w:rPr>
        <w:t>ГОРОДА</w:t>
      </w:r>
      <w:r w:rsidR="00C22D30">
        <w:rPr>
          <w:b/>
        </w:rPr>
        <w:t xml:space="preserve"> </w:t>
      </w:r>
      <w:r>
        <w:rPr>
          <w:b/>
        </w:rPr>
        <w:t>КУРСКА</w:t>
      </w:r>
    </w:p>
    <w:p w:rsidR="000B1231" w:rsidRDefault="000B1231" w:rsidP="000B1231">
      <w:pPr>
        <w:jc w:val="center"/>
        <w:rPr>
          <w:b/>
          <w:sz w:val="22"/>
        </w:rPr>
      </w:pPr>
    </w:p>
    <w:p w:rsidR="000B1231" w:rsidRDefault="007C5880" w:rsidP="000B1231">
      <w:pPr>
        <w:jc w:val="center"/>
        <w:rPr>
          <w:b/>
          <w:sz w:val="29"/>
          <w:szCs w:val="29"/>
        </w:rPr>
      </w:pPr>
      <w:r>
        <w:rPr>
          <w:b/>
          <w:sz w:val="29"/>
          <w:szCs w:val="29"/>
        </w:rPr>
        <w:t>УПРАВЛЕНИЕ МУНИЦИПАЛЬНОГО</w:t>
      </w:r>
      <w:r w:rsidR="000B1231">
        <w:rPr>
          <w:b/>
          <w:sz w:val="29"/>
          <w:szCs w:val="29"/>
        </w:rPr>
        <w:t xml:space="preserve"> КОНТРОЛЯ </w:t>
      </w:r>
    </w:p>
    <w:p w:rsidR="000B1231" w:rsidRDefault="000B1231" w:rsidP="000B1231">
      <w:pPr>
        <w:jc w:val="center"/>
        <w:rPr>
          <w:b/>
          <w:sz w:val="29"/>
          <w:szCs w:val="29"/>
        </w:rPr>
      </w:pPr>
      <w:r>
        <w:rPr>
          <w:b/>
          <w:sz w:val="29"/>
          <w:szCs w:val="29"/>
        </w:rPr>
        <w:t>ГОРОДА КУРСКА</w:t>
      </w:r>
    </w:p>
    <w:p w:rsidR="000B1231" w:rsidRDefault="000B1231" w:rsidP="000B1231">
      <w:pPr>
        <w:jc w:val="center"/>
      </w:pPr>
    </w:p>
    <w:p w:rsidR="004549C9" w:rsidRPr="005D75CC" w:rsidRDefault="004549C9" w:rsidP="004549C9">
      <w:pPr>
        <w:jc w:val="center"/>
        <w:rPr>
          <w:b/>
          <w:sz w:val="32"/>
          <w:szCs w:val="32"/>
        </w:rPr>
      </w:pPr>
      <w:r w:rsidRPr="005D75CC">
        <w:rPr>
          <w:b/>
          <w:sz w:val="32"/>
          <w:szCs w:val="32"/>
        </w:rPr>
        <w:t>П Р И К А З</w:t>
      </w:r>
    </w:p>
    <w:p w:rsidR="004549C9" w:rsidRPr="005D75CC" w:rsidRDefault="004549C9" w:rsidP="004549C9">
      <w:pPr>
        <w:jc w:val="center"/>
        <w:rPr>
          <w:sz w:val="32"/>
          <w:szCs w:val="32"/>
        </w:rPr>
      </w:pPr>
    </w:p>
    <w:p w:rsidR="004549C9" w:rsidRPr="005D75CC" w:rsidRDefault="004549C9" w:rsidP="004549C9">
      <w:pPr>
        <w:jc w:val="center"/>
      </w:pPr>
      <w:r w:rsidRPr="005D75CC">
        <w:t>№________</w:t>
      </w:r>
      <w:r w:rsidRPr="009E6ABD">
        <w:t xml:space="preserve">                                                          </w:t>
      </w:r>
      <w:r>
        <w:t>«____»_________20</w:t>
      </w:r>
      <w:r w:rsidR="00076F55">
        <w:t>20</w:t>
      </w:r>
      <w:r w:rsidRPr="005D75CC">
        <w:t xml:space="preserve"> г.</w:t>
      </w:r>
    </w:p>
    <w:p w:rsidR="004549C9" w:rsidRDefault="004549C9" w:rsidP="004549C9">
      <w:pPr>
        <w:rPr>
          <w:b/>
        </w:rPr>
      </w:pPr>
    </w:p>
    <w:p w:rsidR="0076381E" w:rsidRPr="0076381E" w:rsidRDefault="0076381E" w:rsidP="0076381E">
      <w:pPr>
        <w:pStyle w:val="ConsPlusNormal"/>
        <w:ind w:right="3969"/>
        <w:rPr>
          <w:b/>
          <w:szCs w:val="28"/>
        </w:rPr>
      </w:pPr>
      <w:r w:rsidRPr="0076381E">
        <w:rPr>
          <w:b/>
          <w:szCs w:val="28"/>
        </w:rPr>
        <w:t xml:space="preserve">Об утверждении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Pr>
          <w:b/>
          <w:szCs w:val="28"/>
        </w:rPr>
        <w:t>жилищного</w:t>
      </w:r>
      <w:r w:rsidRPr="0076381E">
        <w:rPr>
          <w:b/>
          <w:szCs w:val="28"/>
        </w:rPr>
        <w:t xml:space="preserve"> контроля </w:t>
      </w:r>
      <w:r w:rsidR="00990DAD">
        <w:rPr>
          <w:b/>
          <w:szCs w:val="28"/>
        </w:rPr>
        <w:t xml:space="preserve">на территории </w:t>
      </w:r>
      <w:r w:rsidR="00FD426C">
        <w:rPr>
          <w:b/>
          <w:szCs w:val="28"/>
        </w:rPr>
        <w:t xml:space="preserve">муниципального образования «Город Курск» </w:t>
      </w:r>
      <w:r w:rsidRPr="0076381E">
        <w:rPr>
          <w:b/>
          <w:szCs w:val="28"/>
        </w:rPr>
        <w:t>на 2</w:t>
      </w:r>
      <w:r w:rsidRPr="0076381E">
        <w:rPr>
          <w:b/>
          <w:bCs/>
          <w:szCs w:val="28"/>
        </w:rPr>
        <w:t>0</w:t>
      </w:r>
      <w:r w:rsidR="00076F55">
        <w:rPr>
          <w:b/>
          <w:bCs/>
          <w:szCs w:val="28"/>
        </w:rPr>
        <w:t>20</w:t>
      </w:r>
      <w:r w:rsidRPr="0076381E">
        <w:rPr>
          <w:b/>
          <w:bCs/>
          <w:szCs w:val="28"/>
        </w:rPr>
        <w:t xml:space="preserve"> год</w:t>
      </w:r>
    </w:p>
    <w:p w:rsidR="004549C9" w:rsidRPr="0076381E" w:rsidRDefault="004549C9" w:rsidP="004549C9">
      <w:pPr>
        <w:autoSpaceDE w:val="0"/>
        <w:autoSpaceDN w:val="0"/>
        <w:adjustRightInd w:val="0"/>
        <w:rPr>
          <w:rFonts w:eastAsia="Times New Roman"/>
          <w:b/>
          <w:bCs/>
          <w:lang w:eastAsia="ru-RU"/>
        </w:rPr>
      </w:pPr>
    </w:p>
    <w:p w:rsidR="00374F2F" w:rsidRPr="005B68DA" w:rsidRDefault="0076381E" w:rsidP="00374F2F">
      <w:pPr>
        <w:autoSpaceDE w:val="0"/>
        <w:autoSpaceDN w:val="0"/>
        <w:adjustRightInd w:val="0"/>
        <w:ind w:firstLine="709"/>
      </w:pPr>
      <w:r w:rsidRPr="005B68DA">
        <w:t xml:space="preserve">В соответствии с требованиями статьи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Решением Курского городского Собрания от </w:t>
      </w:r>
      <w:r w:rsidR="00076F55">
        <w:t>20.12.2019</w:t>
      </w:r>
      <w:r w:rsidRPr="005B68DA">
        <w:t xml:space="preserve"> №</w:t>
      </w:r>
      <w:r w:rsidR="00076F55">
        <w:t>112-6</w:t>
      </w:r>
      <w:r w:rsidRPr="005B68DA">
        <w:t>-РС «Об</w:t>
      </w:r>
      <w:r w:rsidR="00076F55">
        <w:t xml:space="preserve"> утверждении Положения об</w:t>
      </w:r>
      <w:r w:rsidRPr="005B68DA">
        <w:t xml:space="preserve"> управлении муниципального контроля города Курска», </w:t>
      </w:r>
    </w:p>
    <w:p w:rsidR="0076381E" w:rsidRPr="00316ACD" w:rsidRDefault="0076381E" w:rsidP="00374F2F">
      <w:pPr>
        <w:autoSpaceDE w:val="0"/>
        <w:autoSpaceDN w:val="0"/>
        <w:adjustRightInd w:val="0"/>
        <w:ind w:firstLine="709"/>
        <w:rPr>
          <w:rFonts w:eastAsia="Times New Roman"/>
          <w:bCs/>
          <w:lang w:eastAsia="ru-RU"/>
        </w:rPr>
      </w:pPr>
    </w:p>
    <w:p w:rsidR="00374F2F" w:rsidRPr="004043E9" w:rsidRDefault="00374F2F" w:rsidP="00374F2F">
      <w:pPr>
        <w:autoSpaceDE w:val="0"/>
        <w:autoSpaceDN w:val="0"/>
        <w:adjustRightInd w:val="0"/>
        <w:ind w:firstLine="540"/>
        <w:rPr>
          <w:rFonts w:eastAsia="Times New Roman"/>
          <w:b/>
          <w:bCs/>
          <w:lang w:eastAsia="ru-RU"/>
        </w:rPr>
      </w:pPr>
      <w:r w:rsidRPr="004043E9">
        <w:rPr>
          <w:rFonts w:eastAsia="Times New Roman"/>
          <w:b/>
          <w:bCs/>
          <w:lang w:eastAsia="ru-RU"/>
        </w:rPr>
        <w:t>ПРИКАЗЫВАЮ:</w:t>
      </w:r>
    </w:p>
    <w:p w:rsidR="00374F2F" w:rsidRDefault="00374F2F" w:rsidP="00374F2F">
      <w:pPr>
        <w:autoSpaceDE w:val="0"/>
        <w:autoSpaceDN w:val="0"/>
        <w:adjustRightInd w:val="0"/>
        <w:ind w:firstLine="540"/>
        <w:rPr>
          <w:rFonts w:eastAsia="Times New Roman"/>
          <w:bCs/>
          <w:lang w:eastAsia="ru-RU"/>
        </w:rPr>
      </w:pPr>
    </w:p>
    <w:p w:rsidR="0076381E" w:rsidRPr="00990DAD" w:rsidRDefault="0076381E" w:rsidP="0076381E">
      <w:pPr>
        <w:pStyle w:val="ConsPlusNormal"/>
        <w:numPr>
          <w:ilvl w:val="0"/>
          <w:numId w:val="2"/>
        </w:numPr>
        <w:adjustRightInd w:val="0"/>
        <w:jc w:val="both"/>
        <w:rPr>
          <w:szCs w:val="28"/>
        </w:rPr>
      </w:pPr>
      <w:r w:rsidRPr="00990DAD">
        <w:rPr>
          <w:szCs w:val="28"/>
        </w:rPr>
        <w:t xml:space="preserve">Утвердить программу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sidR="00397482">
        <w:rPr>
          <w:szCs w:val="28"/>
        </w:rPr>
        <w:t>жилищного</w:t>
      </w:r>
      <w:r w:rsidRPr="00990DAD">
        <w:rPr>
          <w:szCs w:val="28"/>
        </w:rPr>
        <w:t xml:space="preserve"> </w:t>
      </w:r>
      <w:r w:rsidR="00397482">
        <w:rPr>
          <w:szCs w:val="28"/>
        </w:rPr>
        <w:t xml:space="preserve">контроля </w:t>
      </w:r>
      <w:r w:rsidRPr="00990DAD">
        <w:rPr>
          <w:szCs w:val="28"/>
        </w:rPr>
        <w:t>на территории муниципального образования «Город Курск» на 20</w:t>
      </w:r>
      <w:r w:rsidR="00076F55">
        <w:rPr>
          <w:szCs w:val="28"/>
        </w:rPr>
        <w:t>20</w:t>
      </w:r>
      <w:r w:rsidRPr="00990DAD">
        <w:rPr>
          <w:szCs w:val="28"/>
        </w:rPr>
        <w:t xml:space="preserve"> год (далее - Программа профилактики нарушений) согласно приложению, к настоящему приказу.</w:t>
      </w:r>
    </w:p>
    <w:p w:rsidR="0076381E" w:rsidRDefault="00397482" w:rsidP="0076381E">
      <w:pPr>
        <w:pStyle w:val="ConsPlusNormal"/>
        <w:numPr>
          <w:ilvl w:val="0"/>
          <w:numId w:val="2"/>
        </w:numPr>
        <w:jc w:val="both"/>
        <w:rPr>
          <w:szCs w:val="28"/>
        </w:rPr>
      </w:pPr>
      <w:r>
        <w:rPr>
          <w:szCs w:val="28"/>
        </w:rPr>
        <w:t>Заместителю н</w:t>
      </w:r>
      <w:r w:rsidR="0076381E" w:rsidRPr="00990DAD">
        <w:rPr>
          <w:szCs w:val="28"/>
        </w:rPr>
        <w:t>ачальник</w:t>
      </w:r>
      <w:r>
        <w:rPr>
          <w:szCs w:val="28"/>
        </w:rPr>
        <w:t>а</w:t>
      </w:r>
      <w:r w:rsidR="0076381E" w:rsidRPr="00990DAD">
        <w:rPr>
          <w:szCs w:val="28"/>
        </w:rPr>
        <w:t xml:space="preserve"> отдела </w:t>
      </w:r>
      <w:r>
        <w:rPr>
          <w:szCs w:val="28"/>
        </w:rPr>
        <w:t xml:space="preserve">финансово-правового обеспечения управления муниципального </w:t>
      </w:r>
      <w:r w:rsidR="0076381E" w:rsidRPr="00990DAD">
        <w:rPr>
          <w:szCs w:val="28"/>
        </w:rPr>
        <w:t xml:space="preserve">контроля </w:t>
      </w:r>
      <w:r>
        <w:rPr>
          <w:szCs w:val="28"/>
        </w:rPr>
        <w:t xml:space="preserve">горда </w:t>
      </w:r>
      <w:r w:rsidR="0076381E" w:rsidRPr="00990DAD">
        <w:rPr>
          <w:szCs w:val="28"/>
        </w:rPr>
        <w:t xml:space="preserve">Курска </w:t>
      </w:r>
      <w:r>
        <w:rPr>
          <w:szCs w:val="28"/>
        </w:rPr>
        <w:t>Е.В. Позднякову</w:t>
      </w:r>
      <w:r w:rsidR="0076381E" w:rsidRPr="00990DAD">
        <w:rPr>
          <w:szCs w:val="28"/>
        </w:rPr>
        <w:t xml:space="preserve"> обеспечить размещение настоящего приказа на Официальном сайте Администрации города Курска в информационно-телекоммуникационной сети Интернет.</w:t>
      </w:r>
    </w:p>
    <w:p w:rsidR="00431B74" w:rsidRPr="00990DAD" w:rsidRDefault="00431B74" w:rsidP="00431B74">
      <w:pPr>
        <w:pStyle w:val="ConsPlusNormal"/>
        <w:ind w:left="709"/>
        <w:jc w:val="both"/>
        <w:rPr>
          <w:szCs w:val="28"/>
        </w:rPr>
      </w:pPr>
    </w:p>
    <w:p w:rsidR="0076381E" w:rsidRPr="00990DAD" w:rsidRDefault="0076381E" w:rsidP="0076381E">
      <w:pPr>
        <w:pStyle w:val="ConsPlusNormal"/>
        <w:numPr>
          <w:ilvl w:val="0"/>
          <w:numId w:val="2"/>
        </w:numPr>
        <w:jc w:val="both"/>
        <w:rPr>
          <w:szCs w:val="28"/>
        </w:rPr>
      </w:pPr>
      <w:r w:rsidRPr="00990DAD">
        <w:rPr>
          <w:szCs w:val="28"/>
        </w:rPr>
        <w:lastRenderedPageBreak/>
        <w:t xml:space="preserve">Контроль за исполнением настоящего </w:t>
      </w:r>
      <w:r w:rsidR="00C065B5">
        <w:rPr>
          <w:szCs w:val="28"/>
        </w:rPr>
        <w:t>приказа оставляю за собой.</w:t>
      </w:r>
    </w:p>
    <w:p w:rsidR="00936733" w:rsidRPr="00990DAD" w:rsidRDefault="00936733" w:rsidP="00316ACD"/>
    <w:p w:rsidR="00316ACD" w:rsidRPr="00BE3CBF" w:rsidRDefault="0007392A" w:rsidP="00316ACD">
      <w:pPr>
        <w:rPr>
          <w:b/>
        </w:rPr>
      </w:pPr>
      <w:r w:rsidRPr="00BE3CBF">
        <w:rPr>
          <w:b/>
        </w:rPr>
        <w:t>Н</w:t>
      </w:r>
      <w:r w:rsidR="006813ED" w:rsidRPr="00BE3CBF">
        <w:rPr>
          <w:b/>
        </w:rPr>
        <w:t>ачальник</w:t>
      </w:r>
      <w:r w:rsidRPr="00BE3CBF">
        <w:rPr>
          <w:b/>
        </w:rPr>
        <w:t xml:space="preserve"> управления </w:t>
      </w:r>
      <w:r w:rsidR="0050074D" w:rsidRPr="00BE3CBF">
        <w:rPr>
          <w:b/>
        </w:rPr>
        <w:t xml:space="preserve">   </w:t>
      </w:r>
      <w:r w:rsidR="00316ACD" w:rsidRPr="00BE3CBF">
        <w:rPr>
          <w:b/>
        </w:rPr>
        <w:tab/>
      </w:r>
      <w:r w:rsidR="00316ACD" w:rsidRPr="00BE3CBF">
        <w:rPr>
          <w:b/>
        </w:rPr>
        <w:tab/>
      </w:r>
      <w:r w:rsidR="00316ACD" w:rsidRPr="00BE3CBF">
        <w:rPr>
          <w:b/>
        </w:rPr>
        <w:tab/>
      </w:r>
      <w:r w:rsidR="00316ACD" w:rsidRPr="00BE3CBF">
        <w:rPr>
          <w:b/>
        </w:rPr>
        <w:tab/>
      </w:r>
      <w:r w:rsidR="00316ACD" w:rsidRPr="00BE3CBF">
        <w:rPr>
          <w:b/>
        </w:rPr>
        <w:tab/>
      </w:r>
      <w:r w:rsidR="00316ACD" w:rsidRPr="00BE3CBF">
        <w:rPr>
          <w:b/>
        </w:rPr>
        <w:tab/>
      </w:r>
      <w:r w:rsidR="009D4A59">
        <w:rPr>
          <w:b/>
        </w:rPr>
        <w:t xml:space="preserve">         </w:t>
      </w:r>
      <w:r w:rsidRPr="00BE3CBF">
        <w:rPr>
          <w:b/>
        </w:rPr>
        <w:t xml:space="preserve">А.Н. Поляков </w:t>
      </w:r>
    </w:p>
    <w:p w:rsidR="0050074D" w:rsidRDefault="0050074D" w:rsidP="00316ACD"/>
    <w:p w:rsidR="006813ED" w:rsidRDefault="006813ED" w:rsidP="00316ACD">
      <w:pPr>
        <w:pStyle w:val="Style5"/>
        <w:widowControl/>
        <w:spacing w:line="240" w:lineRule="auto"/>
        <w:ind w:firstLine="0"/>
        <w:rPr>
          <w:rStyle w:val="FontStyle12"/>
          <w:sz w:val="18"/>
          <w:szCs w:val="18"/>
        </w:rPr>
      </w:pPr>
    </w:p>
    <w:p w:rsidR="006813ED" w:rsidRDefault="006813ED" w:rsidP="00316ACD">
      <w:pPr>
        <w:pStyle w:val="Style5"/>
        <w:widowControl/>
        <w:spacing w:line="240" w:lineRule="auto"/>
        <w:ind w:firstLine="0"/>
        <w:rPr>
          <w:rStyle w:val="FontStyle12"/>
          <w:sz w:val="18"/>
          <w:szCs w:val="18"/>
        </w:rPr>
      </w:pPr>
    </w:p>
    <w:p w:rsidR="004549C9" w:rsidRDefault="004549C9" w:rsidP="00316ACD">
      <w:pPr>
        <w:pStyle w:val="Style5"/>
        <w:widowControl/>
        <w:spacing w:line="240" w:lineRule="auto"/>
        <w:ind w:firstLine="0"/>
        <w:rPr>
          <w:rStyle w:val="FontStyle12"/>
          <w:sz w:val="18"/>
          <w:szCs w:val="18"/>
        </w:rPr>
      </w:pPr>
    </w:p>
    <w:p w:rsidR="00E93778" w:rsidRDefault="00E93778" w:rsidP="00316ACD">
      <w:pPr>
        <w:pStyle w:val="Style5"/>
        <w:widowControl/>
        <w:spacing w:line="240" w:lineRule="auto"/>
        <w:ind w:firstLine="0"/>
        <w:rPr>
          <w:rStyle w:val="FontStyle12"/>
          <w:sz w:val="18"/>
          <w:szCs w:val="18"/>
        </w:rPr>
      </w:pPr>
    </w:p>
    <w:p w:rsidR="00E93778" w:rsidRDefault="00E93778"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431B74" w:rsidRDefault="00431B74" w:rsidP="00316ACD">
      <w:pPr>
        <w:pStyle w:val="Style5"/>
        <w:widowControl/>
        <w:spacing w:line="240" w:lineRule="auto"/>
        <w:ind w:firstLine="0"/>
        <w:rPr>
          <w:rStyle w:val="FontStyle12"/>
          <w:sz w:val="18"/>
          <w:szCs w:val="18"/>
        </w:rPr>
      </w:pPr>
    </w:p>
    <w:p w:rsidR="00431B74" w:rsidRDefault="00431B74"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E2074B" w:rsidRDefault="00E2074B"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7175FB" w:rsidRPr="00E2074B" w:rsidRDefault="00397482" w:rsidP="009161AA">
      <w:pPr>
        <w:pStyle w:val="Style5"/>
        <w:widowControl/>
        <w:spacing w:line="240" w:lineRule="auto"/>
        <w:ind w:firstLine="0"/>
        <w:jc w:val="right"/>
        <w:rPr>
          <w:rStyle w:val="FontStyle12"/>
          <w:sz w:val="24"/>
          <w:szCs w:val="24"/>
        </w:rPr>
      </w:pPr>
      <w:r w:rsidRPr="00E2074B">
        <w:rPr>
          <w:rStyle w:val="FontStyle12"/>
          <w:sz w:val="24"/>
          <w:szCs w:val="24"/>
        </w:rPr>
        <w:lastRenderedPageBreak/>
        <w:t xml:space="preserve">Приложение к Приказу </w:t>
      </w:r>
    </w:p>
    <w:p w:rsidR="009161AA" w:rsidRPr="00E2074B" w:rsidRDefault="00397482" w:rsidP="009161AA">
      <w:pPr>
        <w:pStyle w:val="Style5"/>
        <w:widowControl/>
        <w:spacing w:line="240" w:lineRule="auto"/>
        <w:ind w:firstLine="0"/>
        <w:jc w:val="right"/>
        <w:rPr>
          <w:rStyle w:val="FontStyle12"/>
          <w:sz w:val="24"/>
          <w:szCs w:val="24"/>
        </w:rPr>
      </w:pPr>
      <w:r w:rsidRPr="00E2074B">
        <w:rPr>
          <w:rStyle w:val="FontStyle12"/>
          <w:sz w:val="24"/>
          <w:szCs w:val="24"/>
        </w:rPr>
        <w:t>управления муниципального</w:t>
      </w:r>
      <w:r w:rsidR="009161AA" w:rsidRPr="00E2074B">
        <w:rPr>
          <w:rStyle w:val="FontStyle12"/>
          <w:sz w:val="24"/>
          <w:szCs w:val="24"/>
        </w:rPr>
        <w:t xml:space="preserve"> </w:t>
      </w:r>
      <w:r w:rsidRPr="00E2074B">
        <w:rPr>
          <w:rStyle w:val="FontStyle12"/>
          <w:sz w:val="24"/>
          <w:szCs w:val="24"/>
        </w:rPr>
        <w:t>контроля</w:t>
      </w:r>
    </w:p>
    <w:p w:rsidR="007175FB" w:rsidRPr="00E2074B" w:rsidRDefault="00397482" w:rsidP="009161AA">
      <w:pPr>
        <w:pStyle w:val="Style5"/>
        <w:widowControl/>
        <w:spacing w:line="240" w:lineRule="auto"/>
        <w:ind w:firstLine="0"/>
        <w:jc w:val="right"/>
        <w:rPr>
          <w:rStyle w:val="FontStyle12"/>
          <w:sz w:val="24"/>
          <w:szCs w:val="24"/>
        </w:rPr>
      </w:pPr>
      <w:r w:rsidRPr="00E2074B">
        <w:rPr>
          <w:rStyle w:val="FontStyle12"/>
          <w:sz w:val="24"/>
          <w:szCs w:val="24"/>
        </w:rPr>
        <w:t xml:space="preserve"> города Курска</w:t>
      </w:r>
    </w:p>
    <w:p w:rsidR="00397482" w:rsidRPr="00E2074B" w:rsidRDefault="00397482" w:rsidP="009161AA">
      <w:pPr>
        <w:pStyle w:val="Style5"/>
        <w:widowControl/>
        <w:spacing w:line="240" w:lineRule="auto"/>
        <w:ind w:firstLine="0"/>
        <w:jc w:val="right"/>
        <w:rPr>
          <w:rStyle w:val="FontStyle12"/>
          <w:sz w:val="24"/>
          <w:szCs w:val="24"/>
        </w:rPr>
      </w:pPr>
      <w:r w:rsidRPr="00E2074B">
        <w:rPr>
          <w:rStyle w:val="FontStyle12"/>
          <w:sz w:val="24"/>
          <w:szCs w:val="24"/>
        </w:rPr>
        <w:t xml:space="preserve"> от «____» ___________ 20</w:t>
      </w:r>
      <w:r w:rsidR="00076F55">
        <w:rPr>
          <w:rStyle w:val="FontStyle12"/>
          <w:sz w:val="24"/>
          <w:szCs w:val="24"/>
        </w:rPr>
        <w:t>20</w:t>
      </w:r>
      <w:r w:rsidRPr="00E2074B">
        <w:rPr>
          <w:rStyle w:val="FontStyle12"/>
          <w:sz w:val="24"/>
          <w:szCs w:val="24"/>
        </w:rPr>
        <w:t xml:space="preserve"> № ________</w:t>
      </w:r>
    </w:p>
    <w:p w:rsidR="00397482" w:rsidRPr="00E2074B" w:rsidRDefault="00397482" w:rsidP="00316ACD">
      <w:pPr>
        <w:pStyle w:val="Style5"/>
        <w:widowControl/>
        <w:spacing w:line="240" w:lineRule="auto"/>
        <w:ind w:firstLine="0"/>
        <w:rPr>
          <w:rStyle w:val="FontStyle12"/>
          <w:sz w:val="24"/>
          <w:szCs w:val="24"/>
        </w:rPr>
      </w:pPr>
    </w:p>
    <w:p w:rsidR="00397482" w:rsidRPr="00E80CB7" w:rsidRDefault="00397482" w:rsidP="00397482">
      <w:pPr>
        <w:shd w:val="clear" w:color="auto" w:fill="FFFFFF"/>
        <w:tabs>
          <w:tab w:val="left" w:pos="9072"/>
        </w:tabs>
        <w:ind w:left="851" w:right="849"/>
        <w:jc w:val="center"/>
        <w:rPr>
          <w:b/>
          <w:bCs/>
        </w:rPr>
      </w:pPr>
      <w:r w:rsidRPr="00E80CB7">
        <w:rPr>
          <w:b/>
          <w:bCs/>
        </w:rPr>
        <w:t xml:space="preserve">Программа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sidR="007175FB" w:rsidRPr="00E80CB7">
        <w:rPr>
          <w:b/>
          <w:bCs/>
        </w:rPr>
        <w:t>жилищного</w:t>
      </w:r>
      <w:r w:rsidRPr="00E80CB7">
        <w:rPr>
          <w:b/>
          <w:bCs/>
        </w:rPr>
        <w:t xml:space="preserve"> контроля на территории муниципального образования «Город Курск» на 20</w:t>
      </w:r>
      <w:r w:rsidR="00076F55">
        <w:rPr>
          <w:b/>
          <w:bCs/>
        </w:rPr>
        <w:t>20</w:t>
      </w:r>
      <w:r w:rsidRPr="00E80CB7">
        <w:rPr>
          <w:b/>
          <w:bCs/>
        </w:rPr>
        <w:t xml:space="preserve"> год (далее - Программа)</w:t>
      </w:r>
    </w:p>
    <w:p w:rsidR="00397482" w:rsidRPr="00E80CB7" w:rsidRDefault="00397482" w:rsidP="00397482">
      <w:pPr>
        <w:shd w:val="clear" w:color="auto" w:fill="FFFFFF"/>
        <w:rPr>
          <w:bCs/>
          <w:highlight w:val="yellow"/>
        </w:rPr>
      </w:pPr>
    </w:p>
    <w:p w:rsidR="00397482" w:rsidRPr="00E80CB7" w:rsidRDefault="00544CE7" w:rsidP="00397482">
      <w:pPr>
        <w:shd w:val="clear" w:color="auto" w:fill="FFFFFF"/>
        <w:jc w:val="center"/>
        <w:rPr>
          <w:b/>
          <w:bCs/>
        </w:rPr>
      </w:pPr>
      <w:r w:rsidRPr="00E80CB7">
        <w:rPr>
          <w:b/>
          <w:bCs/>
        </w:rPr>
        <w:t>1</w:t>
      </w:r>
      <w:r w:rsidR="00397482" w:rsidRPr="00E80CB7">
        <w:rPr>
          <w:b/>
          <w:bCs/>
        </w:rPr>
        <w:t>. Общие положения</w:t>
      </w:r>
    </w:p>
    <w:p w:rsidR="00397482" w:rsidRPr="00E80CB7" w:rsidRDefault="00397482" w:rsidP="00397482">
      <w:pPr>
        <w:shd w:val="clear" w:color="auto" w:fill="FFFFFF"/>
        <w:jc w:val="center"/>
        <w:rPr>
          <w:bCs/>
        </w:rPr>
      </w:pPr>
    </w:p>
    <w:p w:rsidR="00397482" w:rsidRPr="00E80CB7" w:rsidRDefault="00397482" w:rsidP="00544CE7">
      <w:pPr>
        <w:pStyle w:val="ae"/>
        <w:numPr>
          <w:ilvl w:val="1"/>
          <w:numId w:val="3"/>
        </w:numPr>
        <w:shd w:val="clear" w:color="auto" w:fill="FFFFFF"/>
        <w:ind w:left="0" w:firstLine="709"/>
        <w:rPr>
          <w:bCs/>
        </w:rPr>
      </w:pPr>
      <w:r w:rsidRPr="00E80CB7">
        <w:rPr>
          <w:bCs/>
        </w:rPr>
        <w:t>Настоящая программа разработана в целях реализации стандарта комплексной профилактики рисков причинения вреда охраняемым законом ценностям.</w:t>
      </w:r>
    </w:p>
    <w:p w:rsidR="00397482" w:rsidRPr="00E80CB7" w:rsidRDefault="00397482" w:rsidP="00397482">
      <w:pPr>
        <w:shd w:val="clear" w:color="auto" w:fill="FFFFFF"/>
        <w:ind w:firstLine="709"/>
        <w:rPr>
          <w:bCs/>
        </w:rPr>
      </w:pPr>
      <w:r w:rsidRPr="00E80CB7">
        <w:rPr>
          <w:bCs/>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7175FB" w:rsidRPr="00E80CB7" w:rsidRDefault="007175FB" w:rsidP="00397482">
      <w:pPr>
        <w:shd w:val="clear" w:color="auto" w:fill="FFFFFF"/>
        <w:ind w:firstLine="709"/>
        <w:rPr>
          <w:bCs/>
        </w:rPr>
      </w:pPr>
    </w:p>
    <w:p w:rsidR="007175FB" w:rsidRPr="00E80CB7" w:rsidRDefault="00544CE7" w:rsidP="007175FB">
      <w:pPr>
        <w:shd w:val="clear" w:color="auto" w:fill="FFFFFF"/>
        <w:jc w:val="center"/>
        <w:rPr>
          <w:b/>
          <w:bCs/>
        </w:rPr>
      </w:pPr>
      <w:r w:rsidRPr="00E80CB7">
        <w:rPr>
          <w:b/>
          <w:bCs/>
        </w:rPr>
        <w:t>2</w:t>
      </w:r>
      <w:r w:rsidR="007175FB" w:rsidRPr="00E80CB7">
        <w:rPr>
          <w:b/>
          <w:bCs/>
        </w:rPr>
        <w:t>. Анализ и оценка состояния подконтрольной сферы</w:t>
      </w:r>
    </w:p>
    <w:p w:rsidR="007175FB" w:rsidRPr="00E80CB7" w:rsidRDefault="007175FB" w:rsidP="00397482">
      <w:pPr>
        <w:shd w:val="clear" w:color="auto" w:fill="FFFFFF"/>
        <w:ind w:firstLine="709"/>
        <w:rPr>
          <w:bCs/>
        </w:rPr>
      </w:pPr>
    </w:p>
    <w:p w:rsidR="00D37D3A" w:rsidRPr="00E80CB7" w:rsidRDefault="00544CE7" w:rsidP="00544CE7">
      <w:pPr>
        <w:shd w:val="clear" w:color="auto" w:fill="FFFFFF"/>
        <w:ind w:firstLine="708"/>
      </w:pPr>
      <w:r w:rsidRPr="00E80CB7">
        <w:t xml:space="preserve">2.1. </w:t>
      </w:r>
      <w:r w:rsidR="00D37D3A" w:rsidRPr="00E80CB7">
        <w:t>Одним из важных направлений деятельности органов местного самоуправления в жилищно-коммунальной сфере является контроль за соблюдение требований к сохранности, надлежащему содержанию и ремонту муниципального жилищного фонда, общего имущества собственников помещений многоквартирных домов, доля в праве на которое принадлежит органам местного самоуправления, а также обеспечением пользователей муниципальных жилых помещений коммунальным услугами, в соответствии с требованиями к предоставлению</w:t>
      </w:r>
      <w:r w:rsidR="00477E39" w:rsidRPr="00E80CB7">
        <w:t xml:space="preserve"> коммунальных услуг пользователям домов и жилых помещений в многоквартирных домах. Данные полномочия реализуются органами местного самоуправления посредством исполнения муниципальной функции по осуществлению муниципального жилищного контроля.</w:t>
      </w:r>
    </w:p>
    <w:p w:rsidR="00477E39" w:rsidRPr="00E80CB7" w:rsidRDefault="000E23CA" w:rsidP="00544CE7">
      <w:pPr>
        <w:shd w:val="clear" w:color="auto" w:fill="FFFFFF"/>
        <w:ind w:firstLine="708"/>
      </w:pPr>
      <w:r w:rsidRPr="00E80CB7">
        <w:t>2.2. Субъекты, в отношении которых осуществляется муниципальный жилищный контроль:</w:t>
      </w:r>
    </w:p>
    <w:p w:rsidR="000E23CA" w:rsidRPr="00E80CB7" w:rsidRDefault="000E23CA" w:rsidP="00544CE7">
      <w:pPr>
        <w:shd w:val="clear" w:color="auto" w:fill="FFFFFF"/>
        <w:ind w:firstLine="708"/>
      </w:pPr>
      <w:r w:rsidRPr="00E80CB7">
        <w:t>юридические лица;</w:t>
      </w:r>
    </w:p>
    <w:p w:rsidR="000E23CA" w:rsidRPr="00E80CB7" w:rsidRDefault="000E23CA" w:rsidP="00544CE7">
      <w:pPr>
        <w:shd w:val="clear" w:color="auto" w:fill="FFFFFF"/>
        <w:ind w:firstLine="708"/>
      </w:pPr>
      <w:r w:rsidRPr="00E80CB7">
        <w:t>индивидуальные предприниматели;</w:t>
      </w:r>
    </w:p>
    <w:p w:rsidR="000E23CA" w:rsidRPr="00E80CB7" w:rsidRDefault="000E23CA" w:rsidP="00544CE7">
      <w:pPr>
        <w:shd w:val="clear" w:color="auto" w:fill="FFFFFF"/>
        <w:ind w:firstLine="708"/>
      </w:pPr>
      <w:r w:rsidRPr="00E80CB7">
        <w:t>физические лица.</w:t>
      </w:r>
    </w:p>
    <w:p w:rsidR="000E23CA" w:rsidRPr="00E80CB7" w:rsidRDefault="00E80CB7" w:rsidP="00E80CB7">
      <w:pPr>
        <w:shd w:val="clear" w:color="auto" w:fill="FFFFFF"/>
        <w:tabs>
          <w:tab w:val="left" w:pos="1134"/>
          <w:tab w:val="left" w:pos="1276"/>
        </w:tabs>
        <w:ind w:firstLine="708"/>
      </w:pPr>
      <w:r>
        <w:t xml:space="preserve">2.3. </w:t>
      </w:r>
      <w:r w:rsidR="000E23CA" w:rsidRPr="00E80CB7">
        <w:t>Обязательные требования, требования, установленные муниципальными правовыми актами, оценка которых, является предметом муниципального жилищного контроля (далее – обязательные требования)</w:t>
      </w:r>
      <w:r w:rsidR="00DD3484" w:rsidRPr="00E80CB7">
        <w:t>:</w:t>
      </w:r>
    </w:p>
    <w:p w:rsidR="00DD3484" w:rsidRPr="00E80CB7" w:rsidRDefault="00DD3484" w:rsidP="00544CE7">
      <w:pPr>
        <w:shd w:val="clear" w:color="auto" w:fill="FFFFFF"/>
        <w:ind w:firstLine="708"/>
      </w:pPr>
      <w:r w:rsidRPr="00E80CB7">
        <w:t>Жилищный кодекс Российской Федерации (п.9 ч.1 ст. 14, ст. 20);</w:t>
      </w:r>
    </w:p>
    <w:p w:rsidR="00E80CB7" w:rsidRPr="00E80CB7" w:rsidRDefault="00E80CB7" w:rsidP="00544CE7">
      <w:pPr>
        <w:shd w:val="clear" w:color="auto" w:fill="FFFFFF"/>
        <w:ind w:firstLine="708"/>
      </w:pPr>
      <w:r w:rsidRPr="00E80CB7">
        <w:lastRenderedPageBreak/>
        <w:t>Федеральный закон от 06.10.2003 №131-ФЗ «Об общих принципах организации местного самоуправления в Российской Федерации» (п.6 ч.1 ст. 16);</w:t>
      </w:r>
    </w:p>
    <w:p w:rsidR="00E80CB7" w:rsidRDefault="00E80CB7" w:rsidP="00544CE7">
      <w:pPr>
        <w:shd w:val="clear" w:color="auto" w:fill="FFFFFF"/>
        <w:ind w:firstLine="708"/>
      </w:pPr>
      <w:r w:rsidRPr="00E80CB7">
        <w:t>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(в целом);</w:t>
      </w:r>
    </w:p>
    <w:p w:rsidR="00E80CB7" w:rsidRDefault="00E80CB7" w:rsidP="00544CE7">
      <w:pPr>
        <w:shd w:val="clear" w:color="auto" w:fill="FFFFFF"/>
        <w:ind w:firstLine="708"/>
      </w:pPr>
      <w:r>
        <w:t>Федеральный закон от 02.05.2006 № 59-ФЗ «О порядке рассмотрения обращений граждан Российской Федерации»</w:t>
      </w:r>
      <w:r w:rsidR="00D27F94">
        <w:t xml:space="preserve"> (в целом);</w:t>
      </w:r>
    </w:p>
    <w:p w:rsidR="00D27F94" w:rsidRDefault="00D27F94" w:rsidP="00544CE7">
      <w:pPr>
        <w:shd w:val="clear" w:color="auto" w:fill="FFFFFF"/>
        <w:ind w:firstLine="708"/>
      </w:pPr>
      <w:r>
        <w:t>П</w:t>
      </w:r>
      <w:r w:rsidRPr="002421B0">
        <w:t>остановление Правительства Российской Федерации от 21.01.2006        № 25 «Правила пользования жилыми помещениями»</w:t>
      </w:r>
      <w:r>
        <w:t xml:space="preserve"> (в целом);</w:t>
      </w:r>
    </w:p>
    <w:p w:rsidR="00D27F94" w:rsidRDefault="00D27F94" w:rsidP="00544CE7">
      <w:pPr>
        <w:shd w:val="clear" w:color="auto" w:fill="FFFFFF"/>
        <w:ind w:firstLine="708"/>
      </w:pPr>
      <w:r>
        <w:t>П</w:t>
      </w:r>
      <w:r w:rsidRPr="002421B0">
        <w:t>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 xml:space="preserve"> (в целом);</w:t>
      </w:r>
    </w:p>
    <w:p w:rsidR="00D27F94" w:rsidRDefault="00D27F94" w:rsidP="00544CE7">
      <w:pPr>
        <w:shd w:val="clear" w:color="auto" w:fill="FFFFFF"/>
        <w:ind w:firstLine="708"/>
      </w:pPr>
      <w: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(в целом);</w:t>
      </w:r>
    </w:p>
    <w:p w:rsidR="00D27F94" w:rsidRDefault="00D27F94" w:rsidP="00544CE7">
      <w:pPr>
        <w:shd w:val="clear" w:color="auto" w:fill="FFFFFF"/>
        <w:ind w:firstLine="708"/>
      </w:pPr>
      <w:r>
        <w:t>П</w:t>
      </w:r>
      <w:r w:rsidRPr="002421B0">
        <w:t>остановление Правительства</w:t>
      </w:r>
      <w:r>
        <w:t xml:space="preserve"> Российской Федерации от 13.08.</w:t>
      </w:r>
      <w:r w:rsidRPr="002421B0">
        <w:t>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(в целом);</w:t>
      </w:r>
    </w:p>
    <w:p w:rsidR="00D27F94" w:rsidRDefault="00D27F94" w:rsidP="00544CE7">
      <w:pPr>
        <w:shd w:val="clear" w:color="auto" w:fill="FFFFFF"/>
        <w:ind w:firstLine="708"/>
      </w:pPr>
      <w:r w:rsidRPr="00C0671D">
        <w:t>Постановл</w:t>
      </w:r>
      <w:r>
        <w:t>ение Госстроя РФ от 27.09.2003 № 170 «</w:t>
      </w:r>
      <w:r w:rsidRPr="00C0671D">
        <w:t>Об утверждении Правил и норм техническ</w:t>
      </w:r>
      <w:r>
        <w:t>ой эксплуатации жилищного фонда» (в целом);</w:t>
      </w:r>
    </w:p>
    <w:p w:rsidR="00D27F94" w:rsidRDefault="00F254B4" w:rsidP="00544CE7">
      <w:pPr>
        <w:shd w:val="clear" w:color="auto" w:fill="FFFFFF"/>
        <w:ind w:firstLine="708"/>
      </w:pPr>
      <w:r>
        <w:t>З</w:t>
      </w:r>
      <w:r w:rsidRPr="002421B0">
        <w:t>акон Курской области от 02.10.2012 № 89-ЗКО «О порядке осуществления муниципального жилищного контроля и взаимодействии органа регионального государственного жилищного надзора с органами муниципального жилищного контроля»</w:t>
      </w:r>
      <w:r>
        <w:t xml:space="preserve"> (в целом);</w:t>
      </w:r>
    </w:p>
    <w:p w:rsidR="00F254B4" w:rsidRDefault="00F254B4" w:rsidP="00544CE7">
      <w:pPr>
        <w:shd w:val="clear" w:color="auto" w:fill="FFFFFF"/>
        <w:ind w:firstLine="708"/>
      </w:pPr>
      <w:r>
        <w:t>Р</w:t>
      </w:r>
      <w:r w:rsidRPr="002421B0">
        <w:t>ешение Курского городского Собрания от 26.02.2013 г. № 15-5-РС «Об управлении муниципального контроля города Курска»</w:t>
      </w:r>
      <w:r>
        <w:t xml:space="preserve"> (вместе с «</w:t>
      </w:r>
      <w:r w:rsidRPr="003745D1">
        <w:t>Положением об управлении муниципального жилищного контроля города Курска</w:t>
      </w:r>
      <w:r>
        <w:t>»</w:t>
      </w:r>
      <w:r w:rsidRPr="003745D1">
        <w:t>)</w:t>
      </w:r>
      <w:r>
        <w:t xml:space="preserve"> (в целом);</w:t>
      </w:r>
    </w:p>
    <w:p w:rsidR="00F254B4" w:rsidRDefault="00F254B4" w:rsidP="00544CE7">
      <w:pPr>
        <w:shd w:val="clear" w:color="auto" w:fill="FFFFFF"/>
        <w:ind w:firstLine="708"/>
      </w:pPr>
      <w:r>
        <w:t>П</w:t>
      </w:r>
      <w:r w:rsidRPr="002421B0">
        <w:t>остановлением Администрации города Курска от 16.03.2015 № 737 «Об утверждении административного регламента управления муниципального контроля города Курска по исполнению муниципальной функции «Осуществлении муниципального жилищного контроля на территории муниципального образования «Город Курск»</w:t>
      </w:r>
      <w:r>
        <w:t xml:space="preserve"> (в целом).</w:t>
      </w:r>
    </w:p>
    <w:p w:rsidR="00F254B4" w:rsidRDefault="00F254B4" w:rsidP="00544CE7">
      <w:pPr>
        <w:shd w:val="clear" w:color="auto" w:fill="FFFFFF"/>
        <w:ind w:firstLine="708"/>
      </w:pPr>
      <w:r>
        <w:t>2.4. В рамках муниципального жилищного контроля в 20</w:t>
      </w:r>
      <w:r w:rsidR="00076F55">
        <w:t>19</w:t>
      </w:r>
      <w:r>
        <w:t xml:space="preserve"> году </w:t>
      </w:r>
      <w:r w:rsidR="006079DA">
        <w:t xml:space="preserve">проведено </w:t>
      </w:r>
      <w:r w:rsidR="00B06236">
        <w:t>453</w:t>
      </w:r>
      <w:r w:rsidR="006079DA">
        <w:t xml:space="preserve"> внеплановых пр</w:t>
      </w:r>
      <w:r w:rsidR="00B06236">
        <w:t>оверок. Плановые проверки в 2019</w:t>
      </w:r>
      <w:r w:rsidR="006079DA">
        <w:t xml:space="preserve"> году не проводились.</w:t>
      </w:r>
    </w:p>
    <w:p w:rsidR="00B06236" w:rsidRDefault="006079DA" w:rsidP="00B06236">
      <w:pPr>
        <w:ind w:firstLine="708"/>
      </w:pPr>
      <w:r>
        <w:t xml:space="preserve">Внеплановые проверки проведены по заявлению юридических и физических лиц. Срок проведения проверок установлено 20 рабочих дней на проведение одной проверки. Общее количество выездных проверок </w:t>
      </w:r>
      <w:r w:rsidR="00B06236">
        <w:t>453</w:t>
      </w:r>
      <w:r>
        <w:t xml:space="preserve">. </w:t>
      </w:r>
      <w:r w:rsidR="00B06236">
        <w:t xml:space="preserve">Общее </w:t>
      </w:r>
      <w:r w:rsidR="00B06236">
        <w:lastRenderedPageBreak/>
        <w:t xml:space="preserve">количество проверок по контролю за исполнением предписаний, выданных по результатам проведенной ранее проверки 307. В отношении юридических лиц проводились мероприятия по контролю по результатам которых выявлено 305 правонарушений, из них нарушение обязательных требований законодательства 103, невыполнение предписаний органов муниципального контроля 202. По фактам выявленных нарушения обязательных требований возбуждено 143 дела об административных правонарушениях. В отношении </w:t>
      </w:r>
      <w:r w:rsidR="00B06236" w:rsidRPr="008F47F3">
        <w:t>21</w:t>
      </w:r>
      <w:r w:rsidR="00B06236" w:rsidRPr="00493BBE">
        <w:t xml:space="preserve"> </w:t>
      </w:r>
      <w:r w:rsidR="00B06236">
        <w:t>юридических лиц в ходе проведения проверок выявлены правонарушения.</w:t>
      </w:r>
    </w:p>
    <w:p w:rsidR="00B06236" w:rsidRDefault="00B06236" w:rsidP="00B06236">
      <w:pPr>
        <w:ind w:firstLine="708"/>
      </w:pPr>
      <w:r>
        <w:t>Общее количество юридических лиц, деятельность которых контролируется управлением муниципального контроля города Курска 72 организации. Из них в отношении 30 проводились внеплановые проверки.</w:t>
      </w:r>
    </w:p>
    <w:p w:rsidR="001B5772" w:rsidRDefault="001B5772" w:rsidP="00B06236">
      <w:pPr>
        <w:ind w:firstLine="708"/>
      </w:pPr>
      <w:r>
        <w:t>В</w:t>
      </w:r>
      <w:r w:rsidRPr="00DC7CBA">
        <w:t xml:space="preserve"> отношении</w:t>
      </w:r>
      <w:r>
        <w:t xml:space="preserve"> </w:t>
      </w:r>
      <w:r w:rsidR="00B06236">
        <w:t>3</w:t>
      </w:r>
      <w:r w:rsidRPr="00DC7CBA">
        <w:t xml:space="preserve"> субъектов малого предпринимательства</w:t>
      </w:r>
      <w:r w:rsidRPr="005A64E2">
        <w:t xml:space="preserve"> </w:t>
      </w:r>
      <w:r w:rsidRPr="00DC7CBA">
        <w:t>в отчетном периоде</w:t>
      </w:r>
      <w:r>
        <w:t xml:space="preserve"> проводились проверки.</w:t>
      </w:r>
    </w:p>
    <w:p w:rsidR="00BD3B19" w:rsidRDefault="00BD3B19" w:rsidP="006079DA">
      <w:pPr>
        <w:ind w:firstLine="708"/>
      </w:pPr>
      <w:r>
        <w:t xml:space="preserve">По результатам выявленных нарушения обязательных требований, требований, установленных муниципальными правовыми актами </w:t>
      </w:r>
      <w:r w:rsidRPr="00A32C26">
        <w:t>за 20</w:t>
      </w:r>
      <w:r w:rsidR="00B06236">
        <w:t>19</w:t>
      </w:r>
      <w:r w:rsidRPr="00A32C26">
        <w:t xml:space="preserve"> год </w:t>
      </w:r>
      <w:r>
        <w:t xml:space="preserve">составлено </w:t>
      </w:r>
      <w:r w:rsidR="00B06236">
        <w:t>143</w:t>
      </w:r>
      <w:r>
        <w:t xml:space="preserve"> протоколов об административном правонарушении.</w:t>
      </w:r>
    </w:p>
    <w:p w:rsidR="006079DA" w:rsidRDefault="006079DA" w:rsidP="006079DA">
      <w:pPr>
        <w:autoSpaceDE w:val="0"/>
        <w:autoSpaceDN w:val="0"/>
        <w:adjustRightInd w:val="0"/>
        <w:ind w:firstLine="708"/>
      </w:pPr>
      <w:r>
        <w:t>2.5. В 201</w:t>
      </w:r>
      <w:r w:rsidR="00B06236">
        <w:t>9</w:t>
      </w:r>
      <w:r>
        <w:t xml:space="preserve"> году в рамках</w:t>
      </w:r>
      <w:r w:rsidRPr="00DC7CBA">
        <w:t xml:space="preserve"> профилактик</w:t>
      </w:r>
      <w:r>
        <w:t>и</w:t>
      </w:r>
      <w:r w:rsidRPr="00DC7CBA">
        <w:t xml:space="preserve"> нарушений обязательных требований</w:t>
      </w:r>
      <w:r>
        <w:t xml:space="preserve"> законодательства были проведены следующие мероприятия:</w:t>
      </w:r>
    </w:p>
    <w:p w:rsidR="006079DA" w:rsidRDefault="006079DA" w:rsidP="006079DA">
      <w:pPr>
        <w:autoSpaceDE w:val="0"/>
        <w:autoSpaceDN w:val="0"/>
        <w:adjustRightInd w:val="0"/>
        <w:ind w:firstLine="708"/>
      </w:pPr>
      <w:r w:rsidRPr="00DA5559">
        <w:t xml:space="preserve">на официальном сайте Администрации города Курска в сети «Интернет» </w:t>
      </w:r>
      <w:r>
        <w:t xml:space="preserve">размещен </w:t>
      </w:r>
      <w:r w:rsidRPr="00DA5559">
        <w:t>переч</w:t>
      </w:r>
      <w:r>
        <w:t>е</w:t>
      </w:r>
      <w:r w:rsidRPr="00DA5559">
        <w:t>н</w:t>
      </w:r>
      <w:r>
        <w:t>ь</w:t>
      </w:r>
      <w:r w:rsidRPr="00DA5559">
        <w:t xml:space="preserve"> нормативных правовых актов, </w:t>
      </w:r>
      <w:r w:rsidRPr="00DA5559">
        <w:rPr>
          <w:color w:val="22272F"/>
          <w:shd w:val="clear" w:color="auto" w:fill="FFFFFF"/>
        </w:rPr>
        <w:t>содержащих обязательные требования, оценка соблюдения которых является предметом муниципального контроля, а также текстов</w:t>
      </w:r>
      <w:r w:rsidR="00C678D7">
        <w:rPr>
          <w:color w:val="22272F"/>
          <w:shd w:val="clear" w:color="auto" w:fill="FFFFFF"/>
        </w:rPr>
        <w:t>,</w:t>
      </w:r>
      <w:r w:rsidRPr="00DA5559">
        <w:rPr>
          <w:color w:val="22272F"/>
          <w:shd w:val="clear" w:color="auto" w:fill="FFFFFF"/>
        </w:rPr>
        <w:t xml:space="preserve"> соответству</w:t>
      </w:r>
      <w:r>
        <w:rPr>
          <w:color w:val="22272F"/>
          <w:shd w:val="clear" w:color="auto" w:fill="FFFFFF"/>
        </w:rPr>
        <w:t>ющих нормативных правовых актов;</w:t>
      </w:r>
    </w:p>
    <w:p w:rsidR="006079DA" w:rsidRDefault="006079DA" w:rsidP="006079DA">
      <w:pPr>
        <w:autoSpaceDE w:val="0"/>
        <w:autoSpaceDN w:val="0"/>
        <w:adjustRightInd w:val="0"/>
        <w:ind w:firstLine="708"/>
      </w:pPr>
      <w:r>
        <w:t>в</w:t>
      </w:r>
      <w:r w:rsidRPr="00DA5559">
        <w:t xml:space="preserve">несение информации о проводимых проверках и их результатах </w:t>
      </w:r>
      <w:r>
        <w:t>в ФГИС «Единый реестр проверок»;</w:t>
      </w:r>
    </w:p>
    <w:p w:rsidR="006079DA" w:rsidRDefault="006079DA" w:rsidP="006079DA">
      <w:pPr>
        <w:autoSpaceDE w:val="0"/>
        <w:autoSpaceDN w:val="0"/>
        <w:adjustRightInd w:val="0"/>
        <w:ind w:firstLine="708"/>
        <w:rPr>
          <w:color w:val="22272F"/>
          <w:shd w:val="clear" w:color="auto" w:fill="FFFFFF"/>
        </w:rPr>
      </w:pPr>
      <w:r>
        <w:rPr>
          <w:color w:val="22272F"/>
          <w:shd w:val="clear" w:color="auto" w:fill="FFFFFF"/>
        </w:rPr>
        <w:t>и</w:t>
      </w:r>
      <w:r w:rsidRPr="00DA5559">
        <w:rPr>
          <w:color w:val="22272F"/>
          <w:shd w:val="clear" w:color="auto" w:fill="FFFFFF"/>
        </w:rPr>
        <w:t>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r>
        <w:rPr>
          <w:color w:val="22272F"/>
          <w:shd w:val="clear" w:color="auto" w:fill="FFFFFF"/>
        </w:rPr>
        <w:t>;</w:t>
      </w:r>
    </w:p>
    <w:p w:rsidR="006079DA" w:rsidRDefault="006079DA" w:rsidP="006079DA">
      <w:pPr>
        <w:autoSpaceDE w:val="0"/>
        <w:autoSpaceDN w:val="0"/>
        <w:adjustRightInd w:val="0"/>
        <w:ind w:firstLine="708"/>
        <w:rPr>
          <w:color w:val="22272F"/>
          <w:shd w:val="clear" w:color="auto" w:fill="FFFFFF"/>
        </w:rPr>
      </w:pPr>
      <w:r>
        <w:rPr>
          <w:color w:val="22272F"/>
          <w:shd w:val="clear" w:color="auto" w:fill="FFFFFF"/>
        </w:rPr>
        <w:t>р</w:t>
      </w:r>
      <w:r w:rsidRPr="00DA5559">
        <w:rPr>
          <w:color w:val="22272F"/>
          <w:shd w:val="clear" w:color="auto" w:fill="FFFFFF"/>
        </w:rPr>
        <w:t>азмещение на официальном сайте Администрации города Курска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w:t>
      </w:r>
      <w:r>
        <w:rPr>
          <w:color w:val="22272F"/>
          <w:shd w:val="clear" w:color="auto" w:fill="FFFFFF"/>
        </w:rPr>
        <w:t>щения таких нарушений в будущем;</w:t>
      </w:r>
    </w:p>
    <w:p w:rsidR="006079DA" w:rsidRDefault="006079DA" w:rsidP="006079DA">
      <w:pPr>
        <w:autoSpaceDE w:val="0"/>
        <w:autoSpaceDN w:val="0"/>
        <w:adjustRightInd w:val="0"/>
        <w:ind w:firstLine="708"/>
        <w:rPr>
          <w:color w:val="22272F"/>
          <w:shd w:val="clear" w:color="auto" w:fill="FFFFFF"/>
        </w:rPr>
      </w:pPr>
      <w:r>
        <w:t>в</w:t>
      </w:r>
      <w:r w:rsidRPr="00DA5559">
        <w:t xml:space="preserve">ыдача </w:t>
      </w:r>
      <w:r w:rsidRPr="00DA5559">
        <w:rPr>
          <w:color w:val="22272F"/>
          <w:shd w:val="clear" w:color="auto" w:fill="FFFFFF"/>
        </w:rPr>
        <w:t>предостережений о недопустимости нарушения обязательных требований,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color w:val="22272F"/>
          <w:shd w:val="clear" w:color="auto" w:fill="FFFFFF"/>
        </w:rPr>
        <w:t>. В 201</w:t>
      </w:r>
      <w:r w:rsidR="00B06236">
        <w:rPr>
          <w:color w:val="22272F"/>
          <w:shd w:val="clear" w:color="auto" w:fill="FFFFFF"/>
        </w:rPr>
        <w:t>9</w:t>
      </w:r>
      <w:r>
        <w:rPr>
          <w:color w:val="22272F"/>
          <w:shd w:val="clear" w:color="auto" w:fill="FFFFFF"/>
        </w:rPr>
        <w:t xml:space="preserve"> году было выдано 11 предостережений и направлено </w:t>
      </w:r>
      <w:r w:rsidR="00B06236">
        <w:rPr>
          <w:color w:val="22272F"/>
          <w:shd w:val="clear" w:color="auto" w:fill="FFFFFF"/>
        </w:rPr>
        <w:t>72</w:t>
      </w:r>
      <w:r>
        <w:rPr>
          <w:color w:val="22272F"/>
          <w:shd w:val="clear" w:color="auto" w:fill="FFFFFF"/>
        </w:rPr>
        <w:t xml:space="preserve"> юридическим лицам (управляющим компаниям).</w:t>
      </w:r>
    </w:p>
    <w:p w:rsidR="001B5772" w:rsidRDefault="001B5772" w:rsidP="006079DA">
      <w:pPr>
        <w:autoSpaceDE w:val="0"/>
        <w:autoSpaceDN w:val="0"/>
        <w:adjustRightInd w:val="0"/>
        <w:ind w:firstLine="708"/>
      </w:pPr>
      <w:r>
        <w:rPr>
          <w:color w:val="22272F"/>
          <w:shd w:val="clear" w:color="auto" w:fill="FFFFFF"/>
        </w:rPr>
        <w:t>2.6. В</w:t>
      </w:r>
      <w:r w:rsidRPr="002421B0">
        <w:t xml:space="preserve"> </w:t>
      </w:r>
      <w:r>
        <w:t>201</w:t>
      </w:r>
      <w:r w:rsidR="00B06236">
        <w:t>9 году были выявлено 1</w:t>
      </w:r>
      <w:r w:rsidRPr="002421B0">
        <w:t xml:space="preserve"> </w:t>
      </w:r>
      <w:r>
        <w:t xml:space="preserve">случая </w:t>
      </w:r>
      <w:r w:rsidRPr="002421B0">
        <w:t>возникновени</w:t>
      </w:r>
      <w:r w:rsidR="00C5311E">
        <w:t>я</w:t>
      </w:r>
      <w:r w:rsidRPr="002421B0">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t xml:space="preserve">имуществу физических и юридических лиц, </w:t>
      </w:r>
      <w:r w:rsidRPr="002421B0">
        <w:t xml:space="preserve">безопасности государства, а также чрезвычайных ситуаций </w:t>
      </w:r>
      <w:r w:rsidRPr="002421B0">
        <w:lastRenderedPageBreak/>
        <w:t>природного и техногенного характера</w:t>
      </w:r>
      <w:r w:rsidR="00C5311E">
        <w:t>, в отношении которых осуществлялись мероприятия по муниципальному жилищному контролю.</w:t>
      </w:r>
    </w:p>
    <w:p w:rsidR="00B06236" w:rsidRDefault="00B06236" w:rsidP="00DC4AD1">
      <w:pPr>
        <w:autoSpaceDE w:val="0"/>
        <w:autoSpaceDN w:val="0"/>
        <w:adjustRightInd w:val="0"/>
        <w:jc w:val="center"/>
        <w:rPr>
          <w:b/>
        </w:rPr>
      </w:pPr>
    </w:p>
    <w:p w:rsidR="00C5311E" w:rsidRDefault="00D3310F" w:rsidP="00DC4AD1">
      <w:pPr>
        <w:autoSpaceDE w:val="0"/>
        <w:autoSpaceDN w:val="0"/>
        <w:adjustRightInd w:val="0"/>
        <w:jc w:val="center"/>
        <w:rPr>
          <w:b/>
        </w:rPr>
      </w:pPr>
      <w:r w:rsidRPr="00D3310F">
        <w:rPr>
          <w:b/>
        </w:rPr>
        <w:t xml:space="preserve">3. Цели </w:t>
      </w:r>
      <w:r>
        <w:rPr>
          <w:b/>
        </w:rPr>
        <w:t xml:space="preserve">и задачи </w:t>
      </w:r>
      <w:r w:rsidRPr="00D3310F">
        <w:rPr>
          <w:b/>
        </w:rPr>
        <w:t>программы</w:t>
      </w:r>
    </w:p>
    <w:p w:rsidR="00D3310F" w:rsidRPr="00DC4AD1" w:rsidRDefault="00D3310F" w:rsidP="00D3310F">
      <w:pPr>
        <w:autoSpaceDE w:val="0"/>
        <w:autoSpaceDN w:val="0"/>
        <w:adjustRightInd w:val="0"/>
        <w:ind w:firstLine="708"/>
        <w:jc w:val="center"/>
        <w:rPr>
          <w:b/>
        </w:rPr>
      </w:pPr>
    </w:p>
    <w:p w:rsidR="00D3310F" w:rsidRPr="00DC4AD1" w:rsidRDefault="00D3310F" w:rsidP="00DC4AD1">
      <w:pPr>
        <w:pStyle w:val="ae"/>
        <w:numPr>
          <w:ilvl w:val="1"/>
          <w:numId w:val="2"/>
        </w:numPr>
        <w:shd w:val="clear" w:color="auto" w:fill="FFFFFF"/>
        <w:ind w:left="0" w:firstLine="709"/>
        <w:rPr>
          <w:color w:val="000000"/>
        </w:rPr>
      </w:pPr>
      <w:r w:rsidRPr="00DC4AD1">
        <w:rPr>
          <w:color w:val="000000"/>
        </w:rPr>
        <w:t xml:space="preserve">Профилактика нарушений </w:t>
      </w:r>
      <w:r w:rsidRPr="00DC4AD1">
        <w:t>обязательных требований, требований, установленных муниципальными правовыми актами</w:t>
      </w:r>
      <w:r w:rsidRPr="00DC4AD1">
        <w:rPr>
          <w:color w:val="000000"/>
        </w:rPr>
        <w:t xml:space="preserve"> в области муниципального </w:t>
      </w:r>
      <w:r w:rsidR="00DC4AD1">
        <w:rPr>
          <w:color w:val="000000"/>
        </w:rPr>
        <w:t xml:space="preserve">жилищного контроля - </w:t>
      </w:r>
      <w:r w:rsidR="00DC4AD1" w:rsidRPr="00DC4AD1">
        <w:rPr>
          <w:color w:val="000000"/>
        </w:rPr>
        <w:t>это</w:t>
      </w:r>
      <w:r w:rsidRPr="00DC4AD1">
        <w:rPr>
          <w:color w:val="000000"/>
        </w:rPr>
        <w:t xml:space="preserve"> системно организованная деятельность </w:t>
      </w:r>
      <w:r w:rsidRPr="00DC4AD1">
        <w:t>отдела</w:t>
      </w:r>
      <w:r w:rsidR="00DC4AD1">
        <w:t xml:space="preserve"> проверок муниципального жилищного фонда управления муниципального контроля города Курска </w:t>
      </w:r>
      <w:r w:rsidRPr="00DC4AD1">
        <w:rPr>
          <w:color w:val="000000"/>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D3310F" w:rsidRPr="00DC4AD1" w:rsidRDefault="00D3310F" w:rsidP="00DC4AD1">
      <w:pPr>
        <w:shd w:val="clear" w:color="auto" w:fill="FFFFFF"/>
        <w:ind w:firstLine="708"/>
        <w:rPr>
          <w:bCs/>
        </w:rPr>
      </w:pPr>
      <w:r w:rsidRPr="00DC4AD1">
        <w:rPr>
          <w:bCs/>
        </w:rPr>
        <w:t xml:space="preserve">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w:t>
      </w:r>
      <w:r w:rsidRPr="00DC4AD1">
        <w:t>требований, установленных муниципальными правовыми актами</w:t>
      </w:r>
      <w:r w:rsidRPr="00DC4AD1">
        <w:rPr>
          <w:bCs/>
        </w:rPr>
        <w:t>;</w:t>
      </w:r>
    </w:p>
    <w:p w:rsidR="00D3310F" w:rsidRPr="00DC4AD1" w:rsidRDefault="00D3310F" w:rsidP="00DC4AD1">
      <w:pPr>
        <w:shd w:val="clear" w:color="auto" w:fill="FFFFFF"/>
        <w:ind w:firstLine="708"/>
        <w:rPr>
          <w:bCs/>
        </w:rPr>
      </w:pPr>
      <w:r w:rsidRPr="00DC4AD1">
        <w:rPr>
          <w:bCs/>
        </w:rPr>
        <w:t>мотивация подконтрольных субъектов к добросовестному поведению и, как следствие, снижение административных и финансовых издержек подконтрольных субъектов;</w:t>
      </w:r>
    </w:p>
    <w:p w:rsidR="00D3310F" w:rsidRDefault="00D3310F" w:rsidP="00DC4AD1">
      <w:pPr>
        <w:shd w:val="clear" w:color="auto" w:fill="FFFFFF"/>
        <w:ind w:firstLine="708"/>
        <w:rPr>
          <w:bCs/>
        </w:rPr>
      </w:pPr>
      <w:r w:rsidRPr="00DC4AD1">
        <w:rPr>
          <w:bCs/>
        </w:rPr>
        <w:t>обеспечение прозрачности контрольной деятельности и информационной открытости.</w:t>
      </w:r>
    </w:p>
    <w:p w:rsidR="006D7A24" w:rsidRDefault="006D7A24" w:rsidP="006D7A24">
      <w:pPr>
        <w:pStyle w:val="ae"/>
        <w:numPr>
          <w:ilvl w:val="1"/>
          <w:numId w:val="2"/>
        </w:numPr>
        <w:shd w:val="clear" w:color="auto" w:fill="FFFFFF"/>
        <w:ind w:left="0" w:firstLine="709"/>
        <w:rPr>
          <w:bCs/>
        </w:rPr>
      </w:pPr>
      <w:r w:rsidRPr="006D7A24">
        <w:rPr>
          <w:bCs/>
        </w:rPr>
        <w:t>Проведение профилактических мероприятий позволит решить следующие задачи:</w:t>
      </w:r>
    </w:p>
    <w:p w:rsidR="006D7A24" w:rsidRPr="006D7A24" w:rsidRDefault="006D7A24" w:rsidP="006D7A24">
      <w:pPr>
        <w:shd w:val="clear" w:color="auto" w:fill="FFFFFF"/>
        <w:ind w:firstLine="708"/>
        <w:rPr>
          <w:bCs/>
        </w:rPr>
      </w:pPr>
      <w:r w:rsidRPr="006D7A24">
        <w:t>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6D7A24" w:rsidRPr="006D7A24" w:rsidRDefault="006D7A24" w:rsidP="006D7A24">
      <w:pPr>
        <w:tabs>
          <w:tab w:val="left" w:pos="1134"/>
        </w:tabs>
        <w:autoSpaceDE w:val="0"/>
        <w:autoSpaceDN w:val="0"/>
        <w:adjustRightInd w:val="0"/>
      </w:pPr>
      <w:r>
        <w:tab/>
      </w:r>
      <w:r w:rsidRPr="006D7A24">
        <w:t>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субъектов контроля, а также обязательности, актуальности, периодичности профилактических мероприятий;</w:t>
      </w:r>
    </w:p>
    <w:p w:rsidR="006D7A24" w:rsidRPr="006D7A24" w:rsidRDefault="006D7A24" w:rsidP="006D7A24">
      <w:pPr>
        <w:tabs>
          <w:tab w:val="left" w:pos="1134"/>
        </w:tabs>
        <w:autoSpaceDE w:val="0"/>
        <w:autoSpaceDN w:val="0"/>
        <w:adjustRightInd w:val="0"/>
      </w:pPr>
      <w:r>
        <w:tab/>
      </w:r>
      <w:r w:rsidRPr="006D7A24">
        <w:t>формирование у всех участников контрольной деятельности единого понимания обязательных требований, требований, установленных муниципальными правовыми актами;</w:t>
      </w:r>
    </w:p>
    <w:p w:rsidR="006D7A24" w:rsidRPr="006D7A24" w:rsidRDefault="006D7A24" w:rsidP="006D7A24">
      <w:pPr>
        <w:shd w:val="clear" w:color="auto" w:fill="FFFFFF"/>
        <w:ind w:firstLine="708"/>
        <w:rPr>
          <w:bCs/>
        </w:rPr>
      </w:pPr>
      <w:r w:rsidRPr="006D7A24">
        <w:rPr>
          <w:bCs/>
        </w:rPr>
        <w:t>сбор статистических данных, необходимых для организации профилактической работы;</w:t>
      </w:r>
    </w:p>
    <w:p w:rsidR="006D7A24" w:rsidRPr="006D7A24" w:rsidRDefault="006D7A24" w:rsidP="006D7A24">
      <w:pPr>
        <w:shd w:val="clear" w:color="auto" w:fill="FFFFFF"/>
        <w:ind w:firstLine="708"/>
        <w:rPr>
          <w:bCs/>
        </w:rPr>
      </w:pPr>
      <w:r w:rsidRPr="006D7A24">
        <w:rPr>
          <w:bCs/>
        </w:rPr>
        <w:t>другие задачи в зависимости от выявленных проблем регулируемой сферы и текущего состояния профилактической работы.</w:t>
      </w:r>
    </w:p>
    <w:p w:rsidR="00DC4AD1" w:rsidRDefault="00DC4AD1" w:rsidP="00C678D7">
      <w:pPr>
        <w:shd w:val="clear" w:color="auto" w:fill="FFFFFF"/>
        <w:rPr>
          <w:bCs/>
        </w:rPr>
      </w:pPr>
    </w:p>
    <w:p w:rsidR="00C678D7" w:rsidRDefault="00C678D7" w:rsidP="00DA0E64">
      <w:pPr>
        <w:pStyle w:val="ae"/>
        <w:numPr>
          <w:ilvl w:val="0"/>
          <w:numId w:val="2"/>
        </w:numPr>
        <w:shd w:val="clear" w:color="auto" w:fill="FFFFFF"/>
        <w:ind w:firstLine="0"/>
        <w:jc w:val="center"/>
        <w:rPr>
          <w:b/>
          <w:bCs/>
        </w:rPr>
      </w:pPr>
      <w:r w:rsidRPr="00DA0E64">
        <w:rPr>
          <w:b/>
          <w:bCs/>
        </w:rPr>
        <w:t>Наименование органа муниципального контроля</w:t>
      </w:r>
    </w:p>
    <w:p w:rsidR="00DA0E64" w:rsidRPr="00DA0E64" w:rsidRDefault="00DA0E64" w:rsidP="00DA0E64">
      <w:pPr>
        <w:shd w:val="clear" w:color="auto" w:fill="FFFFFF"/>
        <w:jc w:val="center"/>
        <w:rPr>
          <w:b/>
          <w:bCs/>
        </w:rPr>
      </w:pPr>
    </w:p>
    <w:p w:rsidR="00C678D7" w:rsidRDefault="00C678D7" w:rsidP="00DA0E64">
      <w:pPr>
        <w:pStyle w:val="ae"/>
        <w:numPr>
          <w:ilvl w:val="1"/>
          <w:numId w:val="2"/>
        </w:numPr>
        <w:shd w:val="clear" w:color="auto" w:fill="FFFFFF"/>
        <w:ind w:left="0" w:firstLine="709"/>
        <w:rPr>
          <w:bCs/>
        </w:rPr>
      </w:pPr>
      <w:r>
        <w:rPr>
          <w:bCs/>
        </w:rPr>
        <w:t>Органом, уполномоченным на осуществления муниципального жилищного контроля на территории муниципального образования «Город Курск», является управление муниципального контроля города Курска.</w:t>
      </w:r>
    </w:p>
    <w:p w:rsidR="00C678D7" w:rsidRDefault="00C678D7" w:rsidP="00DA0E64">
      <w:pPr>
        <w:pStyle w:val="ae"/>
        <w:numPr>
          <w:ilvl w:val="1"/>
          <w:numId w:val="2"/>
        </w:numPr>
        <w:shd w:val="clear" w:color="auto" w:fill="FFFFFF"/>
        <w:ind w:left="0" w:firstLine="709"/>
        <w:rPr>
          <w:bCs/>
        </w:rPr>
      </w:pPr>
      <w:r>
        <w:rPr>
          <w:bCs/>
        </w:rPr>
        <w:t xml:space="preserve">Структурным подразделением, осуществляющим муниципальный </w:t>
      </w:r>
      <w:r w:rsidR="00DA0E64">
        <w:rPr>
          <w:bCs/>
        </w:rPr>
        <w:t xml:space="preserve">жилищный контроль является отдел проверок муниципального жилищного фонда. Непосредственными исполнителями муниципальной функции являются </w:t>
      </w:r>
      <w:r w:rsidR="00DA0E64">
        <w:rPr>
          <w:bCs/>
        </w:rPr>
        <w:lastRenderedPageBreak/>
        <w:t>муниципальные инспекторы управления муниципального контроля города Курска.</w:t>
      </w:r>
    </w:p>
    <w:p w:rsidR="00B83C76" w:rsidRDefault="00B83C76" w:rsidP="00DA0E64">
      <w:pPr>
        <w:shd w:val="clear" w:color="auto" w:fill="FFFFFF"/>
        <w:rPr>
          <w:bCs/>
        </w:rPr>
      </w:pPr>
    </w:p>
    <w:p w:rsidR="00DA0E64" w:rsidRDefault="00DA0E64" w:rsidP="00DA0E64">
      <w:pPr>
        <w:pStyle w:val="ae"/>
        <w:numPr>
          <w:ilvl w:val="0"/>
          <w:numId w:val="2"/>
        </w:numPr>
        <w:shd w:val="clear" w:color="auto" w:fill="FFFFFF"/>
        <w:ind w:firstLine="0"/>
        <w:jc w:val="center"/>
        <w:rPr>
          <w:b/>
          <w:bCs/>
        </w:rPr>
      </w:pPr>
      <w:r w:rsidRPr="00DA0E64">
        <w:rPr>
          <w:b/>
          <w:bCs/>
        </w:rPr>
        <w:t>Виды и формы профилактических мероприятий</w:t>
      </w:r>
    </w:p>
    <w:p w:rsidR="00DA0E64" w:rsidRPr="00DA0E64" w:rsidRDefault="00DA0E64" w:rsidP="00DA0E64">
      <w:pPr>
        <w:pStyle w:val="ae"/>
        <w:shd w:val="clear" w:color="auto" w:fill="FFFFFF"/>
        <w:ind w:left="0"/>
        <w:rPr>
          <w:bCs/>
        </w:rPr>
      </w:pPr>
    </w:p>
    <w:p w:rsidR="007A3470" w:rsidRPr="007A3470" w:rsidRDefault="007A3470" w:rsidP="007A3470">
      <w:pPr>
        <w:pStyle w:val="ae"/>
        <w:numPr>
          <w:ilvl w:val="1"/>
          <w:numId w:val="2"/>
        </w:numPr>
        <w:shd w:val="clear" w:color="auto" w:fill="FFFFFF"/>
        <w:ind w:left="0" w:firstLine="709"/>
        <w:rPr>
          <w:bCs/>
        </w:rPr>
      </w:pPr>
      <w:r w:rsidRPr="007A3470">
        <w:rPr>
          <w:bCs/>
        </w:rPr>
        <w:t>Орган муниципального жилищного контроля осуществляет следующие виды и формы профилактических мероприятий:</w:t>
      </w:r>
    </w:p>
    <w:p w:rsidR="007A3470" w:rsidRDefault="007A3470" w:rsidP="007A3470">
      <w:pPr>
        <w:shd w:val="clear" w:color="auto" w:fill="FFFFFF"/>
        <w:ind w:firstLine="708"/>
        <w:rPr>
          <w:color w:val="22272F"/>
          <w:shd w:val="clear" w:color="auto" w:fill="FFFFFF"/>
        </w:rPr>
      </w:pPr>
      <w:r w:rsidRPr="007A3470">
        <w:rPr>
          <w:color w:val="2D2D2D"/>
          <w:spacing w:val="2"/>
        </w:rPr>
        <w:t>обеспечива</w:t>
      </w:r>
      <w:r>
        <w:rPr>
          <w:color w:val="2D2D2D"/>
          <w:spacing w:val="2"/>
        </w:rPr>
        <w:t>е</w:t>
      </w:r>
      <w:r w:rsidRPr="007A3470">
        <w:rPr>
          <w:color w:val="2D2D2D"/>
          <w:spacing w:val="2"/>
        </w:rPr>
        <w:t xml:space="preserve">т размещение </w:t>
      </w:r>
      <w:r w:rsidRPr="00DA5559">
        <w:t xml:space="preserve">на официальном сайте Администрации города Курска в сети «Интернет» </w:t>
      </w:r>
      <w:r>
        <w:t xml:space="preserve">размещен </w:t>
      </w:r>
      <w:r w:rsidRPr="00DA5559">
        <w:t>переч</w:t>
      </w:r>
      <w:r>
        <w:t>е</w:t>
      </w:r>
      <w:r w:rsidRPr="00DA5559">
        <w:t>н</w:t>
      </w:r>
      <w:r>
        <w:t>ь</w:t>
      </w:r>
      <w:r w:rsidRPr="00DA5559">
        <w:t xml:space="preserve"> нормативных правовых актов, </w:t>
      </w:r>
      <w:r w:rsidRPr="00DA5559">
        <w:rPr>
          <w:color w:val="22272F"/>
          <w:shd w:val="clear" w:color="auto" w:fill="FFFFFF"/>
        </w:rPr>
        <w:t>содержащих обязательные требования, оценка соблюдения которых является предметом муниципального контроля, а также текстов</w:t>
      </w:r>
      <w:r>
        <w:rPr>
          <w:color w:val="22272F"/>
          <w:shd w:val="clear" w:color="auto" w:fill="FFFFFF"/>
        </w:rPr>
        <w:t>,</w:t>
      </w:r>
      <w:r w:rsidRPr="00DA5559">
        <w:rPr>
          <w:color w:val="22272F"/>
          <w:shd w:val="clear" w:color="auto" w:fill="FFFFFF"/>
        </w:rPr>
        <w:t xml:space="preserve"> соответству</w:t>
      </w:r>
      <w:r>
        <w:rPr>
          <w:color w:val="22272F"/>
          <w:shd w:val="clear" w:color="auto" w:fill="FFFFFF"/>
        </w:rPr>
        <w:t xml:space="preserve">ющих нормативных правовых актов; </w:t>
      </w:r>
    </w:p>
    <w:p w:rsidR="000043D4" w:rsidRDefault="000043D4" w:rsidP="007A3470">
      <w:pPr>
        <w:shd w:val="clear" w:color="auto" w:fill="FFFFFF"/>
        <w:ind w:firstLine="708"/>
        <w:rPr>
          <w:color w:val="22272F"/>
          <w:shd w:val="clear" w:color="auto" w:fill="FFFFFF"/>
        </w:rPr>
      </w:pPr>
      <w:r>
        <w:t>в</w:t>
      </w:r>
      <w:r w:rsidRPr="00DA5559">
        <w:t xml:space="preserve">несение информации о проводимых проверках и их результатах </w:t>
      </w:r>
      <w:r>
        <w:t>в ФГИС «Единый реестр проверок»;</w:t>
      </w:r>
    </w:p>
    <w:p w:rsidR="00B83C76" w:rsidRDefault="007A3470" w:rsidP="00B83C76">
      <w:pPr>
        <w:shd w:val="clear" w:color="auto" w:fill="FFFFFF"/>
        <w:ind w:firstLine="708"/>
        <w:rPr>
          <w:color w:val="2D2D2D"/>
          <w:spacing w:val="2"/>
        </w:rPr>
      </w:pPr>
      <w:r>
        <w:rPr>
          <w:color w:val="2D2D2D"/>
          <w:spacing w:val="2"/>
        </w:rPr>
        <w:t>осуществляе</w:t>
      </w:r>
      <w:r w:rsidRPr="007A3470">
        <w:rPr>
          <w:color w:val="2D2D2D"/>
          <w:spacing w:val="2"/>
        </w:rPr>
        <w:t>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жилищного контроля подготавлива</w:t>
      </w:r>
      <w:r w:rsidR="00B83C76">
        <w:rPr>
          <w:color w:val="2D2D2D"/>
          <w:spacing w:val="2"/>
        </w:rPr>
        <w:t>е</w:t>
      </w:r>
      <w:r w:rsidRPr="007A3470">
        <w:rPr>
          <w:color w:val="2D2D2D"/>
          <w:spacing w:val="2"/>
        </w:rPr>
        <w:t>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83C76" w:rsidRDefault="00B83C76" w:rsidP="00B83C76">
      <w:pPr>
        <w:autoSpaceDE w:val="0"/>
        <w:autoSpaceDN w:val="0"/>
        <w:adjustRightInd w:val="0"/>
        <w:ind w:firstLine="708"/>
        <w:rPr>
          <w:color w:val="22272F"/>
          <w:shd w:val="clear" w:color="auto" w:fill="FFFFFF"/>
        </w:rPr>
      </w:pPr>
      <w:r>
        <w:rPr>
          <w:color w:val="2D2D2D"/>
          <w:spacing w:val="2"/>
        </w:rPr>
        <w:t>обеспечивае</w:t>
      </w:r>
      <w:r w:rsidR="007A3470" w:rsidRPr="007A3470">
        <w:rPr>
          <w:color w:val="2D2D2D"/>
          <w:spacing w:val="2"/>
        </w:rPr>
        <w:t xml:space="preserve">т регулярное (не реже одного раза в год) обобщение практики осуществления муниципального жилищного контроля и размещение на официальном сайте </w:t>
      </w:r>
      <w:r w:rsidRPr="00DA5559">
        <w:rPr>
          <w:color w:val="22272F"/>
          <w:shd w:val="clear" w:color="auto" w:fill="FFFFFF"/>
        </w:rPr>
        <w:t>Администрации города Курска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w:t>
      </w:r>
      <w:r>
        <w:rPr>
          <w:color w:val="22272F"/>
          <w:shd w:val="clear" w:color="auto" w:fill="FFFFFF"/>
        </w:rPr>
        <w:t>щения таких нарушений в будущем;</w:t>
      </w:r>
    </w:p>
    <w:p w:rsidR="007A3470" w:rsidRDefault="00B83C76" w:rsidP="00B83C76">
      <w:pPr>
        <w:autoSpaceDE w:val="0"/>
        <w:autoSpaceDN w:val="0"/>
        <w:adjustRightInd w:val="0"/>
        <w:ind w:firstLine="708"/>
        <w:rPr>
          <w:color w:val="22272F"/>
          <w:shd w:val="clear" w:color="auto" w:fill="FFFFFF"/>
        </w:rPr>
      </w:pPr>
      <w:r>
        <w:rPr>
          <w:color w:val="2D2D2D"/>
          <w:spacing w:val="2"/>
        </w:rPr>
        <w:t>выдае</w:t>
      </w:r>
      <w:r w:rsidR="007A3470" w:rsidRPr="007A3470">
        <w:rPr>
          <w:color w:val="2D2D2D"/>
          <w:spacing w:val="2"/>
        </w:rPr>
        <w:t>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 8.2 </w:t>
      </w:r>
      <w:r w:rsidR="007A3470" w:rsidRPr="00B83C76">
        <w:rPr>
          <w:spacing w:val="2"/>
        </w:rPr>
        <w:t>Федерального закона от 26</w:t>
      </w:r>
      <w:r w:rsidRPr="00B83C76">
        <w:rPr>
          <w:spacing w:val="2"/>
        </w:rPr>
        <w:t>.12.2008</w:t>
      </w:r>
      <w:r w:rsidR="007A3470" w:rsidRPr="00B83C76">
        <w:rPr>
          <w:spacing w:val="2"/>
        </w:rPr>
        <w:t xml:space="preserve"> </w:t>
      </w:r>
      <w:r w:rsidRPr="00B83C76">
        <w:rPr>
          <w:spacing w:val="2"/>
        </w:rPr>
        <w:t>№</w:t>
      </w:r>
      <w:r w:rsidR="007A3470" w:rsidRPr="00B83C76">
        <w:rPr>
          <w:spacing w:val="2"/>
        </w:rPr>
        <w:t xml:space="preserve"> 294-ФЗ </w:t>
      </w:r>
      <w:r w:rsidRPr="00B83C76">
        <w:rPr>
          <w:spacing w:val="2"/>
        </w:rPr>
        <w:t>«</w:t>
      </w:r>
      <w:r w:rsidR="007A3470" w:rsidRPr="00B83C76">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rPr>
        <w:t>»</w:t>
      </w:r>
      <w:r w:rsidR="007A3470" w:rsidRPr="00B83C76">
        <w:rPr>
          <w:spacing w:val="2"/>
        </w:rPr>
        <w:t>,</w:t>
      </w:r>
      <w:r w:rsidRPr="00DA5559">
        <w:rPr>
          <w:color w:val="22272F"/>
          <w:shd w:val="clear" w:color="auto" w:fill="FFFFFF"/>
        </w:rPr>
        <w:t xml:space="preserve">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w:t>
      </w:r>
      <w:r w:rsidRPr="00DA5559">
        <w:rPr>
          <w:color w:val="22272F"/>
          <w:shd w:val="clear" w:color="auto" w:fill="FFFFFF"/>
        </w:rPr>
        <w:lastRenderedPageBreak/>
        <w:t>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color w:val="22272F"/>
          <w:shd w:val="clear" w:color="auto" w:fill="FFFFFF"/>
        </w:rPr>
        <w:t>.</w:t>
      </w:r>
    </w:p>
    <w:p w:rsidR="00B83C76" w:rsidRPr="00B83C76" w:rsidRDefault="00B83C76" w:rsidP="00B83C76">
      <w:pPr>
        <w:autoSpaceDE w:val="0"/>
        <w:autoSpaceDN w:val="0"/>
        <w:adjustRightInd w:val="0"/>
        <w:ind w:firstLine="708"/>
        <w:rPr>
          <w:bCs/>
        </w:rPr>
      </w:pPr>
      <w:r w:rsidRPr="00B83C76">
        <w:rPr>
          <w:color w:val="2D2D2D"/>
          <w:spacing w:val="2"/>
          <w:shd w:val="clear" w:color="auto" w:fill="FFFFFF"/>
        </w:rPr>
        <w:t>5.2. План мероприятий по профилактике нарушений обязательных требований на 20</w:t>
      </w:r>
      <w:r w:rsidR="00B06236">
        <w:rPr>
          <w:color w:val="2D2D2D"/>
          <w:spacing w:val="2"/>
          <w:shd w:val="clear" w:color="auto" w:fill="FFFFFF"/>
        </w:rPr>
        <w:t>20</w:t>
      </w:r>
      <w:r w:rsidRPr="00B83C76">
        <w:rPr>
          <w:color w:val="2D2D2D"/>
          <w:spacing w:val="2"/>
          <w:shd w:val="clear" w:color="auto" w:fill="FFFFFF"/>
        </w:rPr>
        <w:t xml:space="preserve"> год и проект плана мероприятий по профилактике нарушений обязательных требований на 202</w:t>
      </w:r>
      <w:r w:rsidR="00B06236">
        <w:rPr>
          <w:color w:val="2D2D2D"/>
          <w:spacing w:val="2"/>
          <w:shd w:val="clear" w:color="auto" w:fill="FFFFFF"/>
        </w:rPr>
        <w:t>1</w:t>
      </w:r>
      <w:r w:rsidRPr="00B83C76">
        <w:rPr>
          <w:color w:val="2D2D2D"/>
          <w:spacing w:val="2"/>
          <w:shd w:val="clear" w:color="auto" w:fill="FFFFFF"/>
        </w:rPr>
        <w:t xml:space="preserve"> - 202</w:t>
      </w:r>
      <w:r w:rsidR="00B06236">
        <w:rPr>
          <w:color w:val="2D2D2D"/>
          <w:spacing w:val="2"/>
          <w:shd w:val="clear" w:color="auto" w:fill="FFFFFF"/>
        </w:rPr>
        <w:t>2</w:t>
      </w:r>
      <w:r w:rsidRPr="00B83C76">
        <w:rPr>
          <w:color w:val="2D2D2D"/>
          <w:spacing w:val="2"/>
          <w:shd w:val="clear" w:color="auto" w:fill="FFFFFF"/>
        </w:rPr>
        <w:t xml:space="preserve"> годы, отчетные показатели на 20</w:t>
      </w:r>
      <w:r w:rsidR="00B06236">
        <w:rPr>
          <w:color w:val="2D2D2D"/>
          <w:spacing w:val="2"/>
          <w:shd w:val="clear" w:color="auto" w:fill="FFFFFF"/>
        </w:rPr>
        <w:t>20</w:t>
      </w:r>
      <w:r w:rsidRPr="00B83C76">
        <w:rPr>
          <w:color w:val="2D2D2D"/>
          <w:spacing w:val="2"/>
          <w:shd w:val="clear" w:color="auto" w:fill="FFFFFF"/>
        </w:rPr>
        <w:t xml:space="preserve"> год и проект отчетных показателей на 202</w:t>
      </w:r>
      <w:r w:rsidR="00B06236">
        <w:rPr>
          <w:color w:val="2D2D2D"/>
          <w:spacing w:val="2"/>
          <w:shd w:val="clear" w:color="auto" w:fill="FFFFFF"/>
        </w:rPr>
        <w:t>1</w:t>
      </w:r>
      <w:r w:rsidRPr="00B83C76">
        <w:rPr>
          <w:color w:val="2D2D2D"/>
          <w:spacing w:val="2"/>
          <w:shd w:val="clear" w:color="auto" w:fill="FFFFFF"/>
        </w:rPr>
        <w:t xml:space="preserve"> - 202</w:t>
      </w:r>
      <w:r w:rsidR="00B06236">
        <w:rPr>
          <w:color w:val="2D2D2D"/>
          <w:spacing w:val="2"/>
          <w:shd w:val="clear" w:color="auto" w:fill="FFFFFF"/>
        </w:rPr>
        <w:t>2</w:t>
      </w:r>
      <w:r w:rsidRPr="00B83C76">
        <w:rPr>
          <w:color w:val="2D2D2D"/>
          <w:spacing w:val="2"/>
          <w:shd w:val="clear" w:color="auto" w:fill="FFFFFF"/>
        </w:rPr>
        <w:t xml:space="preserve"> годы прилагаются.</w:t>
      </w:r>
    </w:p>
    <w:p w:rsidR="00D3310F" w:rsidRDefault="00D3310F"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9161AA" w:rsidRPr="00E2074B" w:rsidRDefault="009161AA" w:rsidP="009161AA">
      <w:pPr>
        <w:shd w:val="clear" w:color="auto" w:fill="FFFFFF"/>
        <w:ind w:left="851"/>
        <w:jc w:val="right"/>
        <w:rPr>
          <w:color w:val="000000"/>
          <w:sz w:val="24"/>
          <w:szCs w:val="24"/>
        </w:rPr>
      </w:pPr>
      <w:r w:rsidRPr="00E2074B">
        <w:rPr>
          <w:color w:val="000000"/>
          <w:sz w:val="24"/>
          <w:szCs w:val="24"/>
        </w:rPr>
        <w:lastRenderedPageBreak/>
        <w:t>Приложение</w:t>
      </w:r>
      <w:r w:rsidR="006E0DCD" w:rsidRPr="00E2074B">
        <w:rPr>
          <w:color w:val="000000"/>
          <w:sz w:val="24"/>
          <w:szCs w:val="24"/>
        </w:rPr>
        <w:t xml:space="preserve"> 1</w:t>
      </w:r>
      <w:r w:rsidRPr="00E2074B">
        <w:rPr>
          <w:color w:val="000000"/>
          <w:sz w:val="24"/>
          <w:szCs w:val="24"/>
        </w:rPr>
        <w:t xml:space="preserve"> к Программе профилактики </w:t>
      </w:r>
    </w:p>
    <w:p w:rsidR="009161AA" w:rsidRPr="00E2074B" w:rsidRDefault="009161AA" w:rsidP="009161AA">
      <w:pPr>
        <w:shd w:val="clear" w:color="auto" w:fill="FFFFFF"/>
        <w:ind w:left="851"/>
        <w:jc w:val="right"/>
        <w:rPr>
          <w:bCs/>
          <w:sz w:val="24"/>
          <w:szCs w:val="24"/>
        </w:rPr>
      </w:pPr>
      <w:r w:rsidRPr="00E2074B">
        <w:rPr>
          <w:bCs/>
          <w:sz w:val="24"/>
          <w:szCs w:val="24"/>
        </w:rPr>
        <w:t xml:space="preserve">нарушений обязательных требований, </w:t>
      </w:r>
    </w:p>
    <w:p w:rsidR="009161AA" w:rsidRPr="00E2074B" w:rsidRDefault="009161AA" w:rsidP="009161AA">
      <w:pPr>
        <w:shd w:val="clear" w:color="auto" w:fill="FFFFFF"/>
        <w:ind w:left="851"/>
        <w:jc w:val="right"/>
        <w:rPr>
          <w:bCs/>
          <w:sz w:val="24"/>
          <w:szCs w:val="24"/>
        </w:rPr>
      </w:pPr>
      <w:r w:rsidRPr="00E2074B">
        <w:rPr>
          <w:bCs/>
          <w:sz w:val="24"/>
          <w:szCs w:val="24"/>
        </w:rPr>
        <w:t>требований, установленных муниципальными</w:t>
      </w:r>
    </w:p>
    <w:p w:rsidR="009161AA" w:rsidRPr="00E2074B" w:rsidRDefault="009161AA" w:rsidP="009161AA">
      <w:pPr>
        <w:shd w:val="clear" w:color="auto" w:fill="FFFFFF"/>
        <w:ind w:left="851"/>
        <w:jc w:val="right"/>
        <w:rPr>
          <w:bCs/>
          <w:sz w:val="24"/>
          <w:szCs w:val="24"/>
        </w:rPr>
      </w:pPr>
      <w:r w:rsidRPr="00E2074B">
        <w:rPr>
          <w:bCs/>
          <w:sz w:val="24"/>
          <w:szCs w:val="24"/>
        </w:rPr>
        <w:t xml:space="preserve"> правовыми актами, в сфере осуществления</w:t>
      </w:r>
    </w:p>
    <w:p w:rsidR="009161AA" w:rsidRPr="00E2074B" w:rsidRDefault="009161AA" w:rsidP="009161AA">
      <w:pPr>
        <w:shd w:val="clear" w:color="auto" w:fill="FFFFFF"/>
        <w:ind w:left="851"/>
        <w:jc w:val="right"/>
        <w:rPr>
          <w:bCs/>
          <w:sz w:val="24"/>
          <w:szCs w:val="24"/>
        </w:rPr>
      </w:pPr>
      <w:r w:rsidRPr="00E2074B">
        <w:rPr>
          <w:bCs/>
          <w:sz w:val="24"/>
          <w:szCs w:val="24"/>
        </w:rPr>
        <w:t xml:space="preserve"> муниципального жилищного контроля </w:t>
      </w:r>
    </w:p>
    <w:p w:rsidR="009161AA" w:rsidRPr="00E2074B" w:rsidRDefault="009161AA" w:rsidP="009161AA">
      <w:pPr>
        <w:shd w:val="clear" w:color="auto" w:fill="FFFFFF"/>
        <w:ind w:left="851"/>
        <w:jc w:val="right"/>
        <w:rPr>
          <w:bCs/>
          <w:sz w:val="24"/>
          <w:szCs w:val="24"/>
        </w:rPr>
      </w:pPr>
      <w:r w:rsidRPr="00E2074B">
        <w:rPr>
          <w:bCs/>
          <w:sz w:val="24"/>
          <w:szCs w:val="24"/>
        </w:rPr>
        <w:t xml:space="preserve">на территории муниципального </w:t>
      </w:r>
    </w:p>
    <w:p w:rsidR="009161AA" w:rsidRPr="009161AA" w:rsidRDefault="009161AA" w:rsidP="009161AA">
      <w:pPr>
        <w:shd w:val="clear" w:color="auto" w:fill="FFFFFF"/>
        <w:ind w:left="851"/>
        <w:jc w:val="right"/>
        <w:rPr>
          <w:color w:val="000000"/>
        </w:rPr>
      </w:pPr>
      <w:r w:rsidRPr="00E2074B">
        <w:rPr>
          <w:bCs/>
          <w:sz w:val="24"/>
          <w:szCs w:val="24"/>
        </w:rPr>
        <w:t>образования «Город Курск» на 20</w:t>
      </w:r>
      <w:r w:rsidR="00B06236">
        <w:rPr>
          <w:bCs/>
          <w:sz w:val="24"/>
          <w:szCs w:val="24"/>
        </w:rPr>
        <w:t>20</w:t>
      </w:r>
      <w:r w:rsidRPr="00E2074B">
        <w:rPr>
          <w:bCs/>
          <w:sz w:val="24"/>
          <w:szCs w:val="24"/>
        </w:rPr>
        <w:t xml:space="preserve"> год</w:t>
      </w:r>
    </w:p>
    <w:p w:rsidR="009161AA" w:rsidRDefault="009161AA" w:rsidP="009161AA">
      <w:pPr>
        <w:shd w:val="clear" w:color="auto" w:fill="FFFFFF"/>
        <w:ind w:left="851" w:right="849"/>
        <w:jc w:val="center"/>
        <w:rPr>
          <w:b/>
          <w:color w:val="000000"/>
          <w:sz w:val="26"/>
          <w:szCs w:val="26"/>
        </w:rPr>
      </w:pPr>
    </w:p>
    <w:p w:rsidR="009161AA" w:rsidRPr="009161AA" w:rsidRDefault="009161AA" w:rsidP="009161AA">
      <w:pPr>
        <w:shd w:val="clear" w:color="auto" w:fill="FFFFFF"/>
        <w:ind w:left="851" w:right="849"/>
        <w:jc w:val="center"/>
        <w:rPr>
          <w:b/>
          <w:color w:val="000000"/>
        </w:rPr>
      </w:pPr>
      <w:r w:rsidRPr="009161AA">
        <w:rPr>
          <w:b/>
          <w:color w:val="000000"/>
        </w:rPr>
        <w:t>План мероприятий по профилактике нарушений обязательных требований, требований, установленных муниципальными правовыми актами на 2019 год</w:t>
      </w:r>
    </w:p>
    <w:p w:rsidR="009161AA" w:rsidRPr="009161AA" w:rsidRDefault="009161AA" w:rsidP="009161AA">
      <w:pPr>
        <w:shd w:val="clear" w:color="auto" w:fill="FFFFFF"/>
        <w:ind w:left="851" w:right="849"/>
        <w:jc w:val="center"/>
        <w:rPr>
          <w:b/>
          <w:color w:val="000000"/>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701"/>
        <w:gridCol w:w="1984"/>
      </w:tblGrid>
      <w:tr w:rsidR="009161AA" w:rsidRPr="00145556" w:rsidTr="001175A6">
        <w:tc>
          <w:tcPr>
            <w:tcW w:w="738" w:type="dxa"/>
            <w:vAlign w:val="center"/>
          </w:tcPr>
          <w:p w:rsidR="009161AA" w:rsidRPr="000043D4" w:rsidRDefault="009161AA" w:rsidP="00AB541B">
            <w:pPr>
              <w:jc w:val="center"/>
            </w:pPr>
            <w:r w:rsidRPr="000043D4">
              <w:t>№ п/п</w:t>
            </w:r>
          </w:p>
        </w:tc>
        <w:tc>
          <w:tcPr>
            <w:tcW w:w="4990" w:type="dxa"/>
            <w:vAlign w:val="center"/>
          </w:tcPr>
          <w:p w:rsidR="009161AA" w:rsidRPr="000043D4" w:rsidRDefault="009161AA" w:rsidP="00AB541B">
            <w:pPr>
              <w:pStyle w:val="ConsPlusNormal"/>
              <w:jc w:val="center"/>
              <w:rPr>
                <w:bCs/>
                <w:szCs w:val="28"/>
              </w:rPr>
            </w:pPr>
            <w:r w:rsidRPr="000043D4">
              <w:rPr>
                <w:bCs/>
                <w:szCs w:val="28"/>
              </w:rPr>
              <w:t>Наименование мероприятия</w:t>
            </w:r>
          </w:p>
        </w:tc>
        <w:tc>
          <w:tcPr>
            <w:tcW w:w="1701" w:type="dxa"/>
            <w:vAlign w:val="center"/>
          </w:tcPr>
          <w:p w:rsidR="009161AA" w:rsidRPr="000043D4" w:rsidRDefault="009161AA" w:rsidP="00AB541B">
            <w:pPr>
              <w:pStyle w:val="ConsPlusNormal"/>
              <w:jc w:val="center"/>
              <w:rPr>
                <w:bCs/>
                <w:szCs w:val="28"/>
              </w:rPr>
            </w:pPr>
            <w:r w:rsidRPr="000043D4">
              <w:rPr>
                <w:bCs/>
                <w:szCs w:val="28"/>
              </w:rPr>
              <w:t>Срок исполнения</w:t>
            </w:r>
          </w:p>
        </w:tc>
        <w:tc>
          <w:tcPr>
            <w:tcW w:w="1984" w:type="dxa"/>
            <w:vAlign w:val="center"/>
          </w:tcPr>
          <w:p w:rsidR="009161AA" w:rsidRPr="000043D4" w:rsidRDefault="009161AA" w:rsidP="00AB541B">
            <w:pPr>
              <w:pStyle w:val="ConsPlusNormal"/>
              <w:jc w:val="center"/>
              <w:rPr>
                <w:bCs/>
                <w:szCs w:val="28"/>
              </w:rPr>
            </w:pPr>
            <w:r w:rsidRPr="000043D4">
              <w:rPr>
                <w:bCs/>
                <w:szCs w:val="28"/>
              </w:rPr>
              <w:t>Ответственный исполнитель</w:t>
            </w:r>
          </w:p>
        </w:tc>
      </w:tr>
      <w:tr w:rsidR="009161AA" w:rsidRPr="00145556" w:rsidTr="001175A6">
        <w:tc>
          <w:tcPr>
            <w:tcW w:w="738" w:type="dxa"/>
            <w:vAlign w:val="center"/>
          </w:tcPr>
          <w:p w:rsidR="009161AA" w:rsidRPr="000043D4" w:rsidRDefault="009161AA" w:rsidP="00AB541B">
            <w:pPr>
              <w:ind w:right="849"/>
              <w:jc w:val="center"/>
              <w:rPr>
                <w:color w:val="000000"/>
              </w:rPr>
            </w:pPr>
            <w:r w:rsidRPr="000043D4">
              <w:rPr>
                <w:color w:val="000000"/>
              </w:rPr>
              <w:t>1</w:t>
            </w:r>
          </w:p>
        </w:tc>
        <w:tc>
          <w:tcPr>
            <w:tcW w:w="4990" w:type="dxa"/>
            <w:vAlign w:val="center"/>
          </w:tcPr>
          <w:p w:rsidR="009161AA" w:rsidRPr="000043D4" w:rsidRDefault="009161AA" w:rsidP="00AB541B">
            <w:pPr>
              <w:ind w:right="34"/>
              <w:jc w:val="center"/>
              <w:rPr>
                <w:color w:val="000000"/>
              </w:rPr>
            </w:pPr>
            <w:r w:rsidRPr="000043D4">
              <w:rPr>
                <w:color w:val="000000"/>
              </w:rPr>
              <w:t>2</w:t>
            </w:r>
          </w:p>
        </w:tc>
        <w:tc>
          <w:tcPr>
            <w:tcW w:w="1701" w:type="dxa"/>
            <w:vAlign w:val="center"/>
          </w:tcPr>
          <w:p w:rsidR="009161AA" w:rsidRPr="000043D4" w:rsidRDefault="009161AA" w:rsidP="00AB541B">
            <w:pPr>
              <w:ind w:right="34"/>
              <w:jc w:val="center"/>
              <w:rPr>
                <w:color w:val="000000"/>
              </w:rPr>
            </w:pPr>
            <w:r w:rsidRPr="000043D4">
              <w:rPr>
                <w:color w:val="000000"/>
              </w:rPr>
              <w:t>3</w:t>
            </w:r>
          </w:p>
        </w:tc>
        <w:tc>
          <w:tcPr>
            <w:tcW w:w="1984" w:type="dxa"/>
            <w:vAlign w:val="center"/>
          </w:tcPr>
          <w:p w:rsidR="009161AA" w:rsidRPr="000043D4" w:rsidRDefault="009161AA" w:rsidP="00AB541B">
            <w:pPr>
              <w:ind w:right="-2"/>
              <w:jc w:val="center"/>
              <w:rPr>
                <w:color w:val="000000"/>
              </w:rPr>
            </w:pPr>
            <w:r w:rsidRPr="000043D4">
              <w:rPr>
                <w:color w:val="000000"/>
              </w:rPr>
              <w:t>4</w:t>
            </w:r>
          </w:p>
        </w:tc>
      </w:tr>
      <w:tr w:rsidR="009161AA" w:rsidRPr="00145556" w:rsidTr="001175A6">
        <w:tc>
          <w:tcPr>
            <w:tcW w:w="738" w:type="dxa"/>
          </w:tcPr>
          <w:p w:rsidR="009161AA" w:rsidRPr="000043D4" w:rsidRDefault="009161AA" w:rsidP="00AB541B">
            <w:pPr>
              <w:ind w:right="849"/>
              <w:rPr>
                <w:color w:val="000000"/>
              </w:rPr>
            </w:pPr>
            <w:r w:rsidRPr="000043D4">
              <w:rPr>
                <w:color w:val="000000"/>
              </w:rPr>
              <w:t>1</w:t>
            </w:r>
          </w:p>
        </w:tc>
        <w:tc>
          <w:tcPr>
            <w:tcW w:w="4990" w:type="dxa"/>
          </w:tcPr>
          <w:p w:rsidR="009161AA" w:rsidRPr="000043D4" w:rsidRDefault="009161AA" w:rsidP="00AB541B">
            <w:pPr>
              <w:pStyle w:val="ConsPlusNormal"/>
              <w:rPr>
                <w:bCs/>
                <w:szCs w:val="28"/>
              </w:rPr>
            </w:pPr>
            <w:r w:rsidRPr="000043D4">
              <w:rPr>
                <w:bCs/>
                <w:szCs w:val="28"/>
              </w:rPr>
              <w:t>Размещение на Официальном сайте Администрации города Курска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w:t>
            </w:r>
            <w:r w:rsidR="000043D4" w:rsidRPr="000043D4">
              <w:rPr>
                <w:bCs/>
                <w:szCs w:val="28"/>
              </w:rPr>
              <w:t xml:space="preserve">метом муниципального жилищного </w:t>
            </w:r>
            <w:r w:rsidRPr="000043D4">
              <w:rPr>
                <w:bCs/>
                <w:szCs w:val="28"/>
              </w:rPr>
              <w:t>контроля, а также текстов, соответствующих нормативных правовых актов</w:t>
            </w:r>
          </w:p>
        </w:tc>
        <w:tc>
          <w:tcPr>
            <w:tcW w:w="1701" w:type="dxa"/>
          </w:tcPr>
          <w:p w:rsidR="009161AA" w:rsidRPr="000043D4" w:rsidRDefault="009161AA" w:rsidP="00AB541B">
            <w:pPr>
              <w:pStyle w:val="ConsPlusNormal"/>
              <w:rPr>
                <w:bCs/>
                <w:szCs w:val="28"/>
              </w:rPr>
            </w:pPr>
            <w:r w:rsidRPr="000043D4">
              <w:rPr>
                <w:bCs/>
                <w:szCs w:val="28"/>
              </w:rPr>
              <w:t>Постоянно (актуализация перечня по мере необходимости)</w:t>
            </w:r>
          </w:p>
        </w:tc>
        <w:tc>
          <w:tcPr>
            <w:tcW w:w="1984" w:type="dxa"/>
          </w:tcPr>
          <w:p w:rsidR="009161AA" w:rsidRPr="000043D4" w:rsidRDefault="000043D4" w:rsidP="00AB541B">
            <w:pPr>
              <w:pStyle w:val="ConsPlusNormal"/>
              <w:rPr>
                <w:bCs/>
                <w:szCs w:val="28"/>
              </w:rPr>
            </w:pPr>
            <w:r w:rsidRPr="000043D4">
              <w:rPr>
                <w:szCs w:val="28"/>
              </w:rPr>
              <w:t>Отдел финансово-правового обеспечения</w:t>
            </w:r>
          </w:p>
        </w:tc>
      </w:tr>
      <w:tr w:rsidR="000043D4" w:rsidRPr="00145556" w:rsidTr="001175A6">
        <w:tc>
          <w:tcPr>
            <w:tcW w:w="738" w:type="dxa"/>
          </w:tcPr>
          <w:p w:rsidR="000043D4" w:rsidRPr="000043D4" w:rsidRDefault="000043D4" w:rsidP="00AB541B">
            <w:pPr>
              <w:ind w:right="849"/>
              <w:rPr>
                <w:color w:val="000000"/>
              </w:rPr>
            </w:pPr>
            <w:r w:rsidRPr="000043D4">
              <w:rPr>
                <w:color w:val="000000"/>
              </w:rPr>
              <w:t>2</w:t>
            </w:r>
          </w:p>
        </w:tc>
        <w:tc>
          <w:tcPr>
            <w:tcW w:w="4990" w:type="dxa"/>
          </w:tcPr>
          <w:p w:rsidR="000043D4" w:rsidRPr="000043D4" w:rsidRDefault="000043D4" w:rsidP="00AB541B">
            <w:pPr>
              <w:pStyle w:val="ConsPlusNormal"/>
              <w:rPr>
                <w:bCs/>
                <w:szCs w:val="28"/>
              </w:rPr>
            </w:pPr>
            <w:r w:rsidRPr="000043D4">
              <w:rPr>
                <w:szCs w:val="28"/>
              </w:rPr>
              <w:t>Внесение информации о проводимых проверках и их результатах в ФГИС «Единый реестр проверок»</w:t>
            </w:r>
          </w:p>
        </w:tc>
        <w:tc>
          <w:tcPr>
            <w:tcW w:w="1701" w:type="dxa"/>
          </w:tcPr>
          <w:p w:rsidR="000043D4" w:rsidRPr="000043D4" w:rsidRDefault="001175A6" w:rsidP="00AB541B">
            <w:pPr>
              <w:pStyle w:val="ConsPlusNormal"/>
              <w:rPr>
                <w:bCs/>
                <w:szCs w:val="28"/>
              </w:rPr>
            </w:pPr>
            <w:r>
              <w:rPr>
                <w:szCs w:val="28"/>
              </w:rPr>
              <w:t>В</w:t>
            </w:r>
            <w:r w:rsidR="000043D4" w:rsidRPr="000043D4">
              <w:rPr>
                <w:szCs w:val="28"/>
              </w:rPr>
              <w:t xml:space="preserve"> сроки, установленные законодательством</w:t>
            </w:r>
          </w:p>
        </w:tc>
        <w:tc>
          <w:tcPr>
            <w:tcW w:w="1984" w:type="dxa"/>
          </w:tcPr>
          <w:p w:rsidR="000043D4" w:rsidRPr="000043D4" w:rsidRDefault="000043D4" w:rsidP="00AB541B">
            <w:pPr>
              <w:pStyle w:val="ConsPlusNormal"/>
              <w:rPr>
                <w:bCs/>
                <w:szCs w:val="28"/>
              </w:rPr>
            </w:pPr>
            <w:r w:rsidRPr="000043D4">
              <w:rPr>
                <w:szCs w:val="28"/>
              </w:rPr>
              <w:t>Отдел финансово-правового обеспечения</w:t>
            </w:r>
          </w:p>
        </w:tc>
      </w:tr>
      <w:tr w:rsidR="009161AA" w:rsidRPr="00145556" w:rsidTr="001175A6">
        <w:tc>
          <w:tcPr>
            <w:tcW w:w="738" w:type="dxa"/>
          </w:tcPr>
          <w:p w:rsidR="009161AA" w:rsidRPr="000043D4" w:rsidRDefault="000043D4" w:rsidP="00AB541B">
            <w:pPr>
              <w:ind w:right="849"/>
              <w:rPr>
                <w:color w:val="000000"/>
              </w:rPr>
            </w:pPr>
            <w:r w:rsidRPr="000043D4">
              <w:rPr>
                <w:color w:val="000000"/>
              </w:rPr>
              <w:t>3</w:t>
            </w:r>
          </w:p>
        </w:tc>
        <w:tc>
          <w:tcPr>
            <w:tcW w:w="4990" w:type="dxa"/>
          </w:tcPr>
          <w:p w:rsidR="009161AA" w:rsidRPr="000043D4" w:rsidRDefault="009161AA" w:rsidP="00AB541B">
            <w:pPr>
              <w:pStyle w:val="ConsPlusNormal"/>
              <w:rPr>
                <w:bCs/>
                <w:szCs w:val="28"/>
              </w:rPr>
            </w:pPr>
            <w:r w:rsidRPr="000043D4">
              <w:rPr>
                <w:bCs/>
                <w:szCs w:val="28"/>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701" w:type="dxa"/>
          </w:tcPr>
          <w:p w:rsidR="009161AA" w:rsidRPr="000043D4" w:rsidRDefault="009161AA" w:rsidP="00AB541B">
            <w:pPr>
              <w:pStyle w:val="ConsPlusNormal"/>
              <w:rPr>
                <w:bCs/>
                <w:szCs w:val="28"/>
              </w:rPr>
            </w:pPr>
            <w:r w:rsidRPr="000043D4">
              <w:rPr>
                <w:bCs/>
                <w:szCs w:val="28"/>
              </w:rPr>
              <w:t>Постоянно</w:t>
            </w:r>
          </w:p>
          <w:p w:rsidR="009161AA" w:rsidRPr="000043D4" w:rsidRDefault="009161AA" w:rsidP="00AB541B">
            <w:pPr>
              <w:pStyle w:val="ConsPlusNormal"/>
              <w:rPr>
                <w:bCs/>
                <w:szCs w:val="28"/>
              </w:rPr>
            </w:pPr>
            <w:r w:rsidRPr="000043D4">
              <w:rPr>
                <w:bCs/>
                <w:szCs w:val="28"/>
              </w:rPr>
              <w:t>(по мере необходимости)</w:t>
            </w:r>
          </w:p>
        </w:tc>
        <w:tc>
          <w:tcPr>
            <w:tcW w:w="1984" w:type="dxa"/>
          </w:tcPr>
          <w:p w:rsidR="009161AA" w:rsidRPr="000043D4" w:rsidRDefault="000043D4" w:rsidP="001175A6">
            <w:pPr>
              <w:pStyle w:val="ConsPlusNormal"/>
              <w:rPr>
                <w:bCs/>
                <w:szCs w:val="28"/>
              </w:rPr>
            </w:pPr>
            <w:r w:rsidRPr="000043D4">
              <w:rPr>
                <w:szCs w:val="28"/>
              </w:rPr>
              <w:t xml:space="preserve">Отдел проверок </w:t>
            </w:r>
            <w:r w:rsidR="001175A6">
              <w:rPr>
                <w:szCs w:val="28"/>
              </w:rPr>
              <w:t xml:space="preserve">муниципального жилищного фонда </w:t>
            </w:r>
            <w:r w:rsidRPr="000043D4">
              <w:rPr>
                <w:szCs w:val="28"/>
              </w:rPr>
              <w:t>(в части подготовки информации), Отдел финансово-правового обеспечения (в части размещение информации)</w:t>
            </w:r>
          </w:p>
        </w:tc>
      </w:tr>
      <w:tr w:rsidR="00BD3102" w:rsidRPr="00145556" w:rsidTr="001175A6">
        <w:tc>
          <w:tcPr>
            <w:tcW w:w="738" w:type="dxa"/>
          </w:tcPr>
          <w:p w:rsidR="00BD3102" w:rsidRPr="000043D4" w:rsidRDefault="001175A6" w:rsidP="00BD3102">
            <w:pPr>
              <w:ind w:right="849"/>
              <w:rPr>
                <w:color w:val="000000"/>
              </w:rPr>
            </w:pPr>
            <w:r>
              <w:rPr>
                <w:color w:val="000000"/>
              </w:rPr>
              <w:t>4</w:t>
            </w:r>
          </w:p>
        </w:tc>
        <w:tc>
          <w:tcPr>
            <w:tcW w:w="4990" w:type="dxa"/>
          </w:tcPr>
          <w:p w:rsidR="00BD3102" w:rsidRPr="000043D4" w:rsidRDefault="00BD3102" w:rsidP="00BD3102">
            <w:pPr>
              <w:pStyle w:val="ConsPlusNormal"/>
              <w:rPr>
                <w:bCs/>
                <w:szCs w:val="28"/>
              </w:rPr>
            </w:pPr>
            <w:r w:rsidRPr="00B31B80">
              <w:rPr>
                <w:color w:val="22272F"/>
                <w:shd w:val="clear" w:color="auto" w:fill="FFFFFF"/>
              </w:rPr>
              <w:t xml:space="preserve">Информирование юридических лиц, </w:t>
            </w:r>
            <w:r w:rsidRPr="00B31B80">
              <w:rPr>
                <w:color w:val="22272F"/>
                <w:shd w:val="clear" w:color="auto" w:fill="FFFFFF"/>
              </w:rPr>
              <w:lastRenderedPageBreak/>
              <w:t>индивидуальных предпринимателей об изменениях обязательных требований, требований, установленных муниципальными правовыми актами,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701" w:type="dxa"/>
          </w:tcPr>
          <w:p w:rsidR="00BD3102" w:rsidRPr="000043D4" w:rsidRDefault="00BD3102" w:rsidP="00BD3102">
            <w:pPr>
              <w:pStyle w:val="ConsPlusNormal"/>
              <w:rPr>
                <w:bCs/>
                <w:szCs w:val="28"/>
              </w:rPr>
            </w:pPr>
            <w:r w:rsidRPr="000043D4">
              <w:rPr>
                <w:bCs/>
                <w:szCs w:val="28"/>
              </w:rPr>
              <w:lastRenderedPageBreak/>
              <w:t xml:space="preserve">В случае </w:t>
            </w:r>
            <w:r w:rsidRPr="000043D4">
              <w:rPr>
                <w:bCs/>
                <w:szCs w:val="28"/>
              </w:rPr>
              <w:lastRenderedPageBreak/>
              <w:t>изменения обязательных требований, требований, установленных муниципальными правовыми актами</w:t>
            </w:r>
          </w:p>
        </w:tc>
        <w:tc>
          <w:tcPr>
            <w:tcW w:w="1984" w:type="dxa"/>
          </w:tcPr>
          <w:p w:rsidR="00BD3102" w:rsidRPr="000043D4" w:rsidRDefault="00BD3102" w:rsidP="00BD3102">
            <w:pPr>
              <w:pStyle w:val="ConsPlusNormal"/>
              <w:rPr>
                <w:bCs/>
                <w:szCs w:val="28"/>
              </w:rPr>
            </w:pPr>
            <w:r w:rsidRPr="000043D4">
              <w:rPr>
                <w:szCs w:val="28"/>
              </w:rPr>
              <w:lastRenderedPageBreak/>
              <w:t xml:space="preserve">Отдел </w:t>
            </w:r>
            <w:r w:rsidRPr="000043D4">
              <w:rPr>
                <w:szCs w:val="28"/>
              </w:rPr>
              <w:lastRenderedPageBreak/>
              <w:t>финансово-правового обеспечения</w:t>
            </w:r>
          </w:p>
        </w:tc>
      </w:tr>
      <w:tr w:rsidR="00BD3102" w:rsidRPr="00145556" w:rsidTr="001175A6">
        <w:tc>
          <w:tcPr>
            <w:tcW w:w="738" w:type="dxa"/>
          </w:tcPr>
          <w:p w:rsidR="00BD3102" w:rsidRPr="000043D4" w:rsidRDefault="001175A6" w:rsidP="00BD3102">
            <w:pPr>
              <w:ind w:right="849"/>
              <w:rPr>
                <w:color w:val="000000"/>
              </w:rPr>
            </w:pPr>
            <w:r>
              <w:rPr>
                <w:color w:val="000000"/>
              </w:rPr>
              <w:lastRenderedPageBreak/>
              <w:t>5</w:t>
            </w:r>
          </w:p>
        </w:tc>
        <w:tc>
          <w:tcPr>
            <w:tcW w:w="4990" w:type="dxa"/>
          </w:tcPr>
          <w:p w:rsidR="00BD3102" w:rsidRPr="000043D4" w:rsidRDefault="00BD3102" w:rsidP="00BD3102">
            <w:pPr>
              <w:pStyle w:val="ConsPlusNormal"/>
              <w:rPr>
                <w:bCs/>
                <w:szCs w:val="28"/>
              </w:rPr>
            </w:pPr>
            <w:r w:rsidRPr="00B31B80">
              <w:rPr>
                <w:color w:val="22272F"/>
                <w:shd w:val="clear" w:color="auto" w:fill="FFFFFF"/>
              </w:rPr>
              <w:t>Размещение на официальном сайте Администрации города Курска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BD3102" w:rsidRPr="000043D4" w:rsidRDefault="001175A6" w:rsidP="00BD3102">
            <w:pPr>
              <w:pStyle w:val="ConsPlusNormal"/>
              <w:rPr>
                <w:bCs/>
                <w:szCs w:val="28"/>
              </w:rPr>
            </w:pPr>
            <w:r>
              <w:t xml:space="preserve">Два раза в год  </w:t>
            </w:r>
          </w:p>
        </w:tc>
        <w:tc>
          <w:tcPr>
            <w:tcW w:w="1984" w:type="dxa"/>
          </w:tcPr>
          <w:p w:rsidR="00BD3102" w:rsidRPr="000043D4" w:rsidRDefault="00BD3102" w:rsidP="001175A6">
            <w:r w:rsidRPr="00B31B80">
              <w:rPr>
                <w:rFonts w:eastAsia="Times New Roman"/>
                <w:lang w:eastAsia="ru-RU"/>
              </w:rPr>
              <w:t xml:space="preserve">Отдел </w:t>
            </w:r>
            <w:r>
              <w:rPr>
                <w:lang w:eastAsia="ru-RU"/>
              </w:rPr>
              <w:t xml:space="preserve">проверок </w:t>
            </w:r>
            <w:r w:rsidR="001175A6">
              <w:rPr>
                <w:lang w:eastAsia="ru-RU"/>
              </w:rPr>
              <w:t xml:space="preserve">муниципального жилищного фонда </w:t>
            </w:r>
            <w:r w:rsidRPr="00B31B80">
              <w:rPr>
                <w:rFonts w:eastAsia="Times New Roman"/>
                <w:lang w:eastAsia="ru-RU"/>
              </w:rPr>
              <w:t xml:space="preserve">(в части подготовки информации), </w:t>
            </w:r>
            <w:r>
              <w:rPr>
                <w:rFonts w:eastAsia="Times New Roman"/>
                <w:lang w:eastAsia="ru-RU"/>
              </w:rPr>
              <w:t>О</w:t>
            </w:r>
            <w:r w:rsidRPr="00B31B80">
              <w:rPr>
                <w:rFonts w:eastAsia="Times New Roman"/>
                <w:lang w:eastAsia="ru-RU"/>
              </w:rPr>
              <w:t>тдел финансово-правового обеспечения (в части размещение информации)</w:t>
            </w:r>
          </w:p>
        </w:tc>
      </w:tr>
      <w:tr w:rsidR="00BD3102" w:rsidRPr="00145556" w:rsidTr="001175A6">
        <w:tc>
          <w:tcPr>
            <w:tcW w:w="738" w:type="dxa"/>
          </w:tcPr>
          <w:p w:rsidR="00BD3102" w:rsidRPr="000043D4" w:rsidRDefault="001175A6" w:rsidP="00BD3102">
            <w:pPr>
              <w:ind w:right="849"/>
              <w:rPr>
                <w:color w:val="000000"/>
              </w:rPr>
            </w:pPr>
            <w:r>
              <w:rPr>
                <w:color w:val="000000"/>
              </w:rPr>
              <w:t>6</w:t>
            </w:r>
          </w:p>
        </w:tc>
        <w:tc>
          <w:tcPr>
            <w:tcW w:w="4990" w:type="dxa"/>
          </w:tcPr>
          <w:p w:rsidR="00BD3102" w:rsidRPr="000043D4" w:rsidRDefault="00BD3102" w:rsidP="00C065B5">
            <w:pPr>
              <w:pStyle w:val="ConsPlusNormal"/>
              <w:rPr>
                <w:bCs/>
                <w:szCs w:val="28"/>
              </w:rPr>
            </w:pPr>
            <w:r w:rsidRPr="000043D4">
              <w:rPr>
                <w:bCs/>
                <w:szCs w:val="28"/>
              </w:rPr>
              <w:t xml:space="preserve">Обобщение практики осуществления в сфере муниципального </w:t>
            </w:r>
            <w:r w:rsidR="00C065B5">
              <w:rPr>
                <w:bCs/>
                <w:szCs w:val="28"/>
              </w:rPr>
              <w:t>жилищ</w:t>
            </w:r>
            <w:r w:rsidRPr="000043D4">
              <w:rPr>
                <w:bCs/>
                <w:szCs w:val="28"/>
              </w:rPr>
              <w:t xml:space="preserve">ного контроля и размещение на Официальном сайте Администрации города Курска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w:t>
            </w:r>
            <w:r w:rsidRPr="000043D4">
              <w:rPr>
                <w:bCs/>
                <w:szCs w:val="28"/>
              </w:rPr>
              <w:lastRenderedPageBreak/>
              <w:t>в целях недопущения таких нарушений</w:t>
            </w:r>
          </w:p>
        </w:tc>
        <w:tc>
          <w:tcPr>
            <w:tcW w:w="1701" w:type="dxa"/>
          </w:tcPr>
          <w:p w:rsidR="00BD3102" w:rsidRPr="000043D4" w:rsidRDefault="00BD3102" w:rsidP="00BD3102">
            <w:pPr>
              <w:pStyle w:val="ConsPlusNormal"/>
              <w:rPr>
                <w:bCs/>
                <w:szCs w:val="28"/>
              </w:rPr>
            </w:pPr>
            <w:r w:rsidRPr="000043D4">
              <w:rPr>
                <w:bCs/>
                <w:szCs w:val="28"/>
              </w:rPr>
              <w:lastRenderedPageBreak/>
              <w:t>Не реже одного раза в год</w:t>
            </w:r>
          </w:p>
        </w:tc>
        <w:tc>
          <w:tcPr>
            <w:tcW w:w="1984" w:type="dxa"/>
          </w:tcPr>
          <w:p w:rsidR="00BD3102" w:rsidRPr="000043D4" w:rsidRDefault="001175A6" w:rsidP="001175A6">
            <w:r w:rsidRPr="00B31B80">
              <w:rPr>
                <w:rFonts w:eastAsia="Times New Roman"/>
                <w:lang w:eastAsia="ru-RU"/>
              </w:rPr>
              <w:t xml:space="preserve">Отдел </w:t>
            </w:r>
            <w:r>
              <w:rPr>
                <w:lang w:eastAsia="ru-RU"/>
              </w:rPr>
              <w:t xml:space="preserve">проверок муниципального жилищного фонда </w:t>
            </w:r>
            <w:r w:rsidRPr="00B31B80">
              <w:rPr>
                <w:rFonts w:eastAsia="Times New Roman"/>
                <w:lang w:eastAsia="ru-RU"/>
              </w:rPr>
              <w:t xml:space="preserve">(в части подготовки информации), </w:t>
            </w:r>
            <w:r>
              <w:rPr>
                <w:rFonts w:eastAsia="Times New Roman"/>
                <w:lang w:eastAsia="ru-RU"/>
              </w:rPr>
              <w:t>О</w:t>
            </w:r>
            <w:r w:rsidRPr="00B31B80">
              <w:rPr>
                <w:rFonts w:eastAsia="Times New Roman"/>
                <w:lang w:eastAsia="ru-RU"/>
              </w:rPr>
              <w:t>тдел финансово-правового обеспечения (в части размещение информации)</w:t>
            </w:r>
          </w:p>
        </w:tc>
      </w:tr>
      <w:tr w:rsidR="00BD3102" w:rsidRPr="00145556" w:rsidTr="001175A6">
        <w:tc>
          <w:tcPr>
            <w:tcW w:w="738" w:type="dxa"/>
          </w:tcPr>
          <w:p w:rsidR="00BD3102" w:rsidRPr="000043D4" w:rsidRDefault="001175A6" w:rsidP="00BD3102">
            <w:pPr>
              <w:ind w:right="849"/>
              <w:rPr>
                <w:color w:val="000000"/>
              </w:rPr>
            </w:pPr>
            <w:r>
              <w:rPr>
                <w:color w:val="000000"/>
              </w:rPr>
              <w:lastRenderedPageBreak/>
              <w:t>7</w:t>
            </w:r>
          </w:p>
        </w:tc>
        <w:tc>
          <w:tcPr>
            <w:tcW w:w="4990" w:type="dxa"/>
          </w:tcPr>
          <w:p w:rsidR="00BD3102" w:rsidRPr="000043D4" w:rsidRDefault="00BD3102" w:rsidP="00BD3102">
            <w:pPr>
              <w:pStyle w:val="ConsPlusNormal"/>
              <w:rPr>
                <w:bCs/>
                <w:szCs w:val="28"/>
              </w:rPr>
            </w:pPr>
            <w:r w:rsidRPr="000043D4">
              <w:rPr>
                <w:bCs/>
                <w:szCs w:val="28"/>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1" w:type="dxa"/>
          </w:tcPr>
          <w:p w:rsidR="00BD3102" w:rsidRPr="000043D4" w:rsidRDefault="00BD3102" w:rsidP="00BD3102">
            <w:pPr>
              <w:pStyle w:val="ConsPlusNormal"/>
              <w:rPr>
                <w:bCs/>
                <w:szCs w:val="28"/>
              </w:rPr>
            </w:pPr>
            <w:r w:rsidRPr="000043D4">
              <w:rPr>
                <w:bCs/>
                <w:szCs w:val="28"/>
              </w:rPr>
              <w:t>При наличии сведений о готовящихся нарушениях или</w:t>
            </w:r>
          </w:p>
          <w:p w:rsidR="00BD3102" w:rsidRPr="000043D4" w:rsidRDefault="00BD3102" w:rsidP="001175A6">
            <w:pPr>
              <w:pStyle w:val="ConsPlusNormal"/>
              <w:rPr>
                <w:bCs/>
                <w:szCs w:val="28"/>
              </w:rPr>
            </w:pPr>
            <w:r w:rsidRPr="000043D4">
              <w:rPr>
                <w:bCs/>
                <w:szCs w:val="28"/>
              </w:rPr>
              <w:t xml:space="preserve">о признаках нарушений обязательных требований, требований, установленных муниципальными правовыми актами в сфере </w:t>
            </w:r>
            <w:r w:rsidR="001175A6">
              <w:rPr>
                <w:bCs/>
                <w:szCs w:val="28"/>
              </w:rPr>
              <w:t xml:space="preserve">жилищных </w:t>
            </w:r>
            <w:r w:rsidRPr="000043D4">
              <w:rPr>
                <w:bCs/>
                <w:szCs w:val="28"/>
              </w:rPr>
              <w:t>отношений</w:t>
            </w:r>
          </w:p>
        </w:tc>
        <w:tc>
          <w:tcPr>
            <w:tcW w:w="1984" w:type="dxa"/>
          </w:tcPr>
          <w:p w:rsidR="00BD3102" w:rsidRPr="000043D4" w:rsidRDefault="001175A6" w:rsidP="00BD3102">
            <w:pPr>
              <w:pStyle w:val="ConsPlusNormal"/>
              <w:rPr>
                <w:bCs/>
                <w:szCs w:val="28"/>
              </w:rPr>
            </w:pPr>
            <w:r w:rsidRPr="00B31B80">
              <w:t xml:space="preserve">Отдел </w:t>
            </w:r>
            <w:r>
              <w:t>проверок муниципального жилищного фонда</w:t>
            </w:r>
          </w:p>
        </w:tc>
      </w:tr>
      <w:tr w:rsidR="00BD3102" w:rsidRPr="00145556" w:rsidTr="001175A6">
        <w:tc>
          <w:tcPr>
            <w:tcW w:w="738" w:type="dxa"/>
          </w:tcPr>
          <w:p w:rsidR="00BD3102" w:rsidRPr="000043D4" w:rsidRDefault="001175A6" w:rsidP="00BD3102">
            <w:pPr>
              <w:ind w:right="849"/>
              <w:jc w:val="center"/>
              <w:rPr>
                <w:color w:val="000000"/>
              </w:rPr>
            </w:pPr>
            <w:r>
              <w:rPr>
                <w:color w:val="000000"/>
              </w:rPr>
              <w:t>8</w:t>
            </w:r>
          </w:p>
        </w:tc>
        <w:tc>
          <w:tcPr>
            <w:tcW w:w="4990" w:type="dxa"/>
          </w:tcPr>
          <w:p w:rsidR="00BD3102" w:rsidRPr="000043D4" w:rsidRDefault="00BD3102" w:rsidP="00B06236">
            <w:pPr>
              <w:pStyle w:val="ConsPlusNormal"/>
              <w:rPr>
                <w:bCs/>
                <w:szCs w:val="28"/>
              </w:rPr>
            </w:pPr>
            <w:r w:rsidRPr="000043D4">
              <w:rPr>
                <w:bCs/>
                <w:szCs w:val="28"/>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sidR="001175A6">
              <w:rPr>
                <w:bCs/>
                <w:szCs w:val="28"/>
              </w:rPr>
              <w:t xml:space="preserve">жилищного </w:t>
            </w:r>
            <w:r w:rsidRPr="000043D4">
              <w:rPr>
                <w:bCs/>
                <w:szCs w:val="28"/>
              </w:rPr>
              <w:t>контроля на территории муниципального образования «Город Курск» на 202</w:t>
            </w:r>
            <w:r w:rsidR="00B06236">
              <w:rPr>
                <w:bCs/>
                <w:szCs w:val="28"/>
              </w:rPr>
              <w:t>1</w:t>
            </w:r>
            <w:r w:rsidRPr="000043D4">
              <w:rPr>
                <w:bCs/>
                <w:szCs w:val="28"/>
              </w:rPr>
              <w:t xml:space="preserve"> год</w:t>
            </w:r>
          </w:p>
        </w:tc>
        <w:tc>
          <w:tcPr>
            <w:tcW w:w="1701" w:type="dxa"/>
          </w:tcPr>
          <w:p w:rsidR="00BD3102" w:rsidRPr="000043D4" w:rsidRDefault="00B06236" w:rsidP="00B06236">
            <w:pPr>
              <w:pStyle w:val="ConsPlusNormal"/>
              <w:rPr>
                <w:bCs/>
                <w:szCs w:val="28"/>
              </w:rPr>
            </w:pPr>
            <w:r>
              <w:rPr>
                <w:bCs/>
                <w:szCs w:val="28"/>
              </w:rPr>
              <w:t>До 25</w:t>
            </w:r>
            <w:r w:rsidR="00BD3102" w:rsidRPr="000043D4">
              <w:rPr>
                <w:bCs/>
                <w:szCs w:val="28"/>
              </w:rPr>
              <w:t xml:space="preserve"> декабря 20</w:t>
            </w:r>
            <w:r>
              <w:rPr>
                <w:bCs/>
                <w:szCs w:val="28"/>
              </w:rPr>
              <w:t>20</w:t>
            </w:r>
            <w:r w:rsidR="00BD3102" w:rsidRPr="000043D4">
              <w:rPr>
                <w:bCs/>
                <w:szCs w:val="28"/>
              </w:rPr>
              <w:t xml:space="preserve"> года</w:t>
            </w:r>
          </w:p>
        </w:tc>
        <w:tc>
          <w:tcPr>
            <w:tcW w:w="1984" w:type="dxa"/>
          </w:tcPr>
          <w:p w:rsidR="00BD3102" w:rsidRPr="000043D4" w:rsidRDefault="001175A6" w:rsidP="00BD3102">
            <w:pPr>
              <w:pStyle w:val="ConsPlusNormal"/>
              <w:rPr>
                <w:bCs/>
                <w:szCs w:val="28"/>
              </w:rPr>
            </w:pPr>
            <w:r>
              <w:t>О</w:t>
            </w:r>
            <w:r w:rsidRPr="00B31B80">
              <w:t>тдел финансово-правового обеспечения</w:t>
            </w:r>
          </w:p>
        </w:tc>
      </w:tr>
    </w:tbl>
    <w:p w:rsidR="009161AA" w:rsidRDefault="009161AA"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BD3B19" w:rsidRDefault="00BD3B19" w:rsidP="009161AA">
      <w:pPr>
        <w:shd w:val="clear" w:color="auto" w:fill="FFFFFF"/>
        <w:ind w:right="849"/>
        <w:rPr>
          <w:b/>
          <w:color w:val="000000"/>
          <w:sz w:val="26"/>
          <w:szCs w:val="26"/>
        </w:rPr>
      </w:pPr>
    </w:p>
    <w:p w:rsidR="00E2074B" w:rsidRDefault="00E2074B" w:rsidP="009161AA">
      <w:pPr>
        <w:shd w:val="clear" w:color="auto" w:fill="FFFFFF"/>
        <w:ind w:right="849"/>
        <w:rPr>
          <w:b/>
          <w:color w:val="000000"/>
          <w:sz w:val="26"/>
          <w:szCs w:val="26"/>
        </w:rPr>
      </w:pPr>
    </w:p>
    <w:p w:rsidR="00BD3B19" w:rsidRDefault="00BD3B19"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Default="006E0DCD" w:rsidP="009161AA">
      <w:pPr>
        <w:shd w:val="clear" w:color="auto" w:fill="FFFFFF"/>
        <w:ind w:right="849"/>
        <w:rPr>
          <w:b/>
          <w:color w:val="000000"/>
          <w:sz w:val="26"/>
          <w:szCs w:val="26"/>
        </w:rPr>
      </w:pPr>
    </w:p>
    <w:p w:rsidR="006E0DCD" w:rsidRPr="00145556" w:rsidRDefault="006E0DCD" w:rsidP="009161AA">
      <w:pPr>
        <w:shd w:val="clear" w:color="auto" w:fill="FFFFFF"/>
        <w:ind w:right="849"/>
        <w:rPr>
          <w:b/>
          <w:color w:val="000000"/>
          <w:sz w:val="26"/>
          <w:szCs w:val="26"/>
        </w:rPr>
      </w:pPr>
    </w:p>
    <w:p w:rsidR="006E0DCD" w:rsidRPr="00E2074B" w:rsidRDefault="006E0DCD" w:rsidP="006E0DCD">
      <w:pPr>
        <w:shd w:val="clear" w:color="auto" w:fill="FFFFFF"/>
        <w:ind w:left="851"/>
        <w:jc w:val="right"/>
        <w:rPr>
          <w:color w:val="000000"/>
          <w:sz w:val="24"/>
          <w:szCs w:val="24"/>
        </w:rPr>
      </w:pPr>
      <w:r w:rsidRPr="00E2074B">
        <w:rPr>
          <w:color w:val="000000"/>
          <w:sz w:val="24"/>
          <w:szCs w:val="24"/>
        </w:rPr>
        <w:lastRenderedPageBreak/>
        <w:t xml:space="preserve">Приложение 2 к Программе профилактики </w:t>
      </w:r>
    </w:p>
    <w:p w:rsidR="006E0DCD" w:rsidRPr="00E2074B" w:rsidRDefault="006E0DCD" w:rsidP="006E0DCD">
      <w:pPr>
        <w:shd w:val="clear" w:color="auto" w:fill="FFFFFF"/>
        <w:ind w:left="851"/>
        <w:jc w:val="right"/>
        <w:rPr>
          <w:bCs/>
          <w:sz w:val="24"/>
          <w:szCs w:val="24"/>
        </w:rPr>
      </w:pPr>
      <w:r w:rsidRPr="00E2074B">
        <w:rPr>
          <w:bCs/>
          <w:sz w:val="24"/>
          <w:szCs w:val="24"/>
        </w:rPr>
        <w:t xml:space="preserve">нарушений обязательных требований, </w:t>
      </w:r>
    </w:p>
    <w:p w:rsidR="006E0DCD" w:rsidRPr="00E2074B" w:rsidRDefault="006E0DCD" w:rsidP="006E0DCD">
      <w:pPr>
        <w:shd w:val="clear" w:color="auto" w:fill="FFFFFF"/>
        <w:ind w:left="851"/>
        <w:jc w:val="right"/>
        <w:rPr>
          <w:bCs/>
          <w:sz w:val="24"/>
          <w:szCs w:val="24"/>
        </w:rPr>
      </w:pPr>
      <w:r w:rsidRPr="00E2074B">
        <w:rPr>
          <w:bCs/>
          <w:sz w:val="24"/>
          <w:szCs w:val="24"/>
        </w:rPr>
        <w:t>требований, установленных муниципальными</w:t>
      </w:r>
    </w:p>
    <w:p w:rsidR="006E0DCD" w:rsidRPr="00E2074B" w:rsidRDefault="006E0DCD" w:rsidP="006E0DCD">
      <w:pPr>
        <w:shd w:val="clear" w:color="auto" w:fill="FFFFFF"/>
        <w:ind w:left="851"/>
        <w:jc w:val="right"/>
        <w:rPr>
          <w:bCs/>
          <w:sz w:val="24"/>
          <w:szCs w:val="24"/>
        </w:rPr>
      </w:pPr>
      <w:r w:rsidRPr="00E2074B">
        <w:rPr>
          <w:bCs/>
          <w:sz w:val="24"/>
          <w:szCs w:val="24"/>
        </w:rPr>
        <w:t xml:space="preserve"> правовыми актами, в сфере осуществления</w:t>
      </w:r>
    </w:p>
    <w:p w:rsidR="006E0DCD" w:rsidRPr="00E2074B" w:rsidRDefault="006E0DCD" w:rsidP="006E0DCD">
      <w:pPr>
        <w:shd w:val="clear" w:color="auto" w:fill="FFFFFF"/>
        <w:ind w:left="851"/>
        <w:jc w:val="right"/>
        <w:rPr>
          <w:bCs/>
          <w:sz w:val="24"/>
          <w:szCs w:val="24"/>
        </w:rPr>
      </w:pPr>
      <w:r w:rsidRPr="00E2074B">
        <w:rPr>
          <w:bCs/>
          <w:sz w:val="24"/>
          <w:szCs w:val="24"/>
        </w:rPr>
        <w:t xml:space="preserve"> муниципального жилищного контроля </w:t>
      </w:r>
    </w:p>
    <w:p w:rsidR="006E0DCD" w:rsidRPr="00E2074B" w:rsidRDefault="006E0DCD" w:rsidP="006E0DCD">
      <w:pPr>
        <w:shd w:val="clear" w:color="auto" w:fill="FFFFFF"/>
        <w:ind w:left="851"/>
        <w:jc w:val="right"/>
        <w:rPr>
          <w:bCs/>
          <w:sz w:val="24"/>
          <w:szCs w:val="24"/>
        </w:rPr>
      </w:pPr>
      <w:r w:rsidRPr="00E2074B">
        <w:rPr>
          <w:bCs/>
          <w:sz w:val="24"/>
          <w:szCs w:val="24"/>
        </w:rPr>
        <w:t xml:space="preserve">на территории муниципального </w:t>
      </w:r>
    </w:p>
    <w:p w:rsidR="006E0DCD" w:rsidRPr="00E2074B" w:rsidRDefault="006E0DCD" w:rsidP="006E0DCD">
      <w:pPr>
        <w:shd w:val="clear" w:color="auto" w:fill="FFFFFF"/>
        <w:ind w:left="851"/>
        <w:jc w:val="right"/>
        <w:rPr>
          <w:color w:val="000000"/>
          <w:sz w:val="24"/>
          <w:szCs w:val="24"/>
        </w:rPr>
      </w:pPr>
      <w:r w:rsidRPr="00E2074B">
        <w:rPr>
          <w:bCs/>
          <w:sz w:val="24"/>
          <w:szCs w:val="24"/>
        </w:rPr>
        <w:t>образования «Город Курск» на 20</w:t>
      </w:r>
      <w:r w:rsidR="00B06236">
        <w:rPr>
          <w:bCs/>
          <w:sz w:val="24"/>
          <w:szCs w:val="24"/>
        </w:rPr>
        <w:t>20</w:t>
      </w:r>
      <w:r w:rsidRPr="00E2074B">
        <w:rPr>
          <w:bCs/>
          <w:sz w:val="24"/>
          <w:szCs w:val="24"/>
        </w:rPr>
        <w:t xml:space="preserve"> год</w:t>
      </w:r>
    </w:p>
    <w:p w:rsidR="006E0DCD" w:rsidRPr="006E0DCD" w:rsidRDefault="006E0DCD" w:rsidP="009161AA">
      <w:pPr>
        <w:shd w:val="clear" w:color="auto" w:fill="FFFFFF"/>
        <w:ind w:left="851" w:right="849"/>
        <w:jc w:val="center"/>
        <w:rPr>
          <w:b/>
          <w:color w:val="000000"/>
        </w:rPr>
      </w:pPr>
    </w:p>
    <w:p w:rsidR="009161AA" w:rsidRPr="006E0DCD" w:rsidRDefault="009161AA" w:rsidP="006E0DCD">
      <w:pPr>
        <w:shd w:val="clear" w:color="auto" w:fill="FFFFFF"/>
        <w:ind w:left="851" w:right="849"/>
        <w:rPr>
          <w:b/>
          <w:color w:val="000000"/>
        </w:rPr>
      </w:pPr>
      <w:r w:rsidRPr="006E0DCD">
        <w:rPr>
          <w:b/>
          <w:color w:val="000000"/>
        </w:rPr>
        <w:t>Проект плана мероприятий по профилактике нарушений обязательных требований, требований, установленных муниципальными правовыми актами, на 202</w:t>
      </w:r>
      <w:r w:rsidR="00B06236">
        <w:rPr>
          <w:b/>
          <w:color w:val="000000"/>
        </w:rPr>
        <w:t>1</w:t>
      </w:r>
      <w:r w:rsidRPr="006E0DCD">
        <w:rPr>
          <w:b/>
          <w:color w:val="000000"/>
        </w:rPr>
        <w:t>-202</w:t>
      </w:r>
      <w:r w:rsidR="00B06236">
        <w:rPr>
          <w:b/>
          <w:color w:val="000000"/>
        </w:rPr>
        <w:t>2</w:t>
      </w:r>
      <w:r w:rsidRPr="006E0DCD">
        <w:rPr>
          <w:b/>
          <w:color w:val="000000"/>
        </w:rPr>
        <w:t xml:space="preserve"> годы</w:t>
      </w:r>
    </w:p>
    <w:p w:rsidR="009161AA" w:rsidRDefault="009161AA" w:rsidP="009161AA">
      <w:pPr>
        <w:shd w:val="clear" w:color="auto" w:fill="FFFFFF"/>
        <w:ind w:right="849"/>
        <w:rPr>
          <w:b/>
          <w:color w:val="000000"/>
          <w:sz w:val="26"/>
          <w:szCs w:val="26"/>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701"/>
        <w:gridCol w:w="1984"/>
      </w:tblGrid>
      <w:tr w:rsidR="001175A6" w:rsidRPr="00145556" w:rsidTr="00AB541B">
        <w:tc>
          <w:tcPr>
            <w:tcW w:w="738" w:type="dxa"/>
            <w:vAlign w:val="center"/>
          </w:tcPr>
          <w:p w:rsidR="001175A6" w:rsidRPr="000043D4" w:rsidRDefault="001175A6" w:rsidP="00AB541B">
            <w:pPr>
              <w:jc w:val="center"/>
            </w:pPr>
            <w:r w:rsidRPr="000043D4">
              <w:t>№ п/п</w:t>
            </w:r>
          </w:p>
        </w:tc>
        <w:tc>
          <w:tcPr>
            <w:tcW w:w="4990" w:type="dxa"/>
            <w:vAlign w:val="center"/>
          </w:tcPr>
          <w:p w:rsidR="001175A6" w:rsidRPr="000043D4" w:rsidRDefault="001175A6" w:rsidP="00AB541B">
            <w:pPr>
              <w:pStyle w:val="ConsPlusNormal"/>
              <w:jc w:val="center"/>
              <w:rPr>
                <w:bCs/>
                <w:szCs w:val="28"/>
              </w:rPr>
            </w:pPr>
            <w:r w:rsidRPr="000043D4">
              <w:rPr>
                <w:bCs/>
                <w:szCs w:val="28"/>
              </w:rPr>
              <w:t>Наименование мероприятия</w:t>
            </w:r>
          </w:p>
        </w:tc>
        <w:tc>
          <w:tcPr>
            <w:tcW w:w="1701" w:type="dxa"/>
            <w:vAlign w:val="center"/>
          </w:tcPr>
          <w:p w:rsidR="001175A6" w:rsidRPr="000043D4" w:rsidRDefault="001175A6" w:rsidP="00AB541B">
            <w:pPr>
              <w:pStyle w:val="ConsPlusNormal"/>
              <w:jc w:val="center"/>
              <w:rPr>
                <w:bCs/>
                <w:szCs w:val="28"/>
              </w:rPr>
            </w:pPr>
            <w:r w:rsidRPr="000043D4">
              <w:rPr>
                <w:bCs/>
                <w:szCs w:val="28"/>
              </w:rPr>
              <w:t>Срок исполнения</w:t>
            </w:r>
          </w:p>
        </w:tc>
        <w:tc>
          <w:tcPr>
            <w:tcW w:w="1984" w:type="dxa"/>
            <w:vAlign w:val="center"/>
          </w:tcPr>
          <w:p w:rsidR="001175A6" w:rsidRPr="000043D4" w:rsidRDefault="001175A6" w:rsidP="00AB541B">
            <w:pPr>
              <w:pStyle w:val="ConsPlusNormal"/>
              <w:jc w:val="center"/>
              <w:rPr>
                <w:bCs/>
                <w:szCs w:val="28"/>
              </w:rPr>
            </w:pPr>
            <w:r w:rsidRPr="000043D4">
              <w:rPr>
                <w:bCs/>
                <w:szCs w:val="28"/>
              </w:rPr>
              <w:t>Ответственный исполнитель</w:t>
            </w:r>
          </w:p>
        </w:tc>
      </w:tr>
      <w:tr w:rsidR="001175A6" w:rsidRPr="00145556" w:rsidTr="00AB541B">
        <w:tc>
          <w:tcPr>
            <w:tcW w:w="738" w:type="dxa"/>
            <w:vAlign w:val="center"/>
          </w:tcPr>
          <w:p w:rsidR="001175A6" w:rsidRPr="000043D4" w:rsidRDefault="001175A6" w:rsidP="00AB541B">
            <w:pPr>
              <w:ind w:right="849"/>
              <w:jc w:val="center"/>
              <w:rPr>
                <w:color w:val="000000"/>
              </w:rPr>
            </w:pPr>
            <w:r w:rsidRPr="000043D4">
              <w:rPr>
                <w:color w:val="000000"/>
              </w:rPr>
              <w:t>1</w:t>
            </w:r>
          </w:p>
        </w:tc>
        <w:tc>
          <w:tcPr>
            <w:tcW w:w="4990" w:type="dxa"/>
            <w:vAlign w:val="center"/>
          </w:tcPr>
          <w:p w:rsidR="001175A6" w:rsidRPr="000043D4" w:rsidRDefault="001175A6" w:rsidP="00AB541B">
            <w:pPr>
              <w:ind w:right="34"/>
              <w:jc w:val="center"/>
              <w:rPr>
                <w:color w:val="000000"/>
              </w:rPr>
            </w:pPr>
            <w:r w:rsidRPr="000043D4">
              <w:rPr>
                <w:color w:val="000000"/>
              </w:rPr>
              <w:t>2</w:t>
            </w:r>
          </w:p>
        </w:tc>
        <w:tc>
          <w:tcPr>
            <w:tcW w:w="1701" w:type="dxa"/>
            <w:vAlign w:val="center"/>
          </w:tcPr>
          <w:p w:rsidR="001175A6" w:rsidRPr="000043D4" w:rsidRDefault="001175A6" w:rsidP="00AB541B">
            <w:pPr>
              <w:ind w:right="34"/>
              <w:jc w:val="center"/>
              <w:rPr>
                <w:color w:val="000000"/>
              </w:rPr>
            </w:pPr>
            <w:r w:rsidRPr="000043D4">
              <w:rPr>
                <w:color w:val="000000"/>
              </w:rPr>
              <w:t>3</w:t>
            </w:r>
          </w:p>
        </w:tc>
        <w:tc>
          <w:tcPr>
            <w:tcW w:w="1984" w:type="dxa"/>
            <w:vAlign w:val="center"/>
          </w:tcPr>
          <w:p w:rsidR="001175A6" w:rsidRPr="000043D4" w:rsidRDefault="001175A6" w:rsidP="00AB541B">
            <w:pPr>
              <w:ind w:right="-2"/>
              <w:jc w:val="center"/>
              <w:rPr>
                <w:color w:val="000000"/>
              </w:rPr>
            </w:pPr>
            <w:r w:rsidRPr="000043D4">
              <w:rPr>
                <w:color w:val="000000"/>
              </w:rPr>
              <w:t>4</w:t>
            </w:r>
          </w:p>
        </w:tc>
      </w:tr>
      <w:tr w:rsidR="001175A6" w:rsidRPr="00145556" w:rsidTr="00AB541B">
        <w:tc>
          <w:tcPr>
            <w:tcW w:w="738" w:type="dxa"/>
          </w:tcPr>
          <w:p w:rsidR="001175A6" w:rsidRPr="000043D4" w:rsidRDefault="001175A6" w:rsidP="00AB541B">
            <w:pPr>
              <w:ind w:right="849"/>
              <w:rPr>
                <w:color w:val="000000"/>
              </w:rPr>
            </w:pPr>
            <w:r w:rsidRPr="000043D4">
              <w:rPr>
                <w:color w:val="000000"/>
              </w:rPr>
              <w:t>1</w:t>
            </w:r>
          </w:p>
        </w:tc>
        <w:tc>
          <w:tcPr>
            <w:tcW w:w="4990" w:type="dxa"/>
          </w:tcPr>
          <w:p w:rsidR="001175A6" w:rsidRPr="000043D4" w:rsidRDefault="001175A6" w:rsidP="00AB541B">
            <w:pPr>
              <w:pStyle w:val="ConsPlusNormal"/>
              <w:rPr>
                <w:bCs/>
                <w:szCs w:val="28"/>
              </w:rPr>
            </w:pPr>
            <w:r w:rsidRPr="000043D4">
              <w:rPr>
                <w:bCs/>
                <w:szCs w:val="28"/>
              </w:rPr>
              <w:t>Размещение на Официальном сайте Администрации города Курска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tc>
        <w:tc>
          <w:tcPr>
            <w:tcW w:w="1701" w:type="dxa"/>
          </w:tcPr>
          <w:p w:rsidR="001175A6" w:rsidRPr="000043D4" w:rsidRDefault="001175A6" w:rsidP="00AB541B">
            <w:pPr>
              <w:pStyle w:val="ConsPlusNormal"/>
              <w:rPr>
                <w:bCs/>
                <w:szCs w:val="28"/>
              </w:rPr>
            </w:pPr>
            <w:r w:rsidRPr="000043D4">
              <w:rPr>
                <w:bCs/>
                <w:szCs w:val="28"/>
              </w:rPr>
              <w:t>Постоянно (актуализация перечня по мере необходимости)</w:t>
            </w:r>
          </w:p>
        </w:tc>
        <w:tc>
          <w:tcPr>
            <w:tcW w:w="1984" w:type="dxa"/>
          </w:tcPr>
          <w:p w:rsidR="001175A6" w:rsidRPr="000043D4" w:rsidRDefault="001175A6" w:rsidP="00AB541B">
            <w:pPr>
              <w:pStyle w:val="ConsPlusNormal"/>
              <w:rPr>
                <w:bCs/>
                <w:szCs w:val="28"/>
              </w:rPr>
            </w:pPr>
            <w:r w:rsidRPr="000043D4">
              <w:rPr>
                <w:szCs w:val="28"/>
              </w:rPr>
              <w:t>Отдел финансово-правового обеспечения</w:t>
            </w:r>
          </w:p>
        </w:tc>
      </w:tr>
      <w:tr w:rsidR="001175A6" w:rsidRPr="00145556" w:rsidTr="00AB541B">
        <w:tc>
          <w:tcPr>
            <w:tcW w:w="738" w:type="dxa"/>
          </w:tcPr>
          <w:p w:rsidR="001175A6" w:rsidRPr="000043D4" w:rsidRDefault="001175A6" w:rsidP="00AB541B">
            <w:pPr>
              <w:ind w:right="849"/>
              <w:rPr>
                <w:color w:val="000000"/>
              </w:rPr>
            </w:pPr>
            <w:r w:rsidRPr="000043D4">
              <w:rPr>
                <w:color w:val="000000"/>
              </w:rPr>
              <w:t>2</w:t>
            </w:r>
          </w:p>
        </w:tc>
        <w:tc>
          <w:tcPr>
            <w:tcW w:w="4990" w:type="dxa"/>
          </w:tcPr>
          <w:p w:rsidR="001175A6" w:rsidRPr="000043D4" w:rsidRDefault="001175A6" w:rsidP="00AB541B">
            <w:pPr>
              <w:pStyle w:val="ConsPlusNormal"/>
              <w:rPr>
                <w:bCs/>
                <w:szCs w:val="28"/>
              </w:rPr>
            </w:pPr>
            <w:r w:rsidRPr="000043D4">
              <w:rPr>
                <w:szCs w:val="28"/>
              </w:rPr>
              <w:t>Внесение информации о проводимых проверках и их результатах в ФГИС «Единый реестр проверок»</w:t>
            </w:r>
          </w:p>
        </w:tc>
        <w:tc>
          <w:tcPr>
            <w:tcW w:w="1701" w:type="dxa"/>
          </w:tcPr>
          <w:p w:rsidR="001175A6" w:rsidRPr="000043D4" w:rsidRDefault="001175A6" w:rsidP="00AB541B">
            <w:pPr>
              <w:pStyle w:val="ConsPlusNormal"/>
              <w:rPr>
                <w:bCs/>
                <w:szCs w:val="28"/>
              </w:rPr>
            </w:pPr>
            <w:r>
              <w:rPr>
                <w:szCs w:val="28"/>
              </w:rPr>
              <w:t>В</w:t>
            </w:r>
            <w:r w:rsidRPr="000043D4">
              <w:rPr>
                <w:szCs w:val="28"/>
              </w:rPr>
              <w:t xml:space="preserve"> сроки, установленные законодательством</w:t>
            </w:r>
          </w:p>
        </w:tc>
        <w:tc>
          <w:tcPr>
            <w:tcW w:w="1984" w:type="dxa"/>
          </w:tcPr>
          <w:p w:rsidR="001175A6" w:rsidRPr="000043D4" w:rsidRDefault="001175A6" w:rsidP="00AB541B">
            <w:pPr>
              <w:pStyle w:val="ConsPlusNormal"/>
              <w:rPr>
                <w:bCs/>
                <w:szCs w:val="28"/>
              </w:rPr>
            </w:pPr>
            <w:r w:rsidRPr="000043D4">
              <w:rPr>
                <w:szCs w:val="28"/>
              </w:rPr>
              <w:t>Отдел финансово-правового обеспечения</w:t>
            </w:r>
          </w:p>
        </w:tc>
      </w:tr>
      <w:tr w:rsidR="001175A6" w:rsidRPr="00145556" w:rsidTr="00AB541B">
        <w:tc>
          <w:tcPr>
            <w:tcW w:w="738" w:type="dxa"/>
          </w:tcPr>
          <w:p w:rsidR="001175A6" w:rsidRPr="000043D4" w:rsidRDefault="001175A6" w:rsidP="00AB541B">
            <w:pPr>
              <w:ind w:right="849"/>
              <w:rPr>
                <w:color w:val="000000"/>
              </w:rPr>
            </w:pPr>
            <w:r w:rsidRPr="000043D4">
              <w:rPr>
                <w:color w:val="000000"/>
              </w:rPr>
              <w:t>3</w:t>
            </w:r>
          </w:p>
        </w:tc>
        <w:tc>
          <w:tcPr>
            <w:tcW w:w="4990" w:type="dxa"/>
          </w:tcPr>
          <w:p w:rsidR="001175A6" w:rsidRPr="000043D4" w:rsidRDefault="001175A6" w:rsidP="00AB541B">
            <w:pPr>
              <w:pStyle w:val="ConsPlusNormal"/>
              <w:rPr>
                <w:bCs/>
                <w:szCs w:val="28"/>
              </w:rPr>
            </w:pPr>
            <w:r w:rsidRPr="000043D4">
              <w:rPr>
                <w:bCs/>
                <w:szCs w:val="28"/>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701" w:type="dxa"/>
          </w:tcPr>
          <w:p w:rsidR="001175A6" w:rsidRPr="000043D4" w:rsidRDefault="001175A6" w:rsidP="00AB541B">
            <w:pPr>
              <w:pStyle w:val="ConsPlusNormal"/>
              <w:rPr>
                <w:bCs/>
                <w:szCs w:val="28"/>
              </w:rPr>
            </w:pPr>
            <w:r w:rsidRPr="000043D4">
              <w:rPr>
                <w:bCs/>
                <w:szCs w:val="28"/>
              </w:rPr>
              <w:t>Постоянно</w:t>
            </w:r>
          </w:p>
          <w:p w:rsidR="001175A6" w:rsidRPr="000043D4" w:rsidRDefault="001175A6" w:rsidP="00AB541B">
            <w:pPr>
              <w:pStyle w:val="ConsPlusNormal"/>
              <w:rPr>
                <w:bCs/>
                <w:szCs w:val="28"/>
              </w:rPr>
            </w:pPr>
            <w:r w:rsidRPr="000043D4">
              <w:rPr>
                <w:bCs/>
                <w:szCs w:val="28"/>
              </w:rPr>
              <w:t>(по мере необходимости)</w:t>
            </w:r>
          </w:p>
        </w:tc>
        <w:tc>
          <w:tcPr>
            <w:tcW w:w="1984" w:type="dxa"/>
          </w:tcPr>
          <w:p w:rsidR="001175A6" w:rsidRPr="000043D4" w:rsidRDefault="001175A6" w:rsidP="00AB541B">
            <w:pPr>
              <w:pStyle w:val="ConsPlusNormal"/>
              <w:rPr>
                <w:bCs/>
                <w:szCs w:val="28"/>
              </w:rPr>
            </w:pPr>
            <w:r w:rsidRPr="000043D4">
              <w:rPr>
                <w:szCs w:val="28"/>
              </w:rPr>
              <w:t xml:space="preserve">Отдел проверок </w:t>
            </w:r>
            <w:r>
              <w:rPr>
                <w:szCs w:val="28"/>
              </w:rPr>
              <w:t xml:space="preserve">муниципального жилищного фонда </w:t>
            </w:r>
            <w:r w:rsidRPr="000043D4">
              <w:rPr>
                <w:szCs w:val="28"/>
              </w:rPr>
              <w:t>(в части подготовки информации), Отдел финансово-правового обеспечения (в части размещение информации)</w:t>
            </w:r>
          </w:p>
        </w:tc>
      </w:tr>
      <w:tr w:rsidR="001175A6" w:rsidRPr="00145556" w:rsidTr="00AB541B">
        <w:tc>
          <w:tcPr>
            <w:tcW w:w="738" w:type="dxa"/>
          </w:tcPr>
          <w:p w:rsidR="001175A6" w:rsidRPr="000043D4" w:rsidRDefault="001175A6" w:rsidP="00AB541B">
            <w:pPr>
              <w:ind w:right="849"/>
              <w:rPr>
                <w:color w:val="000000"/>
              </w:rPr>
            </w:pPr>
            <w:r>
              <w:rPr>
                <w:color w:val="000000"/>
              </w:rPr>
              <w:t>4</w:t>
            </w:r>
          </w:p>
        </w:tc>
        <w:tc>
          <w:tcPr>
            <w:tcW w:w="4990" w:type="dxa"/>
          </w:tcPr>
          <w:p w:rsidR="001175A6" w:rsidRPr="000043D4" w:rsidRDefault="001175A6" w:rsidP="00AB541B">
            <w:pPr>
              <w:pStyle w:val="ConsPlusNormal"/>
              <w:rPr>
                <w:bCs/>
                <w:szCs w:val="28"/>
              </w:rPr>
            </w:pPr>
            <w:r w:rsidRPr="00B31B80">
              <w:rPr>
                <w:color w:val="22272F"/>
                <w:shd w:val="clear" w:color="auto" w:fill="FFFFFF"/>
              </w:rPr>
              <w:t xml:space="preserve">Информирование юридических лиц, </w:t>
            </w:r>
            <w:r w:rsidRPr="00B31B80">
              <w:rPr>
                <w:color w:val="22272F"/>
                <w:shd w:val="clear" w:color="auto" w:fill="FFFFFF"/>
              </w:rPr>
              <w:lastRenderedPageBreak/>
              <w:t>индивидуальных предпринимателей об изменениях обязательных требований, требований, установленных муниципальными правовыми актами,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701" w:type="dxa"/>
          </w:tcPr>
          <w:p w:rsidR="001175A6" w:rsidRPr="000043D4" w:rsidRDefault="001175A6" w:rsidP="00AB541B">
            <w:pPr>
              <w:pStyle w:val="ConsPlusNormal"/>
              <w:rPr>
                <w:bCs/>
                <w:szCs w:val="28"/>
              </w:rPr>
            </w:pPr>
            <w:r w:rsidRPr="000043D4">
              <w:rPr>
                <w:bCs/>
                <w:szCs w:val="28"/>
              </w:rPr>
              <w:lastRenderedPageBreak/>
              <w:t xml:space="preserve">В случае </w:t>
            </w:r>
            <w:r w:rsidRPr="000043D4">
              <w:rPr>
                <w:bCs/>
                <w:szCs w:val="28"/>
              </w:rPr>
              <w:lastRenderedPageBreak/>
              <w:t>изменения обязательных требований, требований, установленных муниципальными правовыми актами</w:t>
            </w:r>
          </w:p>
        </w:tc>
        <w:tc>
          <w:tcPr>
            <w:tcW w:w="1984" w:type="dxa"/>
          </w:tcPr>
          <w:p w:rsidR="001175A6" w:rsidRPr="000043D4" w:rsidRDefault="001175A6" w:rsidP="00AB541B">
            <w:pPr>
              <w:pStyle w:val="ConsPlusNormal"/>
              <w:rPr>
                <w:bCs/>
                <w:szCs w:val="28"/>
              </w:rPr>
            </w:pPr>
            <w:r w:rsidRPr="000043D4">
              <w:rPr>
                <w:szCs w:val="28"/>
              </w:rPr>
              <w:lastRenderedPageBreak/>
              <w:t xml:space="preserve">Отдел </w:t>
            </w:r>
            <w:r w:rsidRPr="000043D4">
              <w:rPr>
                <w:szCs w:val="28"/>
              </w:rPr>
              <w:lastRenderedPageBreak/>
              <w:t>финансово-правового обеспечения</w:t>
            </w:r>
          </w:p>
        </w:tc>
      </w:tr>
      <w:tr w:rsidR="001175A6" w:rsidRPr="00145556" w:rsidTr="00AB541B">
        <w:tc>
          <w:tcPr>
            <w:tcW w:w="738" w:type="dxa"/>
          </w:tcPr>
          <w:p w:rsidR="001175A6" w:rsidRPr="000043D4" w:rsidRDefault="001175A6" w:rsidP="00AB541B">
            <w:pPr>
              <w:ind w:right="849"/>
              <w:rPr>
                <w:color w:val="000000"/>
              </w:rPr>
            </w:pPr>
            <w:r>
              <w:rPr>
                <w:color w:val="000000"/>
              </w:rPr>
              <w:lastRenderedPageBreak/>
              <w:t>5</w:t>
            </w:r>
          </w:p>
        </w:tc>
        <w:tc>
          <w:tcPr>
            <w:tcW w:w="4990" w:type="dxa"/>
          </w:tcPr>
          <w:p w:rsidR="001175A6" w:rsidRPr="000043D4" w:rsidRDefault="001175A6" w:rsidP="00AB541B">
            <w:pPr>
              <w:pStyle w:val="ConsPlusNormal"/>
              <w:rPr>
                <w:bCs/>
                <w:szCs w:val="28"/>
              </w:rPr>
            </w:pPr>
            <w:r w:rsidRPr="00B31B80">
              <w:rPr>
                <w:color w:val="22272F"/>
                <w:shd w:val="clear" w:color="auto" w:fill="FFFFFF"/>
              </w:rPr>
              <w:t>Размещение на официальном сайте Администрации города Курска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1175A6" w:rsidRPr="000043D4" w:rsidRDefault="001175A6" w:rsidP="00AB541B">
            <w:pPr>
              <w:pStyle w:val="ConsPlusNormal"/>
              <w:rPr>
                <w:bCs/>
                <w:szCs w:val="28"/>
              </w:rPr>
            </w:pPr>
            <w:r>
              <w:t xml:space="preserve">Два раза в год  </w:t>
            </w:r>
          </w:p>
        </w:tc>
        <w:tc>
          <w:tcPr>
            <w:tcW w:w="1984" w:type="dxa"/>
          </w:tcPr>
          <w:p w:rsidR="001175A6" w:rsidRPr="000043D4" w:rsidRDefault="001175A6" w:rsidP="00AB541B">
            <w:r w:rsidRPr="00B31B80">
              <w:rPr>
                <w:rFonts w:eastAsia="Times New Roman"/>
                <w:lang w:eastAsia="ru-RU"/>
              </w:rPr>
              <w:t xml:space="preserve">Отдел </w:t>
            </w:r>
            <w:r>
              <w:rPr>
                <w:lang w:eastAsia="ru-RU"/>
              </w:rPr>
              <w:t xml:space="preserve">проверок муниципального жилищного фонда </w:t>
            </w:r>
            <w:r w:rsidRPr="00B31B80">
              <w:rPr>
                <w:rFonts w:eastAsia="Times New Roman"/>
                <w:lang w:eastAsia="ru-RU"/>
              </w:rPr>
              <w:t xml:space="preserve">(в части подготовки информации), </w:t>
            </w:r>
            <w:r>
              <w:rPr>
                <w:rFonts w:eastAsia="Times New Roman"/>
                <w:lang w:eastAsia="ru-RU"/>
              </w:rPr>
              <w:t>О</w:t>
            </w:r>
            <w:r w:rsidRPr="00B31B80">
              <w:rPr>
                <w:rFonts w:eastAsia="Times New Roman"/>
                <w:lang w:eastAsia="ru-RU"/>
              </w:rPr>
              <w:t>тдел финансово-правового обеспечения (в части размещение информации)</w:t>
            </w:r>
          </w:p>
        </w:tc>
      </w:tr>
      <w:tr w:rsidR="001175A6" w:rsidRPr="00145556" w:rsidTr="00AB541B">
        <w:tc>
          <w:tcPr>
            <w:tcW w:w="738" w:type="dxa"/>
          </w:tcPr>
          <w:p w:rsidR="001175A6" w:rsidRPr="000043D4" w:rsidRDefault="001175A6" w:rsidP="00AB541B">
            <w:pPr>
              <w:ind w:right="849"/>
              <w:rPr>
                <w:color w:val="000000"/>
              </w:rPr>
            </w:pPr>
            <w:r>
              <w:rPr>
                <w:color w:val="000000"/>
              </w:rPr>
              <w:t>6</w:t>
            </w:r>
          </w:p>
        </w:tc>
        <w:tc>
          <w:tcPr>
            <w:tcW w:w="4990" w:type="dxa"/>
          </w:tcPr>
          <w:p w:rsidR="001175A6" w:rsidRPr="000043D4" w:rsidRDefault="001175A6" w:rsidP="00C065B5">
            <w:pPr>
              <w:pStyle w:val="ConsPlusNormal"/>
              <w:rPr>
                <w:bCs/>
                <w:szCs w:val="28"/>
              </w:rPr>
            </w:pPr>
            <w:r w:rsidRPr="000043D4">
              <w:rPr>
                <w:bCs/>
                <w:szCs w:val="28"/>
              </w:rPr>
              <w:t xml:space="preserve">Обобщение практики осуществления в сфере муниципального </w:t>
            </w:r>
            <w:r w:rsidR="00C065B5">
              <w:rPr>
                <w:bCs/>
                <w:szCs w:val="28"/>
              </w:rPr>
              <w:t>жилищ</w:t>
            </w:r>
            <w:r w:rsidRPr="000043D4">
              <w:rPr>
                <w:bCs/>
                <w:szCs w:val="28"/>
              </w:rPr>
              <w:t xml:space="preserve">ного контроля и размещение на Официальном сайте Администрации города Курска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w:t>
            </w:r>
            <w:r w:rsidRPr="000043D4">
              <w:rPr>
                <w:bCs/>
                <w:szCs w:val="28"/>
              </w:rPr>
              <w:lastRenderedPageBreak/>
              <w:t>в целях недопущения таких нарушений</w:t>
            </w:r>
          </w:p>
        </w:tc>
        <w:tc>
          <w:tcPr>
            <w:tcW w:w="1701" w:type="dxa"/>
          </w:tcPr>
          <w:p w:rsidR="001175A6" w:rsidRPr="000043D4" w:rsidRDefault="001175A6" w:rsidP="00AB541B">
            <w:pPr>
              <w:pStyle w:val="ConsPlusNormal"/>
              <w:rPr>
                <w:bCs/>
                <w:szCs w:val="28"/>
              </w:rPr>
            </w:pPr>
            <w:r w:rsidRPr="000043D4">
              <w:rPr>
                <w:bCs/>
                <w:szCs w:val="28"/>
              </w:rPr>
              <w:lastRenderedPageBreak/>
              <w:t>Не реже одного раза в год</w:t>
            </w:r>
          </w:p>
        </w:tc>
        <w:tc>
          <w:tcPr>
            <w:tcW w:w="1984" w:type="dxa"/>
          </w:tcPr>
          <w:p w:rsidR="001175A6" w:rsidRPr="000043D4" w:rsidRDefault="001175A6" w:rsidP="00AB541B">
            <w:r w:rsidRPr="00B31B80">
              <w:rPr>
                <w:rFonts w:eastAsia="Times New Roman"/>
                <w:lang w:eastAsia="ru-RU"/>
              </w:rPr>
              <w:t xml:space="preserve">Отдел </w:t>
            </w:r>
            <w:r>
              <w:rPr>
                <w:lang w:eastAsia="ru-RU"/>
              </w:rPr>
              <w:t xml:space="preserve">проверок муниципального жилищного фонда </w:t>
            </w:r>
            <w:r w:rsidRPr="00B31B80">
              <w:rPr>
                <w:rFonts w:eastAsia="Times New Roman"/>
                <w:lang w:eastAsia="ru-RU"/>
              </w:rPr>
              <w:t xml:space="preserve">(в части подготовки информации), </w:t>
            </w:r>
            <w:r>
              <w:rPr>
                <w:rFonts w:eastAsia="Times New Roman"/>
                <w:lang w:eastAsia="ru-RU"/>
              </w:rPr>
              <w:t>О</w:t>
            </w:r>
            <w:r w:rsidRPr="00B31B80">
              <w:rPr>
                <w:rFonts w:eastAsia="Times New Roman"/>
                <w:lang w:eastAsia="ru-RU"/>
              </w:rPr>
              <w:t>тдел финансово-правового обеспечения (в части размещение информации)</w:t>
            </w:r>
          </w:p>
        </w:tc>
      </w:tr>
      <w:tr w:rsidR="001175A6" w:rsidRPr="00145556" w:rsidTr="00AB541B">
        <w:tc>
          <w:tcPr>
            <w:tcW w:w="738" w:type="dxa"/>
          </w:tcPr>
          <w:p w:rsidR="001175A6" w:rsidRPr="000043D4" w:rsidRDefault="001175A6" w:rsidP="00AB541B">
            <w:pPr>
              <w:ind w:right="849"/>
              <w:rPr>
                <w:color w:val="000000"/>
              </w:rPr>
            </w:pPr>
            <w:r>
              <w:rPr>
                <w:color w:val="000000"/>
              </w:rPr>
              <w:lastRenderedPageBreak/>
              <w:t>7</w:t>
            </w:r>
          </w:p>
        </w:tc>
        <w:tc>
          <w:tcPr>
            <w:tcW w:w="4990" w:type="dxa"/>
          </w:tcPr>
          <w:p w:rsidR="001175A6" w:rsidRPr="000043D4" w:rsidRDefault="001175A6" w:rsidP="00AB541B">
            <w:pPr>
              <w:pStyle w:val="ConsPlusNormal"/>
              <w:rPr>
                <w:bCs/>
                <w:szCs w:val="28"/>
              </w:rPr>
            </w:pPr>
            <w:r w:rsidRPr="000043D4">
              <w:rPr>
                <w:bCs/>
                <w:szCs w:val="28"/>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1" w:type="dxa"/>
          </w:tcPr>
          <w:p w:rsidR="001175A6" w:rsidRPr="000043D4" w:rsidRDefault="001175A6" w:rsidP="00AB541B">
            <w:pPr>
              <w:pStyle w:val="ConsPlusNormal"/>
              <w:rPr>
                <w:bCs/>
                <w:szCs w:val="28"/>
              </w:rPr>
            </w:pPr>
            <w:r w:rsidRPr="000043D4">
              <w:rPr>
                <w:bCs/>
                <w:szCs w:val="28"/>
              </w:rPr>
              <w:t>При наличии сведений о готовящихся нарушениях или</w:t>
            </w:r>
          </w:p>
          <w:p w:rsidR="001175A6" w:rsidRPr="000043D4" w:rsidRDefault="001175A6" w:rsidP="00AB541B">
            <w:pPr>
              <w:pStyle w:val="ConsPlusNormal"/>
              <w:rPr>
                <w:bCs/>
                <w:szCs w:val="28"/>
              </w:rPr>
            </w:pPr>
            <w:r w:rsidRPr="000043D4">
              <w:rPr>
                <w:bCs/>
                <w:szCs w:val="28"/>
              </w:rPr>
              <w:t xml:space="preserve">о признаках нарушений обязательных требований, требований, установленных муниципальными правовыми актами в сфере </w:t>
            </w:r>
            <w:r>
              <w:rPr>
                <w:bCs/>
                <w:szCs w:val="28"/>
              </w:rPr>
              <w:t xml:space="preserve">жилищных </w:t>
            </w:r>
            <w:r w:rsidRPr="000043D4">
              <w:rPr>
                <w:bCs/>
                <w:szCs w:val="28"/>
              </w:rPr>
              <w:t>отношений</w:t>
            </w:r>
          </w:p>
        </w:tc>
        <w:tc>
          <w:tcPr>
            <w:tcW w:w="1984" w:type="dxa"/>
          </w:tcPr>
          <w:p w:rsidR="001175A6" w:rsidRPr="000043D4" w:rsidRDefault="001175A6" w:rsidP="00AB541B">
            <w:pPr>
              <w:pStyle w:val="ConsPlusNormal"/>
              <w:rPr>
                <w:bCs/>
                <w:szCs w:val="28"/>
              </w:rPr>
            </w:pPr>
            <w:r w:rsidRPr="00B31B80">
              <w:t xml:space="preserve">Отдел </w:t>
            </w:r>
            <w:r>
              <w:t>проверок муниципального жилищного фонда</w:t>
            </w:r>
          </w:p>
        </w:tc>
      </w:tr>
      <w:tr w:rsidR="001175A6" w:rsidRPr="00145556" w:rsidTr="00AB541B">
        <w:tc>
          <w:tcPr>
            <w:tcW w:w="738" w:type="dxa"/>
          </w:tcPr>
          <w:p w:rsidR="001175A6" w:rsidRPr="000043D4" w:rsidRDefault="001175A6" w:rsidP="00AB541B">
            <w:pPr>
              <w:ind w:right="849"/>
              <w:jc w:val="center"/>
              <w:rPr>
                <w:color w:val="000000"/>
              </w:rPr>
            </w:pPr>
            <w:r>
              <w:rPr>
                <w:color w:val="000000"/>
              </w:rPr>
              <w:t>8</w:t>
            </w:r>
          </w:p>
        </w:tc>
        <w:tc>
          <w:tcPr>
            <w:tcW w:w="4990" w:type="dxa"/>
          </w:tcPr>
          <w:p w:rsidR="001175A6" w:rsidRPr="000043D4" w:rsidRDefault="001175A6" w:rsidP="00B06236">
            <w:pPr>
              <w:pStyle w:val="ConsPlusNormal"/>
              <w:rPr>
                <w:bCs/>
                <w:szCs w:val="28"/>
              </w:rPr>
            </w:pPr>
            <w:r w:rsidRPr="000043D4">
              <w:rPr>
                <w:bCs/>
                <w:szCs w:val="28"/>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Pr>
                <w:bCs/>
                <w:szCs w:val="28"/>
              </w:rPr>
              <w:t xml:space="preserve">жилищного </w:t>
            </w:r>
            <w:r w:rsidRPr="000043D4">
              <w:rPr>
                <w:bCs/>
                <w:szCs w:val="28"/>
              </w:rPr>
              <w:t>контроля на территории муниципального образования «Город Курск» на 202</w:t>
            </w:r>
            <w:r w:rsidR="00B06236">
              <w:rPr>
                <w:bCs/>
                <w:szCs w:val="28"/>
              </w:rPr>
              <w:t>2</w:t>
            </w:r>
            <w:r w:rsidRPr="000043D4">
              <w:rPr>
                <w:bCs/>
                <w:szCs w:val="28"/>
              </w:rPr>
              <w:t xml:space="preserve"> год</w:t>
            </w:r>
          </w:p>
        </w:tc>
        <w:tc>
          <w:tcPr>
            <w:tcW w:w="1701" w:type="dxa"/>
          </w:tcPr>
          <w:p w:rsidR="001175A6" w:rsidRPr="000043D4" w:rsidRDefault="00B06236" w:rsidP="00B06236">
            <w:pPr>
              <w:pStyle w:val="ConsPlusNormal"/>
              <w:rPr>
                <w:bCs/>
                <w:szCs w:val="28"/>
              </w:rPr>
            </w:pPr>
            <w:r>
              <w:rPr>
                <w:bCs/>
                <w:szCs w:val="28"/>
              </w:rPr>
              <w:t>До 25</w:t>
            </w:r>
            <w:r w:rsidR="001175A6" w:rsidRPr="000043D4">
              <w:rPr>
                <w:bCs/>
                <w:szCs w:val="28"/>
              </w:rPr>
              <w:t xml:space="preserve"> декабря 20</w:t>
            </w:r>
            <w:r w:rsidR="006E0DCD">
              <w:rPr>
                <w:bCs/>
                <w:szCs w:val="28"/>
              </w:rPr>
              <w:t>2</w:t>
            </w:r>
            <w:r>
              <w:rPr>
                <w:bCs/>
                <w:szCs w:val="28"/>
              </w:rPr>
              <w:t>1</w:t>
            </w:r>
            <w:r w:rsidR="001175A6" w:rsidRPr="000043D4">
              <w:rPr>
                <w:bCs/>
                <w:szCs w:val="28"/>
              </w:rPr>
              <w:t xml:space="preserve"> года</w:t>
            </w:r>
          </w:p>
        </w:tc>
        <w:tc>
          <w:tcPr>
            <w:tcW w:w="1984" w:type="dxa"/>
          </w:tcPr>
          <w:p w:rsidR="001175A6" w:rsidRPr="000043D4" w:rsidRDefault="001175A6" w:rsidP="00AB541B">
            <w:pPr>
              <w:pStyle w:val="ConsPlusNormal"/>
              <w:rPr>
                <w:bCs/>
                <w:szCs w:val="28"/>
              </w:rPr>
            </w:pPr>
            <w:r>
              <w:t>О</w:t>
            </w:r>
            <w:r w:rsidRPr="00B31B80">
              <w:t>тдел финансово-правового обеспечения</w:t>
            </w:r>
          </w:p>
        </w:tc>
      </w:tr>
      <w:tr w:rsidR="006E0DCD" w:rsidRPr="00145556" w:rsidTr="00AB541B">
        <w:tc>
          <w:tcPr>
            <w:tcW w:w="738" w:type="dxa"/>
          </w:tcPr>
          <w:p w:rsidR="006E0DCD" w:rsidRPr="000043D4" w:rsidRDefault="006E0DCD" w:rsidP="00AB541B">
            <w:pPr>
              <w:ind w:right="849"/>
              <w:jc w:val="center"/>
              <w:rPr>
                <w:color w:val="000000"/>
              </w:rPr>
            </w:pPr>
            <w:r>
              <w:rPr>
                <w:color w:val="000000"/>
              </w:rPr>
              <w:t>8</w:t>
            </w:r>
          </w:p>
        </w:tc>
        <w:tc>
          <w:tcPr>
            <w:tcW w:w="4990" w:type="dxa"/>
          </w:tcPr>
          <w:p w:rsidR="006E0DCD" w:rsidRPr="000043D4" w:rsidRDefault="006E0DCD" w:rsidP="00B06236">
            <w:pPr>
              <w:pStyle w:val="ConsPlusNormal"/>
              <w:rPr>
                <w:bCs/>
                <w:szCs w:val="28"/>
              </w:rPr>
            </w:pPr>
            <w:r w:rsidRPr="000043D4">
              <w:rPr>
                <w:bCs/>
                <w:szCs w:val="28"/>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w:t>
            </w:r>
            <w:r>
              <w:rPr>
                <w:bCs/>
                <w:szCs w:val="28"/>
              </w:rPr>
              <w:t xml:space="preserve">жилищного </w:t>
            </w:r>
            <w:r w:rsidRPr="000043D4">
              <w:rPr>
                <w:bCs/>
                <w:szCs w:val="28"/>
              </w:rPr>
              <w:t>контроля на территории муниципального образования «Город Курск» на 202</w:t>
            </w:r>
            <w:r w:rsidR="00B06236">
              <w:rPr>
                <w:bCs/>
                <w:szCs w:val="28"/>
              </w:rPr>
              <w:t>3</w:t>
            </w:r>
            <w:r w:rsidRPr="000043D4">
              <w:rPr>
                <w:bCs/>
                <w:szCs w:val="28"/>
              </w:rPr>
              <w:t xml:space="preserve"> год</w:t>
            </w:r>
          </w:p>
        </w:tc>
        <w:tc>
          <w:tcPr>
            <w:tcW w:w="1701" w:type="dxa"/>
          </w:tcPr>
          <w:p w:rsidR="006E0DCD" w:rsidRPr="000043D4" w:rsidRDefault="00B06236" w:rsidP="00B06236">
            <w:pPr>
              <w:pStyle w:val="ConsPlusNormal"/>
              <w:rPr>
                <w:bCs/>
                <w:szCs w:val="28"/>
              </w:rPr>
            </w:pPr>
            <w:r>
              <w:rPr>
                <w:bCs/>
                <w:szCs w:val="28"/>
              </w:rPr>
              <w:t>До 25</w:t>
            </w:r>
            <w:r w:rsidR="006E0DCD" w:rsidRPr="000043D4">
              <w:rPr>
                <w:bCs/>
                <w:szCs w:val="28"/>
              </w:rPr>
              <w:t xml:space="preserve"> декабря 20</w:t>
            </w:r>
            <w:r w:rsidR="006E0DCD">
              <w:rPr>
                <w:bCs/>
                <w:szCs w:val="28"/>
              </w:rPr>
              <w:t>2</w:t>
            </w:r>
            <w:r>
              <w:rPr>
                <w:bCs/>
                <w:szCs w:val="28"/>
              </w:rPr>
              <w:t>2</w:t>
            </w:r>
            <w:r w:rsidR="006E0DCD" w:rsidRPr="000043D4">
              <w:rPr>
                <w:bCs/>
                <w:szCs w:val="28"/>
              </w:rPr>
              <w:t xml:space="preserve"> года</w:t>
            </w:r>
          </w:p>
        </w:tc>
        <w:tc>
          <w:tcPr>
            <w:tcW w:w="1984" w:type="dxa"/>
          </w:tcPr>
          <w:p w:rsidR="006E0DCD" w:rsidRPr="000043D4" w:rsidRDefault="006E0DCD" w:rsidP="00AB541B">
            <w:pPr>
              <w:pStyle w:val="ConsPlusNormal"/>
              <w:rPr>
                <w:bCs/>
                <w:szCs w:val="28"/>
              </w:rPr>
            </w:pPr>
            <w:r>
              <w:t>О</w:t>
            </w:r>
            <w:r w:rsidRPr="00B31B80">
              <w:t>тдел финансово-правового обеспечения</w:t>
            </w:r>
          </w:p>
        </w:tc>
      </w:tr>
    </w:tbl>
    <w:p w:rsidR="001175A6" w:rsidRDefault="001175A6" w:rsidP="009161AA">
      <w:pPr>
        <w:shd w:val="clear" w:color="auto" w:fill="FFFFFF"/>
        <w:ind w:right="849"/>
        <w:rPr>
          <w:b/>
          <w:color w:val="000000"/>
          <w:sz w:val="26"/>
          <w:szCs w:val="26"/>
        </w:rPr>
      </w:pPr>
    </w:p>
    <w:p w:rsidR="001175A6" w:rsidRDefault="001175A6" w:rsidP="009161AA">
      <w:pPr>
        <w:shd w:val="clear" w:color="auto" w:fill="FFFFFF"/>
        <w:ind w:right="849"/>
        <w:rPr>
          <w:b/>
          <w:color w:val="000000"/>
          <w:sz w:val="26"/>
          <w:szCs w:val="26"/>
        </w:rPr>
      </w:pPr>
    </w:p>
    <w:p w:rsidR="00E2074B" w:rsidRDefault="00E2074B" w:rsidP="009161AA">
      <w:pPr>
        <w:shd w:val="clear" w:color="auto" w:fill="FFFFFF"/>
        <w:ind w:right="849"/>
        <w:rPr>
          <w:b/>
          <w:color w:val="000000"/>
          <w:sz w:val="26"/>
          <w:szCs w:val="26"/>
        </w:rPr>
      </w:pPr>
    </w:p>
    <w:p w:rsidR="00E2074B" w:rsidRPr="00145556" w:rsidRDefault="00E2074B" w:rsidP="009161AA">
      <w:pPr>
        <w:shd w:val="clear" w:color="auto" w:fill="FFFFFF"/>
        <w:ind w:right="849"/>
        <w:rPr>
          <w:b/>
          <w:color w:val="000000"/>
          <w:sz w:val="26"/>
          <w:szCs w:val="26"/>
        </w:rPr>
      </w:pPr>
    </w:p>
    <w:p w:rsidR="009161AA" w:rsidRPr="00145556" w:rsidRDefault="009161AA" w:rsidP="009161AA">
      <w:pPr>
        <w:shd w:val="clear" w:color="auto" w:fill="FFFFFF"/>
        <w:ind w:right="849"/>
        <w:rPr>
          <w:b/>
          <w:color w:val="000000"/>
          <w:sz w:val="26"/>
          <w:szCs w:val="26"/>
        </w:rPr>
      </w:pPr>
    </w:p>
    <w:p w:rsidR="009161AA" w:rsidRDefault="009161AA" w:rsidP="007A3470">
      <w:pPr>
        <w:pStyle w:val="ae"/>
        <w:autoSpaceDE w:val="0"/>
        <w:autoSpaceDN w:val="0"/>
        <w:adjustRightInd w:val="0"/>
        <w:ind w:left="0" w:firstLine="709"/>
      </w:pPr>
    </w:p>
    <w:p w:rsidR="009161AA" w:rsidRDefault="009161AA" w:rsidP="007A3470">
      <w:pPr>
        <w:pStyle w:val="ae"/>
        <w:autoSpaceDE w:val="0"/>
        <w:autoSpaceDN w:val="0"/>
        <w:adjustRightInd w:val="0"/>
        <w:ind w:left="0" w:firstLine="709"/>
      </w:pPr>
    </w:p>
    <w:p w:rsidR="00CC287B" w:rsidRPr="00E2074B" w:rsidRDefault="00CC287B" w:rsidP="00CC287B">
      <w:pPr>
        <w:shd w:val="clear" w:color="auto" w:fill="FFFFFF"/>
        <w:ind w:left="851"/>
        <w:jc w:val="right"/>
        <w:rPr>
          <w:color w:val="000000"/>
          <w:sz w:val="24"/>
          <w:szCs w:val="24"/>
        </w:rPr>
      </w:pPr>
      <w:r w:rsidRPr="00E2074B">
        <w:rPr>
          <w:color w:val="000000"/>
          <w:sz w:val="24"/>
          <w:szCs w:val="24"/>
        </w:rPr>
        <w:lastRenderedPageBreak/>
        <w:t>Приложение</w:t>
      </w:r>
      <w:r w:rsidR="00431B74" w:rsidRPr="00E2074B">
        <w:rPr>
          <w:color w:val="000000"/>
          <w:sz w:val="24"/>
          <w:szCs w:val="24"/>
        </w:rPr>
        <w:t xml:space="preserve"> 3</w:t>
      </w:r>
      <w:r w:rsidRPr="00E2074B">
        <w:rPr>
          <w:color w:val="000000"/>
          <w:sz w:val="24"/>
          <w:szCs w:val="24"/>
        </w:rPr>
        <w:t xml:space="preserve"> к Программе профилактики </w:t>
      </w:r>
    </w:p>
    <w:p w:rsidR="00CC287B" w:rsidRPr="00E2074B" w:rsidRDefault="00CC287B" w:rsidP="00CC287B">
      <w:pPr>
        <w:shd w:val="clear" w:color="auto" w:fill="FFFFFF"/>
        <w:ind w:left="851"/>
        <w:jc w:val="right"/>
        <w:rPr>
          <w:bCs/>
          <w:sz w:val="24"/>
          <w:szCs w:val="24"/>
        </w:rPr>
      </w:pPr>
      <w:r w:rsidRPr="00E2074B">
        <w:rPr>
          <w:bCs/>
          <w:sz w:val="24"/>
          <w:szCs w:val="24"/>
        </w:rPr>
        <w:t xml:space="preserve">нарушений обязательных требований, </w:t>
      </w:r>
    </w:p>
    <w:p w:rsidR="00CC287B" w:rsidRPr="00E2074B" w:rsidRDefault="00CC287B" w:rsidP="00CC287B">
      <w:pPr>
        <w:shd w:val="clear" w:color="auto" w:fill="FFFFFF"/>
        <w:ind w:left="851"/>
        <w:jc w:val="right"/>
        <w:rPr>
          <w:bCs/>
          <w:sz w:val="24"/>
          <w:szCs w:val="24"/>
        </w:rPr>
      </w:pPr>
      <w:r w:rsidRPr="00E2074B">
        <w:rPr>
          <w:bCs/>
          <w:sz w:val="24"/>
          <w:szCs w:val="24"/>
        </w:rPr>
        <w:t>требований, установленных муниципальными</w:t>
      </w:r>
    </w:p>
    <w:p w:rsidR="00CC287B" w:rsidRPr="00E2074B" w:rsidRDefault="00CC287B" w:rsidP="00CC287B">
      <w:pPr>
        <w:shd w:val="clear" w:color="auto" w:fill="FFFFFF"/>
        <w:ind w:left="851"/>
        <w:jc w:val="right"/>
        <w:rPr>
          <w:bCs/>
          <w:sz w:val="24"/>
          <w:szCs w:val="24"/>
        </w:rPr>
      </w:pPr>
      <w:r w:rsidRPr="00E2074B">
        <w:rPr>
          <w:bCs/>
          <w:sz w:val="24"/>
          <w:szCs w:val="24"/>
        </w:rPr>
        <w:t xml:space="preserve"> правовыми актами, в сфере осуществления</w:t>
      </w:r>
    </w:p>
    <w:p w:rsidR="00CC287B" w:rsidRPr="00E2074B" w:rsidRDefault="00CC287B" w:rsidP="00CC287B">
      <w:pPr>
        <w:shd w:val="clear" w:color="auto" w:fill="FFFFFF"/>
        <w:ind w:left="851"/>
        <w:jc w:val="right"/>
        <w:rPr>
          <w:bCs/>
          <w:sz w:val="24"/>
          <w:szCs w:val="24"/>
        </w:rPr>
      </w:pPr>
      <w:r w:rsidRPr="00E2074B">
        <w:rPr>
          <w:bCs/>
          <w:sz w:val="24"/>
          <w:szCs w:val="24"/>
        </w:rPr>
        <w:t xml:space="preserve"> муниципального жилищного контроля </w:t>
      </w:r>
    </w:p>
    <w:p w:rsidR="00CC287B" w:rsidRPr="00E2074B" w:rsidRDefault="00CC287B" w:rsidP="00CC287B">
      <w:pPr>
        <w:shd w:val="clear" w:color="auto" w:fill="FFFFFF"/>
        <w:ind w:left="851"/>
        <w:jc w:val="right"/>
        <w:rPr>
          <w:bCs/>
          <w:sz w:val="24"/>
          <w:szCs w:val="24"/>
        </w:rPr>
      </w:pPr>
      <w:r w:rsidRPr="00E2074B">
        <w:rPr>
          <w:bCs/>
          <w:sz w:val="24"/>
          <w:szCs w:val="24"/>
        </w:rPr>
        <w:t xml:space="preserve">на территории муниципального </w:t>
      </w:r>
    </w:p>
    <w:p w:rsidR="00CC287B" w:rsidRPr="00E2074B" w:rsidRDefault="00CC287B" w:rsidP="00CC287B">
      <w:pPr>
        <w:shd w:val="clear" w:color="auto" w:fill="FFFFFF"/>
        <w:ind w:left="851"/>
        <w:jc w:val="right"/>
        <w:rPr>
          <w:bCs/>
          <w:sz w:val="24"/>
          <w:szCs w:val="24"/>
        </w:rPr>
      </w:pPr>
      <w:r w:rsidRPr="00E2074B">
        <w:rPr>
          <w:bCs/>
          <w:sz w:val="24"/>
          <w:szCs w:val="24"/>
        </w:rPr>
        <w:t>образования «Город Курск» на 20</w:t>
      </w:r>
      <w:r w:rsidR="00B06236">
        <w:rPr>
          <w:bCs/>
          <w:sz w:val="24"/>
          <w:szCs w:val="24"/>
        </w:rPr>
        <w:t>20</w:t>
      </w:r>
      <w:r w:rsidRPr="00E2074B">
        <w:rPr>
          <w:bCs/>
          <w:sz w:val="24"/>
          <w:szCs w:val="24"/>
        </w:rPr>
        <w:t xml:space="preserve"> год</w:t>
      </w:r>
    </w:p>
    <w:p w:rsidR="00CC287B" w:rsidRDefault="00CC287B" w:rsidP="00CC287B">
      <w:pPr>
        <w:shd w:val="clear" w:color="auto" w:fill="FFFFFF"/>
        <w:ind w:left="851"/>
        <w:jc w:val="right"/>
        <w:rPr>
          <w:bCs/>
        </w:rPr>
      </w:pPr>
    </w:p>
    <w:p w:rsidR="00BD3B19" w:rsidRDefault="00CC287B" w:rsidP="00BD3B19">
      <w:pPr>
        <w:shd w:val="clear" w:color="auto" w:fill="FFFFFF"/>
        <w:jc w:val="center"/>
        <w:rPr>
          <w:b/>
          <w:bCs/>
        </w:rPr>
      </w:pPr>
      <w:r>
        <w:rPr>
          <w:b/>
          <w:bCs/>
        </w:rPr>
        <w:t>Отчетные показатели на 20</w:t>
      </w:r>
      <w:r w:rsidR="00B06236">
        <w:rPr>
          <w:b/>
          <w:bCs/>
        </w:rPr>
        <w:t>20</w:t>
      </w:r>
      <w:r>
        <w:rPr>
          <w:b/>
          <w:bCs/>
        </w:rPr>
        <w:t xml:space="preserve"> год и проект отчетных показателей </w:t>
      </w:r>
    </w:p>
    <w:p w:rsidR="00CC287B" w:rsidRPr="00CC287B" w:rsidRDefault="00CC287B" w:rsidP="00BD3B19">
      <w:pPr>
        <w:shd w:val="clear" w:color="auto" w:fill="FFFFFF"/>
        <w:jc w:val="center"/>
        <w:rPr>
          <w:b/>
          <w:bCs/>
        </w:rPr>
      </w:pPr>
      <w:r>
        <w:rPr>
          <w:b/>
          <w:bCs/>
        </w:rPr>
        <w:t>на 202</w:t>
      </w:r>
      <w:r w:rsidR="00B06236">
        <w:rPr>
          <w:b/>
          <w:bCs/>
        </w:rPr>
        <w:t>1</w:t>
      </w:r>
      <w:r>
        <w:rPr>
          <w:b/>
          <w:bCs/>
        </w:rPr>
        <w:t>-202</w:t>
      </w:r>
      <w:r w:rsidR="00B06236">
        <w:rPr>
          <w:b/>
          <w:bCs/>
        </w:rPr>
        <w:t>2</w:t>
      </w:r>
      <w:r>
        <w:rPr>
          <w:b/>
          <w:bCs/>
        </w:rPr>
        <w:t xml:space="preserve"> годы</w:t>
      </w:r>
    </w:p>
    <w:p w:rsidR="00CC287B" w:rsidRPr="009161AA" w:rsidRDefault="00CC287B" w:rsidP="00CC287B">
      <w:pPr>
        <w:shd w:val="clear" w:color="auto" w:fill="FFFFFF"/>
        <w:ind w:left="851"/>
        <w:jc w:val="right"/>
        <w:rPr>
          <w:color w:val="000000"/>
        </w:rPr>
      </w:pPr>
    </w:p>
    <w:tbl>
      <w:tblPr>
        <w:tblStyle w:val="af"/>
        <w:tblW w:w="0" w:type="auto"/>
        <w:tblLook w:val="04A0" w:firstRow="1" w:lastRow="0" w:firstColumn="1" w:lastColumn="0" w:noHBand="0" w:noVBand="1"/>
      </w:tblPr>
      <w:tblGrid>
        <w:gridCol w:w="766"/>
        <w:gridCol w:w="2344"/>
        <w:gridCol w:w="1539"/>
        <w:gridCol w:w="1613"/>
        <w:gridCol w:w="1613"/>
        <w:gridCol w:w="1613"/>
      </w:tblGrid>
      <w:tr w:rsidR="00E2074B" w:rsidRPr="00BD3B19" w:rsidTr="00E2074B">
        <w:tc>
          <w:tcPr>
            <w:tcW w:w="766" w:type="dxa"/>
          </w:tcPr>
          <w:p w:rsidR="00E2074B" w:rsidRPr="00BD3B19" w:rsidRDefault="00E2074B" w:rsidP="00E2074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w:t>
            </w:r>
            <w:r w:rsidRPr="00BD3B19">
              <w:rPr>
                <w:color w:val="2D2D2D"/>
                <w:spacing w:val="2"/>
                <w:sz w:val="28"/>
                <w:szCs w:val="28"/>
              </w:rPr>
              <w:t xml:space="preserve"> п/п</w:t>
            </w:r>
          </w:p>
        </w:tc>
        <w:tc>
          <w:tcPr>
            <w:tcW w:w="2344" w:type="dxa"/>
          </w:tcPr>
          <w:p w:rsidR="00E2074B" w:rsidRPr="00BD3B19" w:rsidRDefault="00E2074B" w:rsidP="00E2074B">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Наименование показателя</w:t>
            </w:r>
          </w:p>
        </w:tc>
        <w:tc>
          <w:tcPr>
            <w:tcW w:w="1539" w:type="dxa"/>
          </w:tcPr>
          <w:p w:rsidR="00E2074B" w:rsidRPr="00BD3B19" w:rsidRDefault="00E2074B" w:rsidP="00EF1088">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Значение показателя на 31</w:t>
            </w:r>
            <w:r>
              <w:rPr>
                <w:color w:val="2D2D2D"/>
                <w:spacing w:val="2"/>
                <w:sz w:val="28"/>
                <w:szCs w:val="28"/>
              </w:rPr>
              <w:t>.12.201</w:t>
            </w:r>
            <w:r w:rsidR="00EF1088">
              <w:rPr>
                <w:color w:val="2D2D2D"/>
                <w:spacing w:val="2"/>
                <w:sz w:val="28"/>
                <w:szCs w:val="28"/>
              </w:rPr>
              <w:t>9</w:t>
            </w:r>
            <w:r w:rsidRPr="00BD3B19">
              <w:rPr>
                <w:color w:val="2D2D2D"/>
                <w:spacing w:val="2"/>
                <w:sz w:val="28"/>
                <w:szCs w:val="28"/>
              </w:rPr>
              <w:t xml:space="preserve"> </w:t>
            </w:r>
          </w:p>
        </w:tc>
        <w:tc>
          <w:tcPr>
            <w:tcW w:w="1613" w:type="dxa"/>
          </w:tcPr>
          <w:p w:rsidR="00E2074B" w:rsidRPr="00BD3B19" w:rsidRDefault="00E2074B" w:rsidP="006D7DD4">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Ожид</w:t>
            </w:r>
            <w:r>
              <w:rPr>
                <w:color w:val="2D2D2D"/>
                <w:spacing w:val="2"/>
                <w:sz w:val="28"/>
                <w:szCs w:val="28"/>
              </w:rPr>
              <w:t>аемое значение показателя на 31.12.20</w:t>
            </w:r>
            <w:r w:rsidR="006D7DD4">
              <w:rPr>
                <w:color w:val="2D2D2D"/>
                <w:spacing w:val="2"/>
                <w:sz w:val="28"/>
                <w:szCs w:val="28"/>
              </w:rPr>
              <w:t>20</w:t>
            </w:r>
          </w:p>
        </w:tc>
        <w:tc>
          <w:tcPr>
            <w:tcW w:w="1613" w:type="dxa"/>
          </w:tcPr>
          <w:p w:rsidR="00E2074B" w:rsidRPr="00BD3B19" w:rsidRDefault="00E2074B" w:rsidP="006D7DD4">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Ожид</w:t>
            </w:r>
            <w:r>
              <w:rPr>
                <w:color w:val="2D2D2D"/>
                <w:spacing w:val="2"/>
                <w:sz w:val="28"/>
                <w:szCs w:val="28"/>
              </w:rPr>
              <w:t>аемое значение показателя на 31.12.202</w:t>
            </w:r>
            <w:r w:rsidR="006D7DD4">
              <w:rPr>
                <w:color w:val="2D2D2D"/>
                <w:spacing w:val="2"/>
                <w:sz w:val="28"/>
                <w:szCs w:val="28"/>
              </w:rPr>
              <w:t>1</w:t>
            </w:r>
          </w:p>
        </w:tc>
        <w:tc>
          <w:tcPr>
            <w:tcW w:w="1613" w:type="dxa"/>
          </w:tcPr>
          <w:p w:rsidR="00E2074B" w:rsidRPr="00BD3B19" w:rsidRDefault="00E2074B" w:rsidP="006D7DD4">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Ожидаемое значение показателя на 31</w:t>
            </w:r>
            <w:r>
              <w:rPr>
                <w:color w:val="2D2D2D"/>
                <w:spacing w:val="2"/>
                <w:sz w:val="28"/>
                <w:szCs w:val="28"/>
              </w:rPr>
              <w:t>.12.202</w:t>
            </w:r>
            <w:r w:rsidR="006D7DD4">
              <w:rPr>
                <w:color w:val="2D2D2D"/>
                <w:spacing w:val="2"/>
                <w:sz w:val="28"/>
                <w:szCs w:val="28"/>
              </w:rPr>
              <w:t>2</w:t>
            </w:r>
          </w:p>
        </w:tc>
      </w:tr>
      <w:tr w:rsidR="00E629A9" w:rsidRPr="00BD3B19" w:rsidTr="00E2074B">
        <w:tc>
          <w:tcPr>
            <w:tcW w:w="766" w:type="dxa"/>
          </w:tcPr>
          <w:p w:rsidR="00CC287B" w:rsidRPr="00BD3B19" w:rsidRDefault="00CC287B" w:rsidP="00CC287B">
            <w:pPr>
              <w:pStyle w:val="formattext"/>
              <w:spacing w:before="0" w:beforeAutospacing="0" w:after="0" w:afterAutospacing="0" w:line="315" w:lineRule="atLeast"/>
              <w:jc w:val="center"/>
              <w:textAlignment w:val="baseline"/>
              <w:rPr>
                <w:color w:val="2D2D2D"/>
                <w:spacing w:val="2"/>
                <w:sz w:val="28"/>
                <w:szCs w:val="28"/>
              </w:rPr>
            </w:pPr>
            <w:r w:rsidRPr="00BD3B19">
              <w:rPr>
                <w:color w:val="2D2D2D"/>
                <w:spacing w:val="2"/>
                <w:sz w:val="28"/>
                <w:szCs w:val="28"/>
              </w:rPr>
              <w:t>1</w:t>
            </w:r>
          </w:p>
        </w:tc>
        <w:tc>
          <w:tcPr>
            <w:tcW w:w="2344" w:type="dxa"/>
          </w:tcPr>
          <w:p w:rsidR="00CC287B" w:rsidRPr="00BD3B19" w:rsidRDefault="00CC287B" w:rsidP="00E629A9">
            <w:pPr>
              <w:pStyle w:val="formattext"/>
              <w:spacing w:before="0" w:beforeAutospacing="0" w:after="0" w:afterAutospacing="0" w:line="315" w:lineRule="atLeast"/>
              <w:textAlignment w:val="baseline"/>
              <w:rPr>
                <w:color w:val="2D2D2D"/>
                <w:spacing w:val="2"/>
                <w:sz w:val="28"/>
                <w:szCs w:val="28"/>
              </w:rPr>
            </w:pPr>
            <w:r w:rsidRPr="00BD3B19">
              <w:rPr>
                <w:color w:val="2D2D2D"/>
                <w:spacing w:val="2"/>
                <w:sz w:val="28"/>
                <w:szCs w:val="28"/>
              </w:rPr>
              <w:t xml:space="preserve">Общее количество обращений по вопросам нарушений обязательных требований, </w:t>
            </w:r>
            <w:r w:rsidR="00E629A9">
              <w:rPr>
                <w:color w:val="2D2D2D"/>
                <w:spacing w:val="2"/>
                <w:sz w:val="28"/>
                <w:szCs w:val="28"/>
              </w:rPr>
              <w:t>в области жилищных правоотношений, поступивших в управление муниципального контроля города Курска</w:t>
            </w:r>
            <w:r w:rsidRPr="00BD3B19">
              <w:rPr>
                <w:color w:val="2D2D2D"/>
                <w:spacing w:val="2"/>
                <w:sz w:val="28"/>
                <w:szCs w:val="28"/>
              </w:rPr>
              <w:t>, ед.</w:t>
            </w:r>
          </w:p>
        </w:tc>
        <w:tc>
          <w:tcPr>
            <w:tcW w:w="1539" w:type="dxa"/>
          </w:tcPr>
          <w:p w:rsidR="00CC287B" w:rsidRPr="00BD3B19" w:rsidRDefault="005463F7"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420</w:t>
            </w:r>
          </w:p>
        </w:tc>
        <w:tc>
          <w:tcPr>
            <w:tcW w:w="1613" w:type="dxa"/>
          </w:tcPr>
          <w:p w:rsidR="00CC287B" w:rsidRPr="00BD3B19" w:rsidRDefault="005463F7"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380</w:t>
            </w:r>
          </w:p>
        </w:tc>
        <w:tc>
          <w:tcPr>
            <w:tcW w:w="1613" w:type="dxa"/>
          </w:tcPr>
          <w:p w:rsidR="00CC287B" w:rsidRPr="00BD3B19" w:rsidRDefault="005463F7"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376</w:t>
            </w:r>
          </w:p>
        </w:tc>
        <w:tc>
          <w:tcPr>
            <w:tcW w:w="1613" w:type="dxa"/>
          </w:tcPr>
          <w:p w:rsidR="00CC287B" w:rsidRPr="00BD3B19" w:rsidRDefault="005463F7"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356</w:t>
            </w:r>
          </w:p>
        </w:tc>
      </w:tr>
      <w:tr w:rsidR="00E629A9" w:rsidRPr="00BD3B19" w:rsidTr="00E2074B">
        <w:tc>
          <w:tcPr>
            <w:tcW w:w="766" w:type="dxa"/>
          </w:tcPr>
          <w:p w:rsidR="00CC287B" w:rsidRPr="00BD3B19" w:rsidRDefault="00431B74"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2</w:t>
            </w:r>
          </w:p>
        </w:tc>
        <w:tc>
          <w:tcPr>
            <w:tcW w:w="2344" w:type="dxa"/>
          </w:tcPr>
          <w:p w:rsidR="00CC287B" w:rsidRPr="00BD3B19" w:rsidRDefault="00CC287B" w:rsidP="00E629A9">
            <w:pPr>
              <w:pStyle w:val="formattext"/>
              <w:spacing w:before="0" w:beforeAutospacing="0" w:after="0" w:afterAutospacing="0" w:line="315" w:lineRule="atLeast"/>
              <w:textAlignment w:val="baseline"/>
              <w:rPr>
                <w:color w:val="2D2D2D"/>
                <w:spacing w:val="2"/>
                <w:sz w:val="28"/>
                <w:szCs w:val="28"/>
              </w:rPr>
            </w:pPr>
            <w:r w:rsidRPr="00BD3B19">
              <w:rPr>
                <w:color w:val="2D2D2D"/>
                <w:spacing w:val="2"/>
                <w:sz w:val="28"/>
                <w:szCs w:val="28"/>
                <w:shd w:val="clear" w:color="auto" w:fill="FFFFFF"/>
              </w:rPr>
              <w:t xml:space="preserve">Общее количество внеплановых проверок, проведенных в рамках осуществления муниципального жилищного контроля в </w:t>
            </w:r>
            <w:r w:rsidR="00E629A9">
              <w:rPr>
                <w:color w:val="2D2D2D"/>
                <w:spacing w:val="2"/>
                <w:sz w:val="28"/>
                <w:szCs w:val="28"/>
                <w:shd w:val="clear" w:color="auto" w:fill="FFFFFF"/>
              </w:rPr>
              <w:t>управлении муниципального контроля города Курска</w:t>
            </w:r>
            <w:r w:rsidRPr="00BD3B19">
              <w:rPr>
                <w:color w:val="2D2D2D"/>
                <w:spacing w:val="2"/>
                <w:sz w:val="28"/>
                <w:szCs w:val="28"/>
                <w:shd w:val="clear" w:color="auto" w:fill="FFFFFF"/>
              </w:rPr>
              <w:t>, ед.</w:t>
            </w:r>
          </w:p>
        </w:tc>
        <w:tc>
          <w:tcPr>
            <w:tcW w:w="1539" w:type="dxa"/>
          </w:tcPr>
          <w:p w:rsidR="00CC287B" w:rsidRPr="00BD3B19" w:rsidRDefault="006D7DD4"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453</w:t>
            </w:r>
          </w:p>
        </w:tc>
        <w:tc>
          <w:tcPr>
            <w:tcW w:w="1613" w:type="dxa"/>
          </w:tcPr>
          <w:p w:rsidR="00CC287B" w:rsidRPr="00BD3B19" w:rsidRDefault="005463F7" w:rsidP="006D7DD4">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420</w:t>
            </w:r>
          </w:p>
        </w:tc>
        <w:tc>
          <w:tcPr>
            <w:tcW w:w="1613" w:type="dxa"/>
          </w:tcPr>
          <w:p w:rsidR="00CC287B" w:rsidRPr="00BD3B19" w:rsidRDefault="005463F7"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411</w:t>
            </w:r>
          </w:p>
        </w:tc>
        <w:tc>
          <w:tcPr>
            <w:tcW w:w="1613" w:type="dxa"/>
          </w:tcPr>
          <w:p w:rsidR="00CC287B" w:rsidRPr="00BD3B19" w:rsidRDefault="005463F7" w:rsidP="00CC287B">
            <w:pPr>
              <w:pStyle w:val="formattext"/>
              <w:spacing w:before="0" w:beforeAutospacing="0" w:after="0" w:afterAutospacing="0" w:line="315" w:lineRule="atLeast"/>
              <w:jc w:val="center"/>
              <w:textAlignment w:val="baseline"/>
              <w:rPr>
                <w:color w:val="2D2D2D"/>
                <w:spacing w:val="2"/>
                <w:sz w:val="28"/>
                <w:szCs w:val="28"/>
              </w:rPr>
            </w:pPr>
            <w:r>
              <w:rPr>
                <w:color w:val="2D2D2D"/>
                <w:spacing w:val="2"/>
                <w:sz w:val="28"/>
                <w:szCs w:val="28"/>
              </w:rPr>
              <w:t>402</w:t>
            </w:r>
            <w:bookmarkStart w:id="0" w:name="_GoBack"/>
            <w:bookmarkEnd w:id="0"/>
          </w:p>
        </w:tc>
      </w:tr>
    </w:tbl>
    <w:p w:rsidR="009161AA" w:rsidRPr="00B83C76" w:rsidRDefault="009161AA" w:rsidP="00431B74">
      <w:pPr>
        <w:pStyle w:val="ae"/>
        <w:autoSpaceDE w:val="0"/>
        <w:autoSpaceDN w:val="0"/>
        <w:adjustRightInd w:val="0"/>
        <w:ind w:left="0" w:firstLine="709"/>
      </w:pPr>
    </w:p>
    <w:sectPr w:rsidR="009161AA" w:rsidRPr="00B83C76" w:rsidSect="00023E93">
      <w:pgSz w:w="11906" w:h="16838"/>
      <w:pgMar w:top="680" w:right="707"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7308"/>
    <w:multiLevelType w:val="multilevel"/>
    <w:tmpl w:val="AAE23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9C95F69"/>
    <w:multiLevelType w:val="hybridMultilevel"/>
    <w:tmpl w:val="658E5814"/>
    <w:lvl w:ilvl="0" w:tplc="0B446C6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5910A4"/>
    <w:multiLevelType w:val="hybridMultilevel"/>
    <w:tmpl w:val="1AD4B610"/>
    <w:lvl w:ilvl="0" w:tplc="109A230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B3455E6"/>
    <w:multiLevelType w:val="hybridMultilevel"/>
    <w:tmpl w:val="72C688AA"/>
    <w:lvl w:ilvl="0" w:tplc="0D224F8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3F"/>
    <w:rsid w:val="00003F5A"/>
    <w:rsid w:val="000043D4"/>
    <w:rsid w:val="00020363"/>
    <w:rsid w:val="0002280F"/>
    <w:rsid w:val="00023E93"/>
    <w:rsid w:val="00025237"/>
    <w:rsid w:val="00027AA8"/>
    <w:rsid w:val="00031DCD"/>
    <w:rsid w:val="00051939"/>
    <w:rsid w:val="0005405D"/>
    <w:rsid w:val="00056F87"/>
    <w:rsid w:val="000658B6"/>
    <w:rsid w:val="0007392A"/>
    <w:rsid w:val="00076363"/>
    <w:rsid w:val="00076F55"/>
    <w:rsid w:val="00077483"/>
    <w:rsid w:val="00093680"/>
    <w:rsid w:val="000A2366"/>
    <w:rsid w:val="000A625C"/>
    <w:rsid w:val="000B1231"/>
    <w:rsid w:val="000D0306"/>
    <w:rsid w:val="000E23CA"/>
    <w:rsid w:val="000F5045"/>
    <w:rsid w:val="00105B57"/>
    <w:rsid w:val="001175A6"/>
    <w:rsid w:val="00117C0C"/>
    <w:rsid w:val="00142FBE"/>
    <w:rsid w:val="001802A0"/>
    <w:rsid w:val="00197A75"/>
    <w:rsid w:val="001B5772"/>
    <w:rsid w:val="001B7223"/>
    <w:rsid w:val="001F447A"/>
    <w:rsid w:val="002057F0"/>
    <w:rsid w:val="00206075"/>
    <w:rsid w:val="00215467"/>
    <w:rsid w:val="00216564"/>
    <w:rsid w:val="00222034"/>
    <w:rsid w:val="00232173"/>
    <w:rsid w:val="00234E78"/>
    <w:rsid w:val="00280341"/>
    <w:rsid w:val="0028168B"/>
    <w:rsid w:val="00293EB5"/>
    <w:rsid w:val="002A394E"/>
    <w:rsid w:val="002B020B"/>
    <w:rsid w:val="002B7C97"/>
    <w:rsid w:val="002C32D6"/>
    <w:rsid w:val="002F4885"/>
    <w:rsid w:val="00302E72"/>
    <w:rsid w:val="003153ED"/>
    <w:rsid w:val="00316ACD"/>
    <w:rsid w:val="00361CE0"/>
    <w:rsid w:val="00374F2F"/>
    <w:rsid w:val="00397482"/>
    <w:rsid w:val="003A46E5"/>
    <w:rsid w:val="003C2B2C"/>
    <w:rsid w:val="003F7F77"/>
    <w:rsid w:val="004043E9"/>
    <w:rsid w:val="0042523F"/>
    <w:rsid w:val="004255AA"/>
    <w:rsid w:val="00431B74"/>
    <w:rsid w:val="0043369B"/>
    <w:rsid w:val="00435A0A"/>
    <w:rsid w:val="004549C9"/>
    <w:rsid w:val="004607B7"/>
    <w:rsid w:val="00464259"/>
    <w:rsid w:val="004645C8"/>
    <w:rsid w:val="00472BC4"/>
    <w:rsid w:val="004772BF"/>
    <w:rsid w:val="00477E39"/>
    <w:rsid w:val="00483BC6"/>
    <w:rsid w:val="00485968"/>
    <w:rsid w:val="00495FCB"/>
    <w:rsid w:val="004A6474"/>
    <w:rsid w:val="004C0494"/>
    <w:rsid w:val="004C114B"/>
    <w:rsid w:val="004C5827"/>
    <w:rsid w:val="004D1419"/>
    <w:rsid w:val="004D4ABB"/>
    <w:rsid w:val="004E0213"/>
    <w:rsid w:val="004E3637"/>
    <w:rsid w:val="0050074D"/>
    <w:rsid w:val="00544CE7"/>
    <w:rsid w:val="005463F7"/>
    <w:rsid w:val="00556B57"/>
    <w:rsid w:val="005671E1"/>
    <w:rsid w:val="00572EF6"/>
    <w:rsid w:val="0057526F"/>
    <w:rsid w:val="00576E3F"/>
    <w:rsid w:val="0059484D"/>
    <w:rsid w:val="005A2E18"/>
    <w:rsid w:val="005B68DA"/>
    <w:rsid w:val="005E52D5"/>
    <w:rsid w:val="006045E2"/>
    <w:rsid w:val="006079DA"/>
    <w:rsid w:val="00635366"/>
    <w:rsid w:val="006372CC"/>
    <w:rsid w:val="00645340"/>
    <w:rsid w:val="006653A0"/>
    <w:rsid w:val="00673C4D"/>
    <w:rsid w:val="0067405A"/>
    <w:rsid w:val="006813ED"/>
    <w:rsid w:val="00696531"/>
    <w:rsid w:val="006D7A24"/>
    <w:rsid w:val="006D7DD4"/>
    <w:rsid w:val="006E0DCD"/>
    <w:rsid w:val="00712C5E"/>
    <w:rsid w:val="007175FB"/>
    <w:rsid w:val="00724083"/>
    <w:rsid w:val="00755188"/>
    <w:rsid w:val="00761EF1"/>
    <w:rsid w:val="00762482"/>
    <w:rsid w:val="0076381E"/>
    <w:rsid w:val="007A311D"/>
    <w:rsid w:val="007A3470"/>
    <w:rsid w:val="007B4E35"/>
    <w:rsid w:val="007C16D8"/>
    <w:rsid w:val="007C5880"/>
    <w:rsid w:val="007E1CFD"/>
    <w:rsid w:val="007F19B3"/>
    <w:rsid w:val="00803DC6"/>
    <w:rsid w:val="008070F7"/>
    <w:rsid w:val="008075F0"/>
    <w:rsid w:val="0082362F"/>
    <w:rsid w:val="00823BD5"/>
    <w:rsid w:val="0084655B"/>
    <w:rsid w:val="00850B68"/>
    <w:rsid w:val="00870F9E"/>
    <w:rsid w:val="00877897"/>
    <w:rsid w:val="00893832"/>
    <w:rsid w:val="00895BA8"/>
    <w:rsid w:val="008A5590"/>
    <w:rsid w:val="008B1FCD"/>
    <w:rsid w:val="008D1E20"/>
    <w:rsid w:val="009161AA"/>
    <w:rsid w:val="00932CAE"/>
    <w:rsid w:val="00936733"/>
    <w:rsid w:val="00941049"/>
    <w:rsid w:val="00963CE5"/>
    <w:rsid w:val="00971F47"/>
    <w:rsid w:val="00977B17"/>
    <w:rsid w:val="00983891"/>
    <w:rsid w:val="00986E7A"/>
    <w:rsid w:val="009876BE"/>
    <w:rsid w:val="00990DAD"/>
    <w:rsid w:val="009A1698"/>
    <w:rsid w:val="009A6D10"/>
    <w:rsid w:val="009A6DEA"/>
    <w:rsid w:val="009C1010"/>
    <w:rsid w:val="009D42AC"/>
    <w:rsid w:val="009D4A59"/>
    <w:rsid w:val="009F4752"/>
    <w:rsid w:val="00A03C14"/>
    <w:rsid w:val="00A65207"/>
    <w:rsid w:val="00A6765C"/>
    <w:rsid w:val="00A84439"/>
    <w:rsid w:val="00A86527"/>
    <w:rsid w:val="00A91AC1"/>
    <w:rsid w:val="00A937BE"/>
    <w:rsid w:val="00AA3833"/>
    <w:rsid w:val="00AC46BC"/>
    <w:rsid w:val="00AD1C41"/>
    <w:rsid w:val="00AE3CF7"/>
    <w:rsid w:val="00AE426C"/>
    <w:rsid w:val="00AE4447"/>
    <w:rsid w:val="00B00AB7"/>
    <w:rsid w:val="00B06236"/>
    <w:rsid w:val="00B12776"/>
    <w:rsid w:val="00B41939"/>
    <w:rsid w:val="00B546B4"/>
    <w:rsid w:val="00B75B2E"/>
    <w:rsid w:val="00B7730F"/>
    <w:rsid w:val="00B8013C"/>
    <w:rsid w:val="00B83C76"/>
    <w:rsid w:val="00BA4982"/>
    <w:rsid w:val="00BA4CD3"/>
    <w:rsid w:val="00BB3FA5"/>
    <w:rsid w:val="00BB6A49"/>
    <w:rsid w:val="00BD3102"/>
    <w:rsid w:val="00BD3B19"/>
    <w:rsid w:val="00BE2EA7"/>
    <w:rsid w:val="00BE3CBF"/>
    <w:rsid w:val="00C065B5"/>
    <w:rsid w:val="00C17182"/>
    <w:rsid w:val="00C22A73"/>
    <w:rsid w:val="00C22D30"/>
    <w:rsid w:val="00C5311E"/>
    <w:rsid w:val="00C678D7"/>
    <w:rsid w:val="00C70F42"/>
    <w:rsid w:val="00C9688D"/>
    <w:rsid w:val="00C96AE2"/>
    <w:rsid w:val="00CC287B"/>
    <w:rsid w:val="00CF6519"/>
    <w:rsid w:val="00D0449C"/>
    <w:rsid w:val="00D15576"/>
    <w:rsid w:val="00D201E5"/>
    <w:rsid w:val="00D23236"/>
    <w:rsid w:val="00D27F94"/>
    <w:rsid w:val="00D30530"/>
    <w:rsid w:val="00D3310F"/>
    <w:rsid w:val="00D37D3A"/>
    <w:rsid w:val="00D44F25"/>
    <w:rsid w:val="00D52820"/>
    <w:rsid w:val="00D64800"/>
    <w:rsid w:val="00D72743"/>
    <w:rsid w:val="00D90E8B"/>
    <w:rsid w:val="00D90F04"/>
    <w:rsid w:val="00D93D8C"/>
    <w:rsid w:val="00DA0E64"/>
    <w:rsid w:val="00DB6C66"/>
    <w:rsid w:val="00DC4AD1"/>
    <w:rsid w:val="00DD3484"/>
    <w:rsid w:val="00E2074B"/>
    <w:rsid w:val="00E239B4"/>
    <w:rsid w:val="00E55693"/>
    <w:rsid w:val="00E629A9"/>
    <w:rsid w:val="00E63F21"/>
    <w:rsid w:val="00E80CB7"/>
    <w:rsid w:val="00E84A11"/>
    <w:rsid w:val="00E93778"/>
    <w:rsid w:val="00E94828"/>
    <w:rsid w:val="00EB5782"/>
    <w:rsid w:val="00EB70F7"/>
    <w:rsid w:val="00EC0C74"/>
    <w:rsid w:val="00EC3CFF"/>
    <w:rsid w:val="00EC65BF"/>
    <w:rsid w:val="00ED488C"/>
    <w:rsid w:val="00EF1088"/>
    <w:rsid w:val="00F04B22"/>
    <w:rsid w:val="00F06E3F"/>
    <w:rsid w:val="00F14676"/>
    <w:rsid w:val="00F254B4"/>
    <w:rsid w:val="00F4499A"/>
    <w:rsid w:val="00F515A3"/>
    <w:rsid w:val="00F55828"/>
    <w:rsid w:val="00F57F05"/>
    <w:rsid w:val="00F60DB0"/>
    <w:rsid w:val="00F812B8"/>
    <w:rsid w:val="00FD38B2"/>
    <w:rsid w:val="00FD412F"/>
    <w:rsid w:val="00FD426C"/>
    <w:rsid w:val="00FE3AF0"/>
    <w:rsid w:val="00FE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9DC652-51D9-4496-8A8D-FA29F47E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eastAsia="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rPr>
      <w:sz w:val="28"/>
      <w:szCs w:val="28"/>
    </w:rPr>
  </w:style>
  <w:style w:type="character" w:customStyle="1" w:styleId="a4">
    <w:name w:val="Нижний колонтитул Знак"/>
    <w:rPr>
      <w:sz w:val="28"/>
      <w:szCs w:val="28"/>
    </w:rPr>
  </w:style>
  <w:style w:type="character" w:customStyle="1" w:styleId="a5">
    <w:name w:val="Текст выноски Знак"/>
    <w:rPr>
      <w:rFonts w:ascii="Tahoma" w:hAnsi="Tahoma" w:cs="Tahoma"/>
      <w:sz w:val="16"/>
      <w:szCs w:val="16"/>
    </w:rPr>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Arial" w:eastAsia="Microsoft YaHei" w:hAnsi="Arial" w:cs="Mangal"/>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rPr>
      <w:rFonts w:ascii="Tahoma" w:hAnsi="Tahoma" w:cs="Tahoma"/>
      <w:sz w:val="16"/>
      <w:szCs w:val="16"/>
    </w:rPr>
  </w:style>
  <w:style w:type="paragraph" w:customStyle="1" w:styleId="ConsPlusNonformat">
    <w:name w:val="ConsPlusNonformat"/>
    <w:uiPriority w:val="99"/>
    <w:rsid w:val="00576E3F"/>
    <w:pPr>
      <w:widowControl w:val="0"/>
      <w:autoSpaceDE w:val="0"/>
      <w:autoSpaceDN w:val="0"/>
      <w:adjustRightInd w:val="0"/>
    </w:pPr>
    <w:rPr>
      <w:rFonts w:ascii="Courier New" w:eastAsia="Calibri" w:hAnsi="Courier New" w:cs="Courier New"/>
    </w:rPr>
  </w:style>
  <w:style w:type="paragraph" w:customStyle="1" w:styleId="ConsPlusCell">
    <w:name w:val="ConsPlusCell"/>
    <w:rsid w:val="00576E3F"/>
    <w:pPr>
      <w:widowControl w:val="0"/>
      <w:autoSpaceDE w:val="0"/>
      <w:autoSpaceDN w:val="0"/>
      <w:adjustRightInd w:val="0"/>
    </w:pPr>
    <w:rPr>
      <w:rFonts w:ascii="Calibri" w:eastAsia="Calibri" w:hAnsi="Calibri" w:cs="Calibri"/>
      <w:sz w:val="22"/>
      <w:szCs w:val="22"/>
    </w:rPr>
  </w:style>
  <w:style w:type="character" w:customStyle="1" w:styleId="apple-converted-space">
    <w:name w:val="apple-converted-space"/>
    <w:rsid w:val="00C22A73"/>
  </w:style>
  <w:style w:type="character" w:customStyle="1" w:styleId="w">
    <w:name w:val="w"/>
    <w:rsid w:val="00C22A73"/>
  </w:style>
  <w:style w:type="paragraph" w:customStyle="1" w:styleId="ConsPlusNormal">
    <w:name w:val="ConsPlusNormal"/>
    <w:link w:val="ConsPlusNormal0"/>
    <w:uiPriority w:val="99"/>
    <w:rsid w:val="009A6DEA"/>
    <w:pPr>
      <w:widowControl w:val="0"/>
      <w:autoSpaceDE w:val="0"/>
      <w:autoSpaceDN w:val="0"/>
    </w:pPr>
    <w:rPr>
      <w:sz w:val="28"/>
    </w:rPr>
  </w:style>
  <w:style w:type="paragraph" w:styleId="2">
    <w:name w:val="Body Text Indent 2"/>
    <w:basedOn w:val="a"/>
    <w:link w:val="20"/>
    <w:rsid w:val="004E3637"/>
    <w:pPr>
      <w:spacing w:after="120" w:line="480" w:lineRule="auto"/>
      <w:ind w:left="283"/>
    </w:pPr>
    <w:rPr>
      <w:lang w:val="x-none"/>
    </w:rPr>
  </w:style>
  <w:style w:type="character" w:customStyle="1" w:styleId="20">
    <w:name w:val="Основной текст с отступом 2 Знак"/>
    <w:link w:val="2"/>
    <w:rsid w:val="004E3637"/>
    <w:rPr>
      <w:rFonts w:eastAsia="Calibri"/>
      <w:sz w:val="28"/>
      <w:szCs w:val="28"/>
      <w:lang w:eastAsia="zh-CN"/>
    </w:rPr>
  </w:style>
  <w:style w:type="character" w:customStyle="1" w:styleId="FontStyle15">
    <w:name w:val="Font Style15"/>
    <w:rsid w:val="004E3637"/>
    <w:rPr>
      <w:rFonts w:ascii="Times New Roman" w:hAnsi="Times New Roman" w:cs="Times New Roman"/>
      <w:sz w:val="24"/>
      <w:szCs w:val="24"/>
    </w:rPr>
  </w:style>
  <w:style w:type="paragraph" w:customStyle="1" w:styleId="Style4">
    <w:name w:val="Style4"/>
    <w:basedOn w:val="a"/>
    <w:rsid w:val="004E3637"/>
    <w:pPr>
      <w:widowControl w:val="0"/>
      <w:autoSpaceDE w:val="0"/>
      <w:spacing w:line="323" w:lineRule="exact"/>
      <w:ind w:firstLine="970"/>
    </w:pPr>
    <w:rPr>
      <w:rFonts w:ascii="Arial" w:eastAsia="Times New Roman" w:hAnsi="Arial" w:cs="Arial"/>
      <w:sz w:val="24"/>
      <w:szCs w:val="24"/>
      <w:lang w:eastAsia="ar-SA"/>
    </w:rPr>
  </w:style>
  <w:style w:type="paragraph" w:customStyle="1" w:styleId="Style2">
    <w:name w:val="Style2"/>
    <w:basedOn w:val="a"/>
    <w:uiPriority w:val="99"/>
    <w:rsid w:val="00316ACD"/>
    <w:pPr>
      <w:widowControl w:val="0"/>
      <w:autoSpaceDE w:val="0"/>
      <w:autoSpaceDN w:val="0"/>
      <w:adjustRightInd w:val="0"/>
      <w:spacing w:line="336" w:lineRule="exact"/>
      <w:jc w:val="left"/>
    </w:pPr>
    <w:rPr>
      <w:rFonts w:eastAsia="Times New Roman"/>
      <w:sz w:val="24"/>
      <w:szCs w:val="24"/>
      <w:lang w:eastAsia="ru-RU"/>
    </w:rPr>
  </w:style>
  <w:style w:type="character" w:customStyle="1" w:styleId="FontStyle11">
    <w:name w:val="Font Style11"/>
    <w:uiPriority w:val="99"/>
    <w:rsid w:val="00316ACD"/>
    <w:rPr>
      <w:rFonts w:ascii="Times New Roman" w:hAnsi="Times New Roman" w:cs="Times New Roman"/>
      <w:b/>
      <w:bCs/>
      <w:sz w:val="26"/>
      <w:szCs w:val="26"/>
    </w:rPr>
  </w:style>
  <w:style w:type="paragraph" w:customStyle="1" w:styleId="Style5">
    <w:name w:val="Style5"/>
    <w:basedOn w:val="a"/>
    <w:uiPriority w:val="99"/>
    <w:rsid w:val="00316ACD"/>
    <w:pPr>
      <w:widowControl w:val="0"/>
      <w:autoSpaceDE w:val="0"/>
      <w:autoSpaceDN w:val="0"/>
      <w:adjustRightInd w:val="0"/>
      <w:spacing w:line="329" w:lineRule="exact"/>
      <w:ind w:firstLine="744"/>
    </w:pPr>
    <w:rPr>
      <w:rFonts w:eastAsia="Times New Roman"/>
      <w:sz w:val="24"/>
      <w:szCs w:val="24"/>
      <w:lang w:eastAsia="ru-RU"/>
    </w:rPr>
  </w:style>
  <w:style w:type="character" w:customStyle="1" w:styleId="FontStyle12">
    <w:name w:val="Font Style12"/>
    <w:uiPriority w:val="99"/>
    <w:rsid w:val="00316ACD"/>
    <w:rPr>
      <w:rFonts w:ascii="Times New Roman" w:hAnsi="Times New Roman" w:cs="Times New Roman"/>
      <w:sz w:val="26"/>
      <w:szCs w:val="26"/>
    </w:rPr>
  </w:style>
  <w:style w:type="character" w:customStyle="1" w:styleId="ConsPlusNormal0">
    <w:name w:val="ConsPlusNormal Знак"/>
    <w:link w:val="ConsPlusNormal"/>
    <w:uiPriority w:val="99"/>
    <w:locked/>
    <w:rsid w:val="0076381E"/>
    <w:rPr>
      <w:sz w:val="28"/>
    </w:rPr>
  </w:style>
  <w:style w:type="paragraph" w:styleId="ae">
    <w:name w:val="List Paragraph"/>
    <w:basedOn w:val="a"/>
    <w:uiPriority w:val="34"/>
    <w:qFormat/>
    <w:rsid w:val="00544CE7"/>
    <w:pPr>
      <w:ind w:left="720"/>
      <w:contextualSpacing/>
    </w:pPr>
  </w:style>
  <w:style w:type="paragraph" w:customStyle="1" w:styleId="formattext">
    <w:name w:val="formattext"/>
    <w:basedOn w:val="a"/>
    <w:rsid w:val="007A3470"/>
    <w:pPr>
      <w:spacing w:before="100" w:beforeAutospacing="1" w:after="100" w:afterAutospacing="1"/>
      <w:jc w:val="left"/>
    </w:pPr>
    <w:rPr>
      <w:rFonts w:eastAsia="Times New Roman"/>
      <w:sz w:val="24"/>
      <w:szCs w:val="24"/>
      <w:lang w:eastAsia="ru-RU"/>
    </w:rPr>
  </w:style>
  <w:style w:type="table" w:styleId="af">
    <w:name w:val="Table Grid"/>
    <w:basedOn w:val="a1"/>
    <w:rsid w:val="00CC2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B41939"/>
    <w:pPr>
      <w:spacing w:before="100" w:beforeAutospacing="1" w:after="100" w:afterAutospacing="1"/>
      <w:jc w:val="left"/>
    </w:pPr>
    <w:rPr>
      <w:rFonts w:eastAsia="Times New Roman"/>
      <w:sz w:val="24"/>
      <w:szCs w:val="24"/>
      <w:lang w:eastAsia="ru-RU"/>
    </w:rPr>
  </w:style>
  <w:style w:type="character" w:styleId="af1">
    <w:name w:val="Strong"/>
    <w:basedOn w:val="a0"/>
    <w:uiPriority w:val="22"/>
    <w:qFormat/>
    <w:rsid w:val="00B41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5480">
      <w:bodyDiv w:val="1"/>
      <w:marLeft w:val="0"/>
      <w:marRight w:val="0"/>
      <w:marTop w:val="0"/>
      <w:marBottom w:val="0"/>
      <w:divBdr>
        <w:top w:val="none" w:sz="0" w:space="0" w:color="auto"/>
        <w:left w:val="none" w:sz="0" w:space="0" w:color="auto"/>
        <w:bottom w:val="none" w:sz="0" w:space="0" w:color="auto"/>
        <w:right w:val="none" w:sz="0" w:space="0" w:color="auto"/>
      </w:divBdr>
    </w:div>
    <w:div w:id="1034581596">
      <w:bodyDiv w:val="1"/>
      <w:marLeft w:val="0"/>
      <w:marRight w:val="0"/>
      <w:marTop w:val="0"/>
      <w:marBottom w:val="0"/>
      <w:divBdr>
        <w:top w:val="none" w:sz="0" w:space="0" w:color="auto"/>
        <w:left w:val="none" w:sz="0" w:space="0" w:color="auto"/>
        <w:bottom w:val="none" w:sz="0" w:space="0" w:color="auto"/>
        <w:right w:val="none" w:sz="0" w:space="0" w:color="auto"/>
      </w:divBdr>
    </w:div>
    <w:div w:id="1686591000">
      <w:bodyDiv w:val="1"/>
      <w:marLeft w:val="0"/>
      <w:marRight w:val="0"/>
      <w:marTop w:val="0"/>
      <w:marBottom w:val="0"/>
      <w:divBdr>
        <w:top w:val="none" w:sz="0" w:space="0" w:color="auto"/>
        <w:left w:val="none" w:sz="0" w:space="0" w:color="auto"/>
        <w:bottom w:val="none" w:sz="0" w:space="0" w:color="auto"/>
        <w:right w:val="none" w:sz="0" w:space="0" w:color="auto"/>
      </w:divBdr>
    </w:div>
    <w:div w:id="1990984594">
      <w:bodyDiv w:val="1"/>
      <w:marLeft w:val="0"/>
      <w:marRight w:val="0"/>
      <w:marTop w:val="0"/>
      <w:marBottom w:val="0"/>
      <w:divBdr>
        <w:top w:val="none" w:sz="0" w:space="0" w:color="auto"/>
        <w:left w:val="none" w:sz="0" w:space="0" w:color="auto"/>
        <w:bottom w:val="none" w:sz="0" w:space="0" w:color="auto"/>
        <w:right w:val="none" w:sz="0" w:space="0" w:color="auto"/>
      </w:divBdr>
    </w:div>
    <w:div w:id="2051494661">
      <w:bodyDiv w:val="1"/>
      <w:marLeft w:val="0"/>
      <w:marRight w:val="0"/>
      <w:marTop w:val="0"/>
      <w:marBottom w:val="0"/>
      <w:divBdr>
        <w:top w:val="none" w:sz="0" w:space="0" w:color="auto"/>
        <w:left w:val="none" w:sz="0" w:space="0" w:color="auto"/>
        <w:bottom w:val="none" w:sz="0" w:space="0" w:color="auto"/>
        <w:right w:val="none" w:sz="0" w:space="0" w:color="auto"/>
      </w:divBdr>
    </w:div>
    <w:div w:id="20869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CE5E-9BE1-4FF0-A9F9-1E31AB9D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4026</Words>
  <Characters>22953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IVC Kursk</Company>
  <LinksUpToDate>false</LinksUpToDate>
  <CharactersWithSpaces>26926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skunk</dc:creator>
  <cp:keywords/>
  <cp:lastModifiedBy>1234</cp:lastModifiedBy>
  <cp:revision>2</cp:revision>
  <cp:lastPrinted>2020-02-12T08:46:00Z</cp:lastPrinted>
  <dcterms:created xsi:type="dcterms:W3CDTF">2020-02-12T08:46:00Z</dcterms:created>
  <dcterms:modified xsi:type="dcterms:W3CDTF">2020-02-12T08:46:00Z</dcterms:modified>
</cp:coreProperties>
</file>