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C3" w:rsidRPr="002A67C3" w:rsidRDefault="000E0EB6" w:rsidP="00D62DDF">
      <w:pPr>
        <w:suppressAutoHyphens/>
        <w:jc w:val="both"/>
        <w:rPr>
          <w:szCs w:val="28"/>
          <w:lang w:eastAsia="ar-SA"/>
        </w:rPr>
      </w:pPr>
      <w:bookmarkStart w:id="0" w:name="_GoBack"/>
      <w:bookmarkEnd w:id="0"/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t xml:space="preserve">  </w:t>
      </w:r>
      <w:r>
        <w:tab/>
        <w:t xml:space="preserve"> </w:t>
      </w:r>
      <w:r w:rsidR="002A67C3">
        <w:rPr>
          <w:b/>
          <w:szCs w:val="28"/>
          <w:lang w:eastAsia="ar-SA"/>
        </w:rPr>
        <w:t xml:space="preserve">                                                </w:t>
      </w:r>
      <w:r w:rsidR="00C821C7">
        <w:rPr>
          <w:b/>
          <w:szCs w:val="28"/>
          <w:lang w:eastAsia="ar-SA"/>
        </w:rPr>
        <w:t xml:space="preserve">                            </w:t>
      </w:r>
      <w:r w:rsidR="0077646D">
        <w:rPr>
          <w:b/>
          <w:szCs w:val="28"/>
          <w:lang w:eastAsia="ar-SA"/>
        </w:rPr>
        <w:t xml:space="preserve">                                    </w:t>
      </w:r>
      <w:r w:rsidR="0077646D">
        <w:rPr>
          <w:b/>
          <w:szCs w:val="28"/>
          <w:lang w:eastAsia="ar-SA"/>
        </w:rPr>
        <w:tab/>
        <w:t xml:space="preserve">                                                                                   </w:t>
      </w:r>
      <w:r w:rsidR="002A67C3" w:rsidRPr="002A67C3">
        <w:rPr>
          <w:szCs w:val="28"/>
          <w:lang w:eastAsia="ar-SA"/>
        </w:rPr>
        <w:t>УТВЕРЖДАЮ</w:t>
      </w:r>
    </w:p>
    <w:p w:rsidR="002A67C3" w:rsidRPr="002A67C3" w:rsidRDefault="002A67C3" w:rsidP="00D62DDF">
      <w:pPr>
        <w:suppressAutoHyphens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                                                                  </w:t>
      </w:r>
      <w:r w:rsidRPr="002A67C3">
        <w:rPr>
          <w:szCs w:val="28"/>
          <w:lang w:eastAsia="ar-SA"/>
        </w:rPr>
        <w:t>Глава города Курска</w:t>
      </w:r>
    </w:p>
    <w:p w:rsidR="002A67C3" w:rsidRDefault="002A67C3" w:rsidP="00D62DDF">
      <w:pPr>
        <w:suppressAutoHyphens/>
        <w:jc w:val="center"/>
        <w:rPr>
          <w:szCs w:val="28"/>
          <w:lang w:eastAsia="ar-SA"/>
        </w:rPr>
      </w:pPr>
      <w:r w:rsidRPr="002A67C3">
        <w:rPr>
          <w:szCs w:val="28"/>
          <w:lang w:eastAsia="ar-SA"/>
        </w:rPr>
        <w:t xml:space="preserve">                                     </w:t>
      </w:r>
      <w:r>
        <w:rPr>
          <w:szCs w:val="28"/>
          <w:lang w:eastAsia="ar-SA"/>
        </w:rPr>
        <w:t xml:space="preserve">                                      ______________</w:t>
      </w:r>
      <w:r w:rsidRPr="002A67C3">
        <w:rPr>
          <w:szCs w:val="28"/>
          <w:lang w:eastAsia="ar-SA"/>
        </w:rPr>
        <w:t xml:space="preserve">В. Н. </w:t>
      </w:r>
      <w:proofErr w:type="spellStart"/>
      <w:r w:rsidRPr="002A67C3">
        <w:rPr>
          <w:szCs w:val="28"/>
          <w:lang w:eastAsia="ar-SA"/>
        </w:rPr>
        <w:t>Карамышев</w:t>
      </w:r>
      <w:proofErr w:type="spellEnd"/>
    </w:p>
    <w:p w:rsidR="002A67C3" w:rsidRPr="002A67C3" w:rsidRDefault="002A67C3" w:rsidP="00D62DDF">
      <w:pPr>
        <w:suppressAutoHyphens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                                     </w:t>
      </w:r>
      <w:r w:rsidR="00816F5D">
        <w:rPr>
          <w:szCs w:val="28"/>
          <w:lang w:eastAsia="ar-SA"/>
        </w:rPr>
        <w:t xml:space="preserve">                             «24»</w:t>
      </w:r>
      <w:r w:rsidR="00816F5D" w:rsidRPr="000E0EB6">
        <w:rPr>
          <w:szCs w:val="28"/>
          <w:lang w:eastAsia="ar-SA"/>
        </w:rPr>
        <w:t xml:space="preserve"> декабря</w:t>
      </w:r>
      <w:r>
        <w:rPr>
          <w:szCs w:val="28"/>
          <w:lang w:eastAsia="ar-SA"/>
        </w:rPr>
        <w:t xml:space="preserve"> 2020 г.</w:t>
      </w:r>
    </w:p>
    <w:p w:rsidR="002A67C3" w:rsidRPr="002A67C3" w:rsidRDefault="002A67C3" w:rsidP="00D62DDF">
      <w:pPr>
        <w:suppressAutoHyphens/>
        <w:jc w:val="center"/>
        <w:rPr>
          <w:szCs w:val="28"/>
          <w:lang w:eastAsia="ar-SA"/>
        </w:rPr>
      </w:pPr>
    </w:p>
    <w:p w:rsidR="002A67C3" w:rsidRDefault="002A67C3" w:rsidP="000F282E">
      <w:pPr>
        <w:suppressAutoHyphens/>
        <w:rPr>
          <w:b/>
          <w:szCs w:val="28"/>
          <w:lang w:eastAsia="ar-SA"/>
        </w:rPr>
      </w:pPr>
    </w:p>
    <w:p w:rsidR="006465B9" w:rsidRPr="006465B9" w:rsidRDefault="006465B9" w:rsidP="00D62DDF">
      <w:pPr>
        <w:suppressAutoHyphens/>
        <w:jc w:val="center"/>
        <w:rPr>
          <w:szCs w:val="28"/>
          <w:lang w:eastAsia="ar-SA"/>
        </w:rPr>
      </w:pPr>
      <w:r w:rsidRPr="006465B9">
        <w:rPr>
          <w:b/>
          <w:szCs w:val="28"/>
          <w:lang w:eastAsia="ar-SA"/>
        </w:rPr>
        <w:t>Протокол</w:t>
      </w:r>
    </w:p>
    <w:p w:rsidR="006465B9" w:rsidRPr="006465B9" w:rsidRDefault="006465B9" w:rsidP="00D62DDF">
      <w:pPr>
        <w:suppressAutoHyphens/>
        <w:jc w:val="center"/>
        <w:rPr>
          <w:szCs w:val="28"/>
          <w:lang w:eastAsia="ar-SA"/>
        </w:rPr>
      </w:pPr>
      <w:r w:rsidRPr="006465B9">
        <w:rPr>
          <w:szCs w:val="28"/>
          <w:lang w:eastAsia="ar-SA"/>
        </w:rPr>
        <w:t>заседания муниципальной общественной комиссии по вопросу реализации муниципальной программы «Формирование современной городской среды</w:t>
      </w:r>
      <w:r w:rsidR="00CD180D">
        <w:rPr>
          <w:szCs w:val="28"/>
          <w:lang w:eastAsia="ar-SA"/>
        </w:rPr>
        <w:t xml:space="preserve">    </w:t>
      </w:r>
      <w:r w:rsidRPr="006465B9">
        <w:rPr>
          <w:szCs w:val="28"/>
          <w:lang w:eastAsia="ar-SA"/>
        </w:rPr>
        <w:t xml:space="preserve"> в муниципальном образовании «Город Курск» на 2018-2024 годы».</w:t>
      </w:r>
    </w:p>
    <w:p w:rsidR="006465B9" w:rsidRPr="006465B9" w:rsidRDefault="006465B9" w:rsidP="00D62DDF">
      <w:pPr>
        <w:suppressAutoHyphens/>
        <w:jc w:val="center"/>
        <w:rPr>
          <w:szCs w:val="28"/>
          <w:lang w:eastAsia="ar-SA"/>
        </w:rPr>
      </w:pPr>
    </w:p>
    <w:p w:rsidR="006465B9" w:rsidRPr="006465B9" w:rsidRDefault="00816F5D" w:rsidP="00D62DDF">
      <w:pPr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1</w:t>
      </w:r>
      <w:r>
        <w:rPr>
          <w:szCs w:val="28"/>
          <w:lang w:val="en-US" w:eastAsia="ar-SA"/>
        </w:rPr>
        <w:t>0</w:t>
      </w:r>
      <w:r>
        <w:rPr>
          <w:szCs w:val="28"/>
          <w:lang w:eastAsia="ar-SA"/>
        </w:rPr>
        <w:t xml:space="preserve"> час. 00 мин.        </w:t>
      </w:r>
      <w:r w:rsidR="006465B9" w:rsidRPr="006465B9">
        <w:rPr>
          <w:szCs w:val="28"/>
          <w:lang w:eastAsia="ar-SA"/>
        </w:rPr>
        <w:t xml:space="preserve">                                                                            </w:t>
      </w:r>
      <w:r w:rsidR="00436E39">
        <w:rPr>
          <w:szCs w:val="28"/>
          <w:lang w:eastAsia="ar-SA"/>
        </w:rPr>
        <w:t xml:space="preserve">   </w:t>
      </w:r>
      <w:r w:rsidR="006465B9" w:rsidRPr="006465B9">
        <w:rPr>
          <w:szCs w:val="28"/>
          <w:lang w:eastAsia="ar-SA"/>
        </w:rPr>
        <w:t xml:space="preserve"> </w:t>
      </w:r>
      <w:r>
        <w:rPr>
          <w:szCs w:val="28"/>
          <w:lang w:val="en-US" w:eastAsia="ar-SA"/>
        </w:rPr>
        <w:t>24.12</w:t>
      </w:r>
      <w:r w:rsidR="001908C0">
        <w:rPr>
          <w:szCs w:val="28"/>
          <w:lang w:eastAsia="ar-SA"/>
        </w:rPr>
        <w:t>.2020</w:t>
      </w:r>
    </w:p>
    <w:p w:rsidR="006465B9" w:rsidRPr="006465B9" w:rsidRDefault="006465B9" w:rsidP="00D62DDF">
      <w:pPr>
        <w:suppressAutoHyphens/>
        <w:jc w:val="both"/>
        <w:rPr>
          <w:szCs w:val="28"/>
          <w:lang w:eastAsia="ar-SA"/>
        </w:rPr>
      </w:pPr>
    </w:p>
    <w:p w:rsidR="00D939D0" w:rsidRPr="006465B9" w:rsidRDefault="006465B9" w:rsidP="00D62DDF">
      <w:pPr>
        <w:suppressAutoHyphens/>
        <w:spacing w:line="360" w:lineRule="auto"/>
        <w:jc w:val="both"/>
        <w:rPr>
          <w:b/>
          <w:bCs/>
          <w:color w:val="000000"/>
          <w:szCs w:val="28"/>
          <w:lang w:eastAsia="ar-SA"/>
        </w:rPr>
      </w:pPr>
      <w:r w:rsidRPr="006465B9">
        <w:rPr>
          <w:b/>
          <w:bCs/>
          <w:color w:val="000000"/>
          <w:szCs w:val="28"/>
          <w:lang w:eastAsia="ar-SA"/>
        </w:rPr>
        <w:t>Присутствовали:</w:t>
      </w:r>
    </w:p>
    <w:p w:rsidR="00D939D0" w:rsidRPr="004037BD" w:rsidRDefault="006465B9" w:rsidP="00D62DDF">
      <w:pPr>
        <w:suppressAutoHyphens/>
        <w:spacing w:line="360" w:lineRule="auto"/>
        <w:jc w:val="both"/>
        <w:rPr>
          <w:bCs/>
          <w:color w:val="000000"/>
          <w:szCs w:val="28"/>
          <w:lang w:val="en-US" w:eastAsia="ar-SA"/>
        </w:rPr>
      </w:pPr>
      <w:r w:rsidRPr="006465B9">
        <w:rPr>
          <w:bCs/>
          <w:color w:val="000000"/>
          <w:szCs w:val="28"/>
          <w:lang w:eastAsia="ar-SA"/>
        </w:rPr>
        <w:t xml:space="preserve">     </w:t>
      </w:r>
    </w:p>
    <w:tbl>
      <w:tblPr>
        <w:tblW w:w="9748" w:type="dxa"/>
        <w:tblInd w:w="-34" w:type="dxa"/>
        <w:tblLook w:val="04A0" w:firstRow="1" w:lastRow="0" w:firstColumn="1" w:lastColumn="0" w:noHBand="0" w:noVBand="1"/>
      </w:tblPr>
      <w:tblGrid>
        <w:gridCol w:w="2552"/>
        <w:gridCol w:w="7196"/>
      </w:tblGrid>
      <w:tr w:rsidR="00272BFC" w:rsidTr="00D62DDF">
        <w:trPr>
          <w:trHeight w:val="737"/>
        </w:trPr>
        <w:tc>
          <w:tcPr>
            <w:tcW w:w="2552" w:type="dxa"/>
            <w:shd w:val="clear" w:color="auto" w:fill="auto"/>
          </w:tcPr>
          <w:p w:rsidR="00272BFC" w:rsidRPr="007A4429" w:rsidRDefault="00272BFC" w:rsidP="00D62DDF">
            <w:pPr>
              <w:pStyle w:val="ad"/>
              <w:snapToGrid w:val="0"/>
              <w:rPr>
                <w:szCs w:val="28"/>
              </w:rPr>
            </w:pPr>
            <w:proofErr w:type="spellStart"/>
            <w:r w:rsidRPr="007A4429">
              <w:rPr>
                <w:szCs w:val="28"/>
              </w:rPr>
              <w:t>Цыбин</w:t>
            </w:r>
            <w:proofErr w:type="spellEnd"/>
            <w:r w:rsidRPr="007A4429">
              <w:rPr>
                <w:szCs w:val="28"/>
              </w:rPr>
              <w:t xml:space="preserve"> Н.А.</w:t>
            </w:r>
          </w:p>
          <w:p w:rsidR="00272BFC" w:rsidRPr="007A4429" w:rsidRDefault="00272BFC" w:rsidP="00D62DDF">
            <w:pPr>
              <w:pStyle w:val="ad"/>
              <w:snapToGrid w:val="0"/>
              <w:rPr>
                <w:szCs w:val="28"/>
              </w:rPr>
            </w:pPr>
          </w:p>
        </w:tc>
        <w:tc>
          <w:tcPr>
            <w:tcW w:w="7196" w:type="dxa"/>
            <w:shd w:val="clear" w:color="auto" w:fill="auto"/>
          </w:tcPr>
          <w:p w:rsidR="00272BFC" w:rsidRPr="007A4429" w:rsidRDefault="00272BFC" w:rsidP="00D62DDF">
            <w:pPr>
              <w:spacing w:line="100" w:lineRule="atLeast"/>
              <w:jc w:val="both"/>
              <w:rPr>
                <w:color w:val="000000"/>
                <w:szCs w:val="28"/>
              </w:rPr>
            </w:pPr>
            <w:r w:rsidRPr="007A4429">
              <w:rPr>
                <w:color w:val="000000"/>
                <w:szCs w:val="28"/>
              </w:rPr>
              <w:t xml:space="preserve">первый заместитель </w:t>
            </w:r>
            <w:r w:rsidR="00CD180D">
              <w:rPr>
                <w:color w:val="000000"/>
                <w:szCs w:val="28"/>
              </w:rPr>
              <w:t>Г</w:t>
            </w:r>
            <w:r w:rsidRPr="007A4429">
              <w:rPr>
                <w:color w:val="000000"/>
                <w:szCs w:val="28"/>
              </w:rPr>
              <w:t>лавы Администрации города Курска</w:t>
            </w:r>
            <w:r w:rsidR="00CE3E51">
              <w:rPr>
                <w:color w:val="000000"/>
                <w:szCs w:val="28"/>
              </w:rPr>
              <w:t>, заместитель председателя комиссии</w:t>
            </w:r>
          </w:p>
        </w:tc>
      </w:tr>
      <w:tr w:rsidR="008F7120" w:rsidTr="00D62DDF">
        <w:trPr>
          <w:trHeight w:val="1691"/>
        </w:trPr>
        <w:tc>
          <w:tcPr>
            <w:tcW w:w="2552" w:type="dxa"/>
            <w:shd w:val="clear" w:color="auto" w:fill="auto"/>
          </w:tcPr>
          <w:p w:rsidR="008F7120" w:rsidRPr="007A4429" w:rsidRDefault="008F7120" w:rsidP="000F282E">
            <w:pPr>
              <w:pStyle w:val="ad"/>
              <w:snapToGrid w:val="0"/>
              <w:rPr>
                <w:szCs w:val="28"/>
              </w:rPr>
            </w:pPr>
            <w:r w:rsidRPr="007A4429">
              <w:rPr>
                <w:szCs w:val="28"/>
              </w:rPr>
              <w:t xml:space="preserve">Агищев И. В.                  </w:t>
            </w:r>
          </w:p>
          <w:p w:rsidR="008F7120" w:rsidRPr="007A4429" w:rsidRDefault="008F7120" w:rsidP="00D62DDF">
            <w:pPr>
              <w:rPr>
                <w:szCs w:val="28"/>
                <w:lang w:eastAsia="ar-SA"/>
              </w:rPr>
            </w:pPr>
          </w:p>
          <w:p w:rsidR="000F282E" w:rsidRDefault="000F282E" w:rsidP="00D62DDF">
            <w:pPr>
              <w:rPr>
                <w:szCs w:val="28"/>
                <w:lang w:eastAsia="ar-SA"/>
              </w:rPr>
            </w:pPr>
          </w:p>
          <w:p w:rsidR="000F282E" w:rsidRDefault="008F7120" w:rsidP="00D62DDF">
            <w:pPr>
              <w:rPr>
                <w:szCs w:val="28"/>
                <w:lang w:eastAsia="ar-SA"/>
              </w:rPr>
            </w:pPr>
            <w:r w:rsidRPr="007A4429">
              <w:rPr>
                <w:szCs w:val="28"/>
                <w:lang w:eastAsia="ar-SA"/>
              </w:rPr>
              <w:t>Аникеева И. Г.</w:t>
            </w:r>
          </w:p>
          <w:p w:rsidR="008F7120" w:rsidRPr="007A4429" w:rsidRDefault="008F7120" w:rsidP="00D62DDF">
            <w:pPr>
              <w:rPr>
                <w:szCs w:val="28"/>
                <w:lang w:eastAsia="ar-SA"/>
              </w:rPr>
            </w:pPr>
            <w:r w:rsidRPr="007A4429">
              <w:rPr>
                <w:szCs w:val="28"/>
                <w:lang w:eastAsia="ar-SA"/>
              </w:rPr>
              <w:t xml:space="preserve">       </w:t>
            </w:r>
          </w:p>
        </w:tc>
        <w:tc>
          <w:tcPr>
            <w:tcW w:w="7196" w:type="dxa"/>
            <w:shd w:val="clear" w:color="auto" w:fill="auto"/>
          </w:tcPr>
          <w:p w:rsidR="0077646D" w:rsidRDefault="008F7120" w:rsidP="00D62DDF">
            <w:pPr>
              <w:spacing w:line="100" w:lineRule="atLeast"/>
              <w:jc w:val="both"/>
              <w:rPr>
                <w:color w:val="000000"/>
                <w:szCs w:val="28"/>
              </w:rPr>
            </w:pPr>
            <w:r w:rsidRPr="007A4429">
              <w:rPr>
                <w:color w:val="000000"/>
                <w:szCs w:val="28"/>
              </w:rPr>
              <w:t>председатель комитета городского хозяйства города Курска</w:t>
            </w:r>
            <w:r w:rsidR="00CE3E51">
              <w:rPr>
                <w:color w:val="000000"/>
                <w:szCs w:val="28"/>
              </w:rPr>
              <w:t>, секретарь комиссии</w:t>
            </w:r>
          </w:p>
          <w:p w:rsidR="000F282E" w:rsidRPr="007A4429" w:rsidRDefault="000F282E" w:rsidP="00D62DDF">
            <w:pPr>
              <w:spacing w:line="100" w:lineRule="atLeast"/>
              <w:jc w:val="both"/>
              <w:rPr>
                <w:color w:val="000000"/>
                <w:szCs w:val="28"/>
              </w:rPr>
            </w:pPr>
          </w:p>
          <w:p w:rsidR="008F7120" w:rsidRPr="007A4429" w:rsidRDefault="0077646D" w:rsidP="00D62DDF">
            <w:pPr>
              <w:spacing w:line="100" w:lineRule="atLeas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</w:t>
            </w:r>
            <w:r w:rsidR="008F7120" w:rsidRPr="007A4429">
              <w:rPr>
                <w:color w:val="000000"/>
                <w:szCs w:val="28"/>
              </w:rPr>
              <w:t xml:space="preserve"> комитета архитектуры и градостроительства города Курска</w:t>
            </w:r>
          </w:p>
        </w:tc>
      </w:tr>
      <w:tr w:rsidR="004037BD" w:rsidTr="00D62DDF">
        <w:trPr>
          <w:trHeight w:val="455"/>
        </w:trPr>
        <w:tc>
          <w:tcPr>
            <w:tcW w:w="2552" w:type="dxa"/>
            <w:shd w:val="clear" w:color="auto" w:fill="auto"/>
          </w:tcPr>
          <w:p w:rsidR="00D4622F" w:rsidRPr="00D62DDF" w:rsidRDefault="004037BD" w:rsidP="00D62DDF">
            <w:pPr>
              <w:rPr>
                <w:color w:val="000000"/>
                <w:szCs w:val="28"/>
              </w:rPr>
            </w:pPr>
            <w:r w:rsidRPr="007A4429">
              <w:rPr>
                <w:color w:val="000000"/>
                <w:szCs w:val="28"/>
              </w:rPr>
              <w:t>Бартенев А.Г</w:t>
            </w:r>
            <w:r w:rsidR="00D62DDF">
              <w:rPr>
                <w:color w:val="000000"/>
                <w:szCs w:val="28"/>
              </w:rPr>
              <w:t>.</w:t>
            </w:r>
          </w:p>
        </w:tc>
        <w:tc>
          <w:tcPr>
            <w:tcW w:w="7196" w:type="dxa"/>
            <w:shd w:val="clear" w:color="auto" w:fill="auto"/>
          </w:tcPr>
          <w:p w:rsidR="004037BD" w:rsidRPr="007A4429" w:rsidRDefault="004037BD" w:rsidP="00D62DDF">
            <w:pPr>
              <w:spacing w:line="100" w:lineRule="atLeast"/>
              <w:jc w:val="both"/>
              <w:rPr>
                <w:color w:val="000000"/>
                <w:szCs w:val="28"/>
              </w:rPr>
            </w:pPr>
            <w:r w:rsidRPr="007A4429">
              <w:rPr>
                <w:color w:val="000000"/>
                <w:szCs w:val="28"/>
              </w:rPr>
              <w:t>директор МКУ «Городская инспекция ЖКХ»</w:t>
            </w:r>
          </w:p>
        </w:tc>
      </w:tr>
      <w:tr w:rsidR="00D4622F" w:rsidTr="00D62DDF">
        <w:trPr>
          <w:trHeight w:val="325"/>
        </w:trPr>
        <w:tc>
          <w:tcPr>
            <w:tcW w:w="2552" w:type="dxa"/>
            <w:shd w:val="clear" w:color="auto" w:fill="auto"/>
          </w:tcPr>
          <w:p w:rsidR="00D4622F" w:rsidRPr="007A4429" w:rsidRDefault="00D4622F" w:rsidP="00D62DDF">
            <w:pPr>
              <w:rPr>
                <w:color w:val="000000"/>
                <w:szCs w:val="28"/>
              </w:rPr>
            </w:pPr>
            <w:r w:rsidRPr="00D4622F">
              <w:rPr>
                <w:color w:val="000000"/>
                <w:szCs w:val="28"/>
              </w:rPr>
              <w:t>Касаткин О. В.</w:t>
            </w:r>
          </w:p>
        </w:tc>
        <w:tc>
          <w:tcPr>
            <w:tcW w:w="7196" w:type="dxa"/>
            <w:shd w:val="clear" w:color="auto" w:fill="auto"/>
          </w:tcPr>
          <w:p w:rsidR="00D4622F" w:rsidRPr="00D4622F" w:rsidRDefault="00D4622F" w:rsidP="00D62DDF">
            <w:pPr>
              <w:pStyle w:val="a3"/>
              <w:tabs>
                <w:tab w:val="clear" w:pos="4153"/>
                <w:tab w:val="clear" w:pos="8306"/>
              </w:tabs>
              <w:spacing w:line="100" w:lineRule="atLeast"/>
              <w:jc w:val="both"/>
              <w:rPr>
                <w:szCs w:val="28"/>
              </w:rPr>
            </w:pPr>
            <w:r w:rsidRPr="00D4622F">
              <w:rPr>
                <w:szCs w:val="28"/>
              </w:rPr>
              <w:t>зам. главы Администрации</w:t>
            </w:r>
          </w:p>
          <w:p w:rsidR="00D4622F" w:rsidRDefault="00D4622F" w:rsidP="00D62DDF">
            <w:pPr>
              <w:pStyle w:val="ad"/>
              <w:jc w:val="both"/>
              <w:rPr>
                <w:szCs w:val="28"/>
              </w:rPr>
            </w:pPr>
            <w:r w:rsidRPr="00D4622F">
              <w:rPr>
                <w:szCs w:val="28"/>
              </w:rPr>
              <w:t>Центрального округа города Курска</w:t>
            </w:r>
          </w:p>
          <w:p w:rsidR="000F282E" w:rsidRPr="00D4622F" w:rsidRDefault="000F282E" w:rsidP="00D62DDF">
            <w:pPr>
              <w:pStyle w:val="ad"/>
              <w:jc w:val="both"/>
              <w:rPr>
                <w:szCs w:val="28"/>
              </w:rPr>
            </w:pPr>
          </w:p>
        </w:tc>
      </w:tr>
      <w:tr w:rsidR="00D4622F" w:rsidTr="00D62DDF">
        <w:trPr>
          <w:trHeight w:val="365"/>
        </w:trPr>
        <w:tc>
          <w:tcPr>
            <w:tcW w:w="2552" w:type="dxa"/>
            <w:shd w:val="clear" w:color="auto" w:fill="auto"/>
          </w:tcPr>
          <w:p w:rsidR="00D4622F" w:rsidRPr="004037BD" w:rsidRDefault="00D4622F" w:rsidP="00D62DDF">
            <w:pPr>
              <w:pStyle w:val="ad"/>
              <w:snapToGrid w:val="0"/>
              <w:rPr>
                <w:color w:val="000000"/>
                <w:szCs w:val="28"/>
                <w:lang w:val="en-US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Борисов</w:t>
            </w:r>
            <w:proofErr w:type="spellEnd"/>
            <w:r>
              <w:rPr>
                <w:color w:val="000000"/>
                <w:szCs w:val="28"/>
                <w:lang w:val="en-US"/>
              </w:rPr>
              <w:t xml:space="preserve"> А. А.</w:t>
            </w:r>
          </w:p>
        </w:tc>
        <w:tc>
          <w:tcPr>
            <w:tcW w:w="7196" w:type="dxa"/>
            <w:shd w:val="clear" w:color="auto" w:fill="auto"/>
          </w:tcPr>
          <w:p w:rsidR="00D4622F" w:rsidRPr="007A4429" w:rsidRDefault="00D4622F" w:rsidP="00D62DDF">
            <w:pPr>
              <w:spacing w:line="100" w:lineRule="atLeast"/>
              <w:jc w:val="both"/>
              <w:rPr>
                <w:color w:val="000000"/>
                <w:szCs w:val="28"/>
              </w:rPr>
            </w:pPr>
            <w:r w:rsidRPr="004037BD">
              <w:rPr>
                <w:szCs w:val="28"/>
              </w:rPr>
              <w:t>г</w:t>
            </w:r>
            <w:r>
              <w:rPr>
                <w:szCs w:val="28"/>
              </w:rPr>
              <w:t>лав</w:t>
            </w:r>
            <w:r w:rsidRPr="004037BD">
              <w:rPr>
                <w:szCs w:val="28"/>
              </w:rPr>
              <w:t xml:space="preserve">а </w:t>
            </w:r>
            <w:r w:rsidRPr="007A4429">
              <w:rPr>
                <w:szCs w:val="28"/>
              </w:rPr>
              <w:t xml:space="preserve">Администрации </w:t>
            </w:r>
            <w:proofErr w:type="spellStart"/>
            <w:r w:rsidRPr="007A4429">
              <w:rPr>
                <w:szCs w:val="28"/>
              </w:rPr>
              <w:t>Сеймского</w:t>
            </w:r>
            <w:proofErr w:type="spellEnd"/>
            <w:r w:rsidRPr="007A4429">
              <w:rPr>
                <w:szCs w:val="28"/>
              </w:rPr>
              <w:t xml:space="preserve"> округа города Курска</w:t>
            </w:r>
          </w:p>
        </w:tc>
      </w:tr>
      <w:tr w:rsidR="00D4622F" w:rsidTr="00D62DDF">
        <w:trPr>
          <w:trHeight w:val="697"/>
        </w:trPr>
        <w:tc>
          <w:tcPr>
            <w:tcW w:w="2552" w:type="dxa"/>
            <w:shd w:val="clear" w:color="auto" w:fill="auto"/>
          </w:tcPr>
          <w:p w:rsidR="00D4622F" w:rsidRPr="007A4429" w:rsidRDefault="00D4622F" w:rsidP="00D62DDF">
            <w:pPr>
              <w:pStyle w:val="ad"/>
              <w:snapToGrid w:val="0"/>
              <w:rPr>
                <w:szCs w:val="28"/>
              </w:rPr>
            </w:pPr>
          </w:p>
          <w:p w:rsidR="00D4622F" w:rsidRPr="007A4429" w:rsidRDefault="00D4622F" w:rsidP="00D62DDF">
            <w:pPr>
              <w:pStyle w:val="ad"/>
              <w:snapToGrid w:val="0"/>
              <w:rPr>
                <w:color w:val="000000"/>
                <w:szCs w:val="28"/>
              </w:rPr>
            </w:pPr>
            <w:proofErr w:type="spellStart"/>
            <w:r w:rsidRPr="007A4429">
              <w:rPr>
                <w:szCs w:val="28"/>
              </w:rPr>
              <w:t>Дрынов</w:t>
            </w:r>
            <w:proofErr w:type="spellEnd"/>
            <w:r w:rsidRPr="007A4429">
              <w:rPr>
                <w:szCs w:val="28"/>
              </w:rPr>
              <w:t xml:space="preserve"> А.В.</w:t>
            </w:r>
          </w:p>
        </w:tc>
        <w:tc>
          <w:tcPr>
            <w:tcW w:w="7196" w:type="dxa"/>
            <w:shd w:val="clear" w:color="auto" w:fill="auto"/>
          </w:tcPr>
          <w:p w:rsidR="00D4622F" w:rsidRPr="007A4429" w:rsidRDefault="00D4622F" w:rsidP="00D62DDF">
            <w:pPr>
              <w:pStyle w:val="a3"/>
              <w:tabs>
                <w:tab w:val="clear" w:pos="4153"/>
                <w:tab w:val="clear" w:pos="8306"/>
              </w:tabs>
              <w:spacing w:line="100" w:lineRule="atLeast"/>
              <w:jc w:val="both"/>
              <w:rPr>
                <w:szCs w:val="28"/>
              </w:rPr>
            </w:pPr>
          </w:p>
          <w:p w:rsidR="00D4622F" w:rsidRPr="007A4429" w:rsidRDefault="00D4622F" w:rsidP="00D62DDF">
            <w:pPr>
              <w:pStyle w:val="a3"/>
              <w:tabs>
                <w:tab w:val="clear" w:pos="4153"/>
                <w:tab w:val="clear" w:pos="8306"/>
              </w:tabs>
              <w:spacing w:line="100" w:lineRule="atLeast"/>
              <w:jc w:val="both"/>
              <w:rPr>
                <w:color w:val="000000"/>
                <w:szCs w:val="28"/>
              </w:rPr>
            </w:pPr>
            <w:r w:rsidRPr="007A4429">
              <w:rPr>
                <w:szCs w:val="28"/>
              </w:rPr>
              <w:t>глава Администрации</w:t>
            </w:r>
          </w:p>
          <w:p w:rsidR="00D4622F" w:rsidRPr="007A4429" w:rsidRDefault="00D4622F" w:rsidP="00D62DDF">
            <w:pPr>
              <w:jc w:val="both"/>
              <w:rPr>
                <w:szCs w:val="28"/>
              </w:rPr>
            </w:pPr>
            <w:r w:rsidRPr="007A4429">
              <w:rPr>
                <w:color w:val="000000"/>
                <w:szCs w:val="28"/>
              </w:rPr>
              <w:t>Железнодорожного округа города Курска</w:t>
            </w:r>
          </w:p>
        </w:tc>
      </w:tr>
      <w:tr w:rsidR="00D4622F" w:rsidRPr="008015CE" w:rsidTr="00D62DDF">
        <w:trPr>
          <w:trHeight w:val="441"/>
        </w:trPr>
        <w:tc>
          <w:tcPr>
            <w:tcW w:w="2552" w:type="dxa"/>
            <w:shd w:val="clear" w:color="auto" w:fill="auto"/>
          </w:tcPr>
          <w:p w:rsidR="00D4622F" w:rsidRPr="00B05ED7" w:rsidRDefault="00D4622F" w:rsidP="00D62DDF">
            <w:pPr>
              <w:pStyle w:val="ad"/>
              <w:snapToGrid w:val="0"/>
              <w:rPr>
                <w:color w:val="000000"/>
                <w:szCs w:val="28"/>
              </w:rPr>
            </w:pPr>
          </w:p>
          <w:p w:rsidR="00D4622F" w:rsidRPr="00B05ED7" w:rsidRDefault="00D4622F" w:rsidP="00D62DDF">
            <w:pPr>
              <w:pStyle w:val="a3"/>
              <w:tabs>
                <w:tab w:val="clear" w:pos="4153"/>
                <w:tab w:val="clear" w:pos="8306"/>
              </w:tabs>
              <w:snapToGrid w:val="0"/>
              <w:spacing w:line="100" w:lineRule="atLeast"/>
              <w:rPr>
                <w:szCs w:val="28"/>
              </w:rPr>
            </w:pPr>
            <w:r w:rsidRPr="00B05ED7">
              <w:rPr>
                <w:color w:val="000000"/>
                <w:szCs w:val="28"/>
              </w:rPr>
              <w:t xml:space="preserve">Державина Л. А.         </w:t>
            </w:r>
          </w:p>
        </w:tc>
        <w:tc>
          <w:tcPr>
            <w:tcW w:w="7196" w:type="dxa"/>
            <w:shd w:val="clear" w:color="auto" w:fill="auto"/>
          </w:tcPr>
          <w:p w:rsidR="00D4622F" w:rsidRPr="00B05ED7" w:rsidRDefault="00D4622F" w:rsidP="00D62DDF">
            <w:pPr>
              <w:spacing w:line="100" w:lineRule="atLeast"/>
              <w:jc w:val="both"/>
              <w:rPr>
                <w:color w:val="000000"/>
                <w:szCs w:val="28"/>
              </w:rPr>
            </w:pPr>
          </w:p>
          <w:p w:rsidR="00D4622F" w:rsidRPr="00B05ED7" w:rsidRDefault="00D62DDF" w:rsidP="00D62DDF">
            <w:pPr>
              <w:pStyle w:val="a3"/>
              <w:tabs>
                <w:tab w:val="clear" w:pos="4153"/>
                <w:tab w:val="clear" w:pos="8306"/>
              </w:tabs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D4622F" w:rsidRPr="00B05ED7">
              <w:rPr>
                <w:szCs w:val="28"/>
              </w:rPr>
              <w:t>епутат Курского городского Собрания</w:t>
            </w:r>
          </w:p>
        </w:tc>
      </w:tr>
      <w:tr w:rsidR="00D4622F" w:rsidTr="00D62DDF">
        <w:trPr>
          <w:trHeight w:val="1060"/>
        </w:trPr>
        <w:tc>
          <w:tcPr>
            <w:tcW w:w="2552" w:type="dxa"/>
            <w:shd w:val="clear" w:color="auto" w:fill="auto"/>
          </w:tcPr>
          <w:p w:rsidR="00D62DDF" w:rsidRDefault="00D62DDF" w:rsidP="00D62DDF">
            <w:pPr>
              <w:pStyle w:val="ad"/>
              <w:snapToGrid w:val="0"/>
              <w:rPr>
                <w:szCs w:val="28"/>
              </w:rPr>
            </w:pPr>
          </w:p>
          <w:p w:rsidR="00D4622F" w:rsidRPr="007A4429" w:rsidRDefault="00D4622F" w:rsidP="00D62DDF">
            <w:pPr>
              <w:pStyle w:val="ad"/>
              <w:snapToGrid w:val="0"/>
              <w:rPr>
                <w:szCs w:val="28"/>
              </w:rPr>
            </w:pPr>
            <w:proofErr w:type="spellStart"/>
            <w:r w:rsidRPr="007A4429">
              <w:rPr>
                <w:szCs w:val="28"/>
              </w:rPr>
              <w:t>Колышев</w:t>
            </w:r>
            <w:proofErr w:type="spellEnd"/>
            <w:r w:rsidRPr="007A4429">
              <w:rPr>
                <w:szCs w:val="28"/>
              </w:rPr>
              <w:t xml:space="preserve"> И.А.</w:t>
            </w:r>
          </w:p>
        </w:tc>
        <w:tc>
          <w:tcPr>
            <w:tcW w:w="7196" w:type="dxa"/>
            <w:shd w:val="clear" w:color="auto" w:fill="auto"/>
          </w:tcPr>
          <w:p w:rsidR="00D62DDF" w:rsidRDefault="00D62DDF" w:rsidP="00D62DDF">
            <w:pPr>
              <w:spacing w:line="100" w:lineRule="atLeast"/>
              <w:jc w:val="both"/>
              <w:rPr>
                <w:color w:val="000000"/>
                <w:szCs w:val="28"/>
              </w:rPr>
            </w:pPr>
          </w:p>
          <w:p w:rsidR="00D4622F" w:rsidRPr="007A4429" w:rsidRDefault="00D4622F" w:rsidP="00D62DDF">
            <w:pPr>
              <w:spacing w:line="100" w:lineRule="atLeast"/>
              <w:jc w:val="both"/>
              <w:rPr>
                <w:color w:val="000000"/>
                <w:szCs w:val="28"/>
              </w:rPr>
            </w:pPr>
            <w:r w:rsidRPr="007A4429">
              <w:rPr>
                <w:color w:val="000000"/>
                <w:szCs w:val="28"/>
              </w:rPr>
              <w:t>начальник управления молодёжной политики, физической культуры и спорта города Курска</w:t>
            </w:r>
          </w:p>
        </w:tc>
      </w:tr>
      <w:tr w:rsidR="00D4622F" w:rsidTr="00D62DDF">
        <w:trPr>
          <w:trHeight w:val="625"/>
        </w:trPr>
        <w:tc>
          <w:tcPr>
            <w:tcW w:w="2552" w:type="dxa"/>
            <w:shd w:val="clear" w:color="auto" w:fill="auto"/>
          </w:tcPr>
          <w:p w:rsidR="00D4622F" w:rsidRPr="00D4622F" w:rsidRDefault="00D4622F" w:rsidP="00D62DDF">
            <w:pPr>
              <w:rPr>
                <w:szCs w:val="28"/>
                <w:lang w:eastAsia="ar-SA"/>
              </w:rPr>
            </w:pPr>
            <w:proofErr w:type="spellStart"/>
            <w:r w:rsidRPr="00D4622F">
              <w:rPr>
                <w:szCs w:val="28"/>
              </w:rPr>
              <w:t>Косырев</w:t>
            </w:r>
            <w:proofErr w:type="spellEnd"/>
            <w:r w:rsidRPr="00D4622F">
              <w:rPr>
                <w:szCs w:val="28"/>
              </w:rPr>
              <w:t xml:space="preserve"> Ю.С.</w:t>
            </w:r>
          </w:p>
        </w:tc>
        <w:tc>
          <w:tcPr>
            <w:tcW w:w="7196" w:type="dxa"/>
            <w:shd w:val="clear" w:color="auto" w:fill="auto"/>
          </w:tcPr>
          <w:p w:rsidR="00D4622F" w:rsidRDefault="00D4622F" w:rsidP="00D62DDF">
            <w:pPr>
              <w:pStyle w:val="ad"/>
              <w:jc w:val="both"/>
              <w:rPr>
                <w:color w:val="000000"/>
                <w:szCs w:val="28"/>
              </w:rPr>
            </w:pPr>
            <w:r w:rsidRPr="00D4622F">
              <w:rPr>
                <w:color w:val="000000"/>
                <w:szCs w:val="28"/>
              </w:rPr>
              <w:t>директор МБУ «Центр архитектуры и градостроительства города Курска»</w:t>
            </w:r>
          </w:p>
          <w:p w:rsidR="000F282E" w:rsidRPr="00D4622F" w:rsidRDefault="000F282E" w:rsidP="00D62DDF">
            <w:pPr>
              <w:pStyle w:val="ad"/>
              <w:jc w:val="both"/>
              <w:rPr>
                <w:color w:val="000000"/>
                <w:szCs w:val="28"/>
              </w:rPr>
            </w:pPr>
          </w:p>
        </w:tc>
      </w:tr>
      <w:tr w:rsidR="00D4622F" w:rsidTr="00D62DDF">
        <w:trPr>
          <w:trHeight w:val="737"/>
        </w:trPr>
        <w:tc>
          <w:tcPr>
            <w:tcW w:w="2552" w:type="dxa"/>
            <w:shd w:val="clear" w:color="auto" w:fill="auto"/>
          </w:tcPr>
          <w:p w:rsidR="00D4622F" w:rsidRPr="007A4429" w:rsidRDefault="00D4622F" w:rsidP="00D62DDF">
            <w:pPr>
              <w:pStyle w:val="ad"/>
              <w:snapToGrid w:val="0"/>
              <w:rPr>
                <w:color w:val="000000"/>
                <w:szCs w:val="28"/>
              </w:rPr>
            </w:pPr>
            <w:r w:rsidRPr="007A4429">
              <w:rPr>
                <w:color w:val="000000"/>
                <w:szCs w:val="28"/>
              </w:rPr>
              <w:t>Рыжков Ю.А.</w:t>
            </w:r>
          </w:p>
        </w:tc>
        <w:tc>
          <w:tcPr>
            <w:tcW w:w="7196" w:type="dxa"/>
            <w:shd w:val="clear" w:color="auto" w:fill="auto"/>
          </w:tcPr>
          <w:p w:rsidR="00D4622F" w:rsidRDefault="00D4622F" w:rsidP="00D62DDF">
            <w:pPr>
              <w:pStyle w:val="a3"/>
              <w:jc w:val="both"/>
              <w:rPr>
                <w:szCs w:val="28"/>
              </w:rPr>
            </w:pPr>
            <w:r w:rsidRPr="007A4429">
              <w:rPr>
                <w:szCs w:val="28"/>
              </w:rPr>
              <w:t xml:space="preserve">командир регионального штаба Курского регионального отделения Молодежной общероссийской общественной организации «Российские Студенческие Отряды» </w:t>
            </w:r>
          </w:p>
          <w:p w:rsidR="000F282E" w:rsidRPr="00D62DDF" w:rsidRDefault="000F282E" w:rsidP="00D62DDF">
            <w:pPr>
              <w:pStyle w:val="a3"/>
              <w:jc w:val="both"/>
              <w:rPr>
                <w:szCs w:val="28"/>
              </w:rPr>
            </w:pPr>
          </w:p>
        </w:tc>
      </w:tr>
      <w:tr w:rsidR="00D4622F" w:rsidTr="00D62DDF">
        <w:trPr>
          <w:trHeight w:val="835"/>
        </w:trPr>
        <w:tc>
          <w:tcPr>
            <w:tcW w:w="2552" w:type="dxa"/>
            <w:shd w:val="clear" w:color="auto" w:fill="auto"/>
          </w:tcPr>
          <w:p w:rsidR="00D4622F" w:rsidRPr="007A4429" w:rsidRDefault="00D4622F" w:rsidP="00D62DDF">
            <w:pPr>
              <w:rPr>
                <w:szCs w:val="28"/>
              </w:rPr>
            </w:pPr>
            <w:proofErr w:type="spellStart"/>
            <w:r w:rsidRPr="007A4429">
              <w:rPr>
                <w:szCs w:val="28"/>
              </w:rPr>
              <w:lastRenderedPageBreak/>
              <w:t>Стебеняев</w:t>
            </w:r>
            <w:proofErr w:type="spellEnd"/>
            <w:r w:rsidRPr="007A4429">
              <w:rPr>
                <w:szCs w:val="28"/>
              </w:rPr>
              <w:t xml:space="preserve"> И.И.</w:t>
            </w:r>
          </w:p>
        </w:tc>
        <w:tc>
          <w:tcPr>
            <w:tcW w:w="7196" w:type="dxa"/>
            <w:shd w:val="clear" w:color="auto" w:fill="auto"/>
          </w:tcPr>
          <w:p w:rsidR="00D4622F" w:rsidRPr="007A4429" w:rsidRDefault="00D4622F" w:rsidP="00D62DDF">
            <w:pPr>
              <w:spacing w:line="100" w:lineRule="atLeast"/>
              <w:jc w:val="both"/>
              <w:rPr>
                <w:color w:val="000000"/>
                <w:szCs w:val="28"/>
              </w:rPr>
            </w:pPr>
            <w:r w:rsidRPr="007A4429">
              <w:rPr>
                <w:color w:val="000000"/>
                <w:szCs w:val="28"/>
              </w:rPr>
              <w:t>руководитель Курской региональной общественной организации защиты прав граждан «Народное ЖКХ»</w:t>
            </w:r>
          </w:p>
          <w:p w:rsidR="00D4622F" w:rsidRPr="007A4429" w:rsidRDefault="00D4622F" w:rsidP="00D62DDF">
            <w:pPr>
              <w:widowControl w:val="0"/>
              <w:tabs>
                <w:tab w:val="left" w:pos="2552"/>
              </w:tabs>
              <w:jc w:val="both"/>
              <w:rPr>
                <w:szCs w:val="28"/>
              </w:rPr>
            </w:pPr>
          </w:p>
        </w:tc>
      </w:tr>
    </w:tbl>
    <w:p w:rsidR="00F86743" w:rsidRPr="00E81951" w:rsidRDefault="00F86743" w:rsidP="007A4429">
      <w:pPr>
        <w:suppressAutoHyphens/>
        <w:ind w:right="-185" w:firstLine="720"/>
        <w:jc w:val="both"/>
        <w:rPr>
          <w:szCs w:val="28"/>
          <w:lang w:eastAsia="ar-SA"/>
        </w:rPr>
      </w:pPr>
      <w:r w:rsidRPr="00502D9B">
        <w:rPr>
          <w:szCs w:val="28"/>
          <w:lang w:eastAsia="ar-SA"/>
        </w:rPr>
        <w:t>На заседании присутствуют</w:t>
      </w:r>
      <w:r w:rsidR="00181D2E" w:rsidRPr="00502D9B">
        <w:rPr>
          <w:szCs w:val="28"/>
          <w:lang w:eastAsia="ar-SA"/>
        </w:rPr>
        <w:t xml:space="preserve"> </w:t>
      </w:r>
      <w:r w:rsidR="00B40EDE" w:rsidRPr="00502D9B">
        <w:rPr>
          <w:color w:val="000000"/>
          <w:szCs w:val="28"/>
          <w:lang w:eastAsia="ar-SA"/>
        </w:rPr>
        <w:t>1</w:t>
      </w:r>
      <w:r w:rsidR="00D62DDF">
        <w:rPr>
          <w:color w:val="000000"/>
          <w:szCs w:val="28"/>
          <w:lang w:eastAsia="ar-SA"/>
        </w:rPr>
        <w:t>2</w:t>
      </w:r>
      <w:r w:rsidRPr="00502D9B">
        <w:rPr>
          <w:color w:val="000000"/>
          <w:szCs w:val="28"/>
          <w:lang w:eastAsia="ar-SA"/>
        </w:rPr>
        <w:t xml:space="preserve"> ч</w:t>
      </w:r>
      <w:r w:rsidRPr="00502D9B">
        <w:rPr>
          <w:szCs w:val="28"/>
          <w:lang w:eastAsia="ar-SA"/>
        </w:rPr>
        <w:t xml:space="preserve">ленов комиссии, что составляет </w:t>
      </w:r>
      <w:r w:rsidR="00D62DDF">
        <w:rPr>
          <w:szCs w:val="28"/>
          <w:lang w:eastAsia="ar-SA"/>
        </w:rPr>
        <w:t>55</w:t>
      </w:r>
      <w:r w:rsidRPr="00502D9B">
        <w:rPr>
          <w:szCs w:val="28"/>
          <w:lang w:eastAsia="ar-SA"/>
        </w:rPr>
        <w:t>%</w:t>
      </w:r>
      <w:r w:rsidR="00D939D0" w:rsidRPr="00502D9B">
        <w:rPr>
          <w:szCs w:val="28"/>
          <w:lang w:eastAsia="ar-SA"/>
        </w:rPr>
        <w:t xml:space="preserve">     </w:t>
      </w:r>
      <w:r w:rsidRPr="00502D9B">
        <w:rPr>
          <w:szCs w:val="28"/>
          <w:lang w:eastAsia="ar-SA"/>
        </w:rPr>
        <w:t>от общего количества членов комиссии.</w:t>
      </w:r>
    </w:p>
    <w:p w:rsidR="00F86743" w:rsidRPr="00E81951" w:rsidRDefault="00F86743" w:rsidP="00922E34">
      <w:pPr>
        <w:suppressAutoHyphens/>
        <w:ind w:firstLine="851"/>
        <w:jc w:val="both"/>
        <w:rPr>
          <w:szCs w:val="28"/>
          <w:lang w:eastAsia="ar-SA"/>
        </w:rPr>
      </w:pPr>
      <w:r w:rsidRPr="00E81951">
        <w:rPr>
          <w:szCs w:val="28"/>
          <w:lang w:eastAsia="ar-SA"/>
        </w:rPr>
        <w:t xml:space="preserve">Заседание открыл </w:t>
      </w:r>
      <w:r w:rsidR="004037BD" w:rsidRPr="004037BD">
        <w:rPr>
          <w:szCs w:val="28"/>
          <w:lang w:eastAsia="ar-SA"/>
        </w:rPr>
        <w:t xml:space="preserve">заместитель </w:t>
      </w:r>
      <w:r w:rsidR="004037BD">
        <w:rPr>
          <w:iCs/>
          <w:szCs w:val="28"/>
          <w:lang w:eastAsia="ar-SA"/>
        </w:rPr>
        <w:t>председател</w:t>
      </w:r>
      <w:r w:rsidR="004037BD" w:rsidRPr="004037BD">
        <w:rPr>
          <w:iCs/>
          <w:szCs w:val="28"/>
          <w:lang w:eastAsia="ar-SA"/>
        </w:rPr>
        <w:t>я</w:t>
      </w:r>
      <w:r w:rsidR="002A67C3">
        <w:rPr>
          <w:iCs/>
          <w:szCs w:val="28"/>
          <w:lang w:eastAsia="ar-SA"/>
        </w:rPr>
        <w:t xml:space="preserve"> комиссии </w:t>
      </w:r>
      <w:r w:rsidR="004037BD" w:rsidRPr="004037BD">
        <w:rPr>
          <w:szCs w:val="28"/>
          <w:lang w:eastAsia="ar-SA"/>
        </w:rPr>
        <w:t>первый заместитель Главы Администрации города Курска</w:t>
      </w:r>
      <w:r w:rsidR="00C821C7">
        <w:rPr>
          <w:szCs w:val="28"/>
          <w:lang w:eastAsia="ar-SA"/>
        </w:rPr>
        <w:t xml:space="preserve"> </w:t>
      </w:r>
      <w:proofErr w:type="spellStart"/>
      <w:r w:rsidR="00C821C7">
        <w:rPr>
          <w:szCs w:val="28"/>
          <w:lang w:eastAsia="ar-SA"/>
        </w:rPr>
        <w:t>Цыбин</w:t>
      </w:r>
      <w:proofErr w:type="spellEnd"/>
      <w:r w:rsidR="00CD180D">
        <w:rPr>
          <w:szCs w:val="28"/>
          <w:lang w:eastAsia="ar-SA"/>
        </w:rPr>
        <w:t xml:space="preserve"> </w:t>
      </w:r>
      <w:r w:rsidR="00C821C7">
        <w:rPr>
          <w:szCs w:val="28"/>
          <w:lang w:eastAsia="ar-SA"/>
        </w:rPr>
        <w:t xml:space="preserve">Н. А. </w:t>
      </w:r>
      <w:r w:rsidRPr="00E81951">
        <w:rPr>
          <w:szCs w:val="28"/>
          <w:lang w:eastAsia="ar-SA"/>
        </w:rPr>
        <w:t>и предложил следующую повестку дня:</w:t>
      </w:r>
    </w:p>
    <w:p w:rsidR="00660B45" w:rsidRPr="0077646D" w:rsidRDefault="00660B45" w:rsidP="00660B45">
      <w:pPr>
        <w:tabs>
          <w:tab w:val="left" w:pos="851"/>
        </w:tabs>
        <w:suppressAutoHyphens/>
        <w:spacing w:line="100" w:lineRule="atLeast"/>
        <w:jc w:val="both"/>
        <w:rPr>
          <w:szCs w:val="28"/>
          <w:lang w:eastAsia="ar-SA"/>
        </w:rPr>
      </w:pPr>
      <w:r w:rsidRPr="0077646D">
        <w:rPr>
          <w:szCs w:val="28"/>
          <w:lang w:eastAsia="ar-SA"/>
        </w:rPr>
        <w:t xml:space="preserve">             </w:t>
      </w:r>
      <w:proofErr w:type="gramStart"/>
      <w:r w:rsidRPr="0077646D">
        <w:rPr>
          <w:szCs w:val="28"/>
          <w:lang w:eastAsia="ar-SA"/>
        </w:rPr>
        <w:t xml:space="preserve">1.Исключение из адресного перечня дворовых территорий, подлежащих благоустройству на 2021 год, утверждённых протоколом заседания муниципальной общественной комиссии от 19.08.2020 г. по причине не предоставления </w:t>
      </w:r>
      <w:r w:rsidRPr="0077646D">
        <w:rPr>
          <w:spacing w:val="2"/>
          <w:szCs w:val="28"/>
        </w:rPr>
        <w:t>заявки на участие в отборе дворовых территорий многоквартирных домов для формирования адресного перечня муниципальной программы формирования современной городской среды в рамках приоритетного проекта «Формирование современной городской среды» на проведение работ по комплексному благоустройству дворовых территорий</w:t>
      </w:r>
      <w:proofErr w:type="gramEnd"/>
      <w:r w:rsidRPr="0077646D">
        <w:rPr>
          <w:spacing w:val="2"/>
          <w:szCs w:val="28"/>
        </w:rPr>
        <w:t xml:space="preserve"> муниципального образования «Город Курск»</w:t>
      </w:r>
      <w:r w:rsidRPr="0077646D">
        <w:rPr>
          <w:szCs w:val="28"/>
          <w:lang w:eastAsia="ar-SA"/>
        </w:rPr>
        <w:t xml:space="preserve">. </w:t>
      </w:r>
    </w:p>
    <w:p w:rsidR="00660B45" w:rsidRPr="0077646D" w:rsidRDefault="00660B45" w:rsidP="00660B45">
      <w:pPr>
        <w:tabs>
          <w:tab w:val="left" w:pos="851"/>
        </w:tabs>
        <w:suppressAutoHyphens/>
        <w:spacing w:line="100" w:lineRule="atLeast"/>
        <w:jc w:val="both"/>
        <w:rPr>
          <w:szCs w:val="28"/>
          <w:lang w:eastAsia="ar-SA"/>
        </w:rPr>
      </w:pPr>
      <w:r w:rsidRPr="0077646D">
        <w:rPr>
          <w:szCs w:val="28"/>
          <w:lang w:eastAsia="ar-SA"/>
        </w:rPr>
        <w:tab/>
        <w:t>2. Перенос дворовых территорий из резервного перечня в основной перечень дворовых территорий, подлежащих благоустройству в 2021 году.</w:t>
      </w:r>
    </w:p>
    <w:p w:rsidR="00660B45" w:rsidRPr="0077646D" w:rsidRDefault="00660B45" w:rsidP="00660B45">
      <w:pPr>
        <w:tabs>
          <w:tab w:val="left" w:pos="851"/>
        </w:tabs>
        <w:suppressAutoHyphens/>
        <w:spacing w:line="100" w:lineRule="atLeast"/>
        <w:jc w:val="both"/>
        <w:rPr>
          <w:szCs w:val="28"/>
          <w:lang w:eastAsia="ar-SA"/>
        </w:rPr>
      </w:pPr>
      <w:r w:rsidRPr="0077646D">
        <w:rPr>
          <w:szCs w:val="28"/>
          <w:lang w:eastAsia="ar-SA"/>
        </w:rPr>
        <w:tab/>
        <w:t>3. Включение дополнительных дворовых территорий в основной и резервный список, подлежащих благоустройству в 2021 году.</w:t>
      </w:r>
    </w:p>
    <w:p w:rsidR="00660B45" w:rsidRPr="0077646D" w:rsidRDefault="00660B45" w:rsidP="00660B45">
      <w:pPr>
        <w:tabs>
          <w:tab w:val="left" w:pos="1826"/>
        </w:tabs>
        <w:suppressAutoHyphens/>
        <w:spacing w:line="100" w:lineRule="atLeast"/>
        <w:ind w:firstLine="851"/>
        <w:jc w:val="both"/>
        <w:rPr>
          <w:szCs w:val="28"/>
          <w:lang w:eastAsia="ar-SA"/>
        </w:rPr>
      </w:pPr>
      <w:r w:rsidRPr="0077646D">
        <w:rPr>
          <w:szCs w:val="28"/>
          <w:lang w:eastAsia="ar-SA"/>
        </w:rPr>
        <w:t>4. Внесение изменений в адресный перечень общественных территорий, подлежащих благоустройству на 2021 году.</w:t>
      </w:r>
    </w:p>
    <w:p w:rsidR="00660B45" w:rsidRPr="0077646D" w:rsidRDefault="00660B45" w:rsidP="00660B45">
      <w:pPr>
        <w:tabs>
          <w:tab w:val="left" w:pos="1826"/>
        </w:tabs>
        <w:suppressAutoHyphens/>
        <w:spacing w:line="100" w:lineRule="atLeast"/>
        <w:ind w:firstLine="851"/>
        <w:jc w:val="both"/>
        <w:rPr>
          <w:szCs w:val="28"/>
          <w:lang w:eastAsia="ar-SA"/>
        </w:rPr>
      </w:pPr>
      <w:r w:rsidRPr="0077646D">
        <w:rPr>
          <w:szCs w:val="28"/>
          <w:lang w:eastAsia="ar-SA"/>
        </w:rPr>
        <w:t>5. Необходимость проведения рейтингового голосования                                         по благоустройству общественных территорий.</w:t>
      </w:r>
    </w:p>
    <w:p w:rsidR="00F86743" w:rsidRPr="0077646D" w:rsidRDefault="00A53A58" w:rsidP="00E871B8">
      <w:pPr>
        <w:suppressAutoHyphens/>
        <w:ind w:firstLine="851"/>
        <w:jc w:val="both"/>
        <w:rPr>
          <w:bCs/>
          <w:szCs w:val="28"/>
          <w:lang w:eastAsia="ar-SA"/>
        </w:rPr>
      </w:pPr>
      <w:r w:rsidRPr="0077646D">
        <w:rPr>
          <w:bCs/>
          <w:szCs w:val="28"/>
          <w:lang w:eastAsia="ar-SA"/>
        </w:rPr>
        <w:t xml:space="preserve">Информация </w:t>
      </w:r>
      <w:proofErr w:type="spellStart"/>
      <w:r w:rsidR="002A67C3" w:rsidRPr="0077646D">
        <w:rPr>
          <w:bCs/>
          <w:szCs w:val="28"/>
          <w:lang w:eastAsia="ar-SA"/>
        </w:rPr>
        <w:t>Цыбина</w:t>
      </w:r>
      <w:proofErr w:type="spellEnd"/>
      <w:r w:rsidR="002A67C3" w:rsidRPr="0077646D">
        <w:rPr>
          <w:bCs/>
          <w:szCs w:val="28"/>
          <w:lang w:eastAsia="ar-SA"/>
        </w:rPr>
        <w:t xml:space="preserve"> Н. А.</w:t>
      </w:r>
    </w:p>
    <w:p w:rsidR="00A24DD6" w:rsidRPr="0077646D" w:rsidRDefault="00A24DD6" w:rsidP="00A24DD6">
      <w:pPr>
        <w:suppressAutoHyphens/>
        <w:ind w:firstLine="851"/>
        <w:jc w:val="both"/>
        <w:rPr>
          <w:bCs/>
          <w:szCs w:val="28"/>
          <w:lang w:eastAsia="ar-SA"/>
        </w:rPr>
      </w:pPr>
    </w:p>
    <w:p w:rsidR="00186434" w:rsidRPr="0077646D" w:rsidRDefault="007968AD" w:rsidP="00922E34">
      <w:pPr>
        <w:tabs>
          <w:tab w:val="right" w:pos="9356"/>
        </w:tabs>
        <w:spacing w:line="228" w:lineRule="auto"/>
        <w:ind w:firstLine="851"/>
        <w:jc w:val="both"/>
        <w:rPr>
          <w:b/>
          <w:szCs w:val="28"/>
        </w:rPr>
      </w:pPr>
      <w:r w:rsidRPr="0077646D">
        <w:rPr>
          <w:b/>
          <w:szCs w:val="28"/>
        </w:rPr>
        <w:t>По первому вопросу</w:t>
      </w:r>
      <w:r w:rsidR="002A67C3" w:rsidRPr="0077646D">
        <w:rPr>
          <w:b/>
          <w:szCs w:val="28"/>
        </w:rPr>
        <w:t xml:space="preserve"> </w:t>
      </w:r>
      <w:proofErr w:type="spellStart"/>
      <w:r w:rsidR="002A67C3" w:rsidRPr="0077646D">
        <w:rPr>
          <w:b/>
          <w:szCs w:val="28"/>
        </w:rPr>
        <w:t>Цыбин</w:t>
      </w:r>
      <w:proofErr w:type="spellEnd"/>
      <w:r w:rsidR="002A67C3" w:rsidRPr="0077646D">
        <w:rPr>
          <w:b/>
          <w:szCs w:val="28"/>
        </w:rPr>
        <w:t xml:space="preserve"> Н.А. </w:t>
      </w:r>
      <w:r w:rsidR="002C59DE" w:rsidRPr="0077646D">
        <w:rPr>
          <w:b/>
          <w:szCs w:val="28"/>
        </w:rPr>
        <w:t>предоставил следующую информацию:</w:t>
      </w:r>
    </w:p>
    <w:p w:rsidR="008B393D" w:rsidRPr="0077646D" w:rsidRDefault="008B393D" w:rsidP="008B393D">
      <w:pPr>
        <w:tabs>
          <w:tab w:val="right" w:pos="9356"/>
        </w:tabs>
        <w:spacing w:line="228" w:lineRule="auto"/>
        <w:ind w:firstLine="851"/>
        <w:jc w:val="both"/>
        <w:rPr>
          <w:szCs w:val="28"/>
        </w:rPr>
      </w:pPr>
      <w:r w:rsidRPr="0077646D">
        <w:rPr>
          <w:szCs w:val="28"/>
        </w:rPr>
        <w:t>На 202</w:t>
      </w:r>
      <w:r w:rsidR="00763EA7" w:rsidRPr="0077646D">
        <w:rPr>
          <w:szCs w:val="28"/>
        </w:rPr>
        <w:t>1</w:t>
      </w:r>
      <w:r w:rsidRPr="0077646D">
        <w:rPr>
          <w:szCs w:val="28"/>
        </w:rPr>
        <w:t xml:space="preserve"> год муниципальным образованием «Город Курск» подписано соглашение о предоставлении субсидии на реализацию проекта в муниципальном образовании.</w:t>
      </w:r>
    </w:p>
    <w:p w:rsidR="008B393D" w:rsidRPr="0000232E" w:rsidRDefault="008B393D" w:rsidP="008B393D">
      <w:pPr>
        <w:tabs>
          <w:tab w:val="right" w:pos="9356"/>
        </w:tabs>
        <w:spacing w:line="228" w:lineRule="auto"/>
        <w:ind w:firstLine="851"/>
        <w:jc w:val="both"/>
        <w:rPr>
          <w:szCs w:val="28"/>
        </w:rPr>
      </w:pPr>
      <w:r w:rsidRPr="0000232E">
        <w:rPr>
          <w:szCs w:val="28"/>
        </w:rPr>
        <w:t xml:space="preserve">Всего предусмотрено- </w:t>
      </w:r>
      <w:r w:rsidR="008D068D" w:rsidRPr="0000232E">
        <w:rPr>
          <w:szCs w:val="28"/>
        </w:rPr>
        <w:t>175 045 060</w:t>
      </w:r>
      <w:r w:rsidRPr="0000232E">
        <w:rPr>
          <w:szCs w:val="28"/>
        </w:rPr>
        <w:t xml:space="preserve"> руб., из </w:t>
      </w:r>
      <w:proofErr w:type="gramStart"/>
      <w:r w:rsidRPr="0000232E">
        <w:rPr>
          <w:szCs w:val="28"/>
        </w:rPr>
        <w:t>которых</w:t>
      </w:r>
      <w:proofErr w:type="gramEnd"/>
      <w:r w:rsidRPr="0000232E">
        <w:rPr>
          <w:szCs w:val="28"/>
        </w:rPr>
        <w:t>:</w:t>
      </w:r>
    </w:p>
    <w:p w:rsidR="00AE2588" w:rsidRPr="0000232E" w:rsidRDefault="008B393D" w:rsidP="008B393D">
      <w:pPr>
        <w:tabs>
          <w:tab w:val="right" w:pos="9356"/>
        </w:tabs>
        <w:spacing w:line="228" w:lineRule="auto"/>
        <w:ind w:firstLine="851"/>
        <w:jc w:val="both"/>
        <w:rPr>
          <w:szCs w:val="28"/>
        </w:rPr>
      </w:pPr>
      <w:r w:rsidRPr="0000232E">
        <w:rPr>
          <w:szCs w:val="28"/>
        </w:rPr>
        <w:t>-</w:t>
      </w:r>
      <w:r w:rsidR="00AE2588" w:rsidRPr="0000232E">
        <w:rPr>
          <w:szCs w:val="28"/>
        </w:rPr>
        <w:t xml:space="preserve"> 155 865 407 руб. - субсидия из бюджета субъекта РФ;</w:t>
      </w:r>
    </w:p>
    <w:p w:rsidR="008B393D" w:rsidRPr="0077646D" w:rsidRDefault="00AE2588" w:rsidP="008B393D">
      <w:pPr>
        <w:tabs>
          <w:tab w:val="right" w:pos="9356"/>
        </w:tabs>
        <w:spacing w:line="228" w:lineRule="auto"/>
        <w:ind w:firstLine="851"/>
        <w:jc w:val="both"/>
        <w:rPr>
          <w:szCs w:val="28"/>
        </w:rPr>
      </w:pPr>
      <w:r w:rsidRPr="0000232E">
        <w:rPr>
          <w:szCs w:val="28"/>
        </w:rPr>
        <w:t>-</w:t>
      </w:r>
      <w:r w:rsidR="008B393D" w:rsidRPr="0000232E">
        <w:rPr>
          <w:szCs w:val="28"/>
        </w:rPr>
        <w:t xml:space="preserve"> </w:t>
      </w:r>
      <w:r w:rsidRPr="0000232E">
        <w:rPr>
          <w:szCs w:val="28"/>
        </w:rPr>
        <w:t>19 179 653</w:t>
      </w:r>
      <w:r w:rsidR="008B393D" w:rsidRPr="0000232E">
        <w:rPr>
          <w:szCs w:val="28"/>
        </w:rPr>
        <w:t xml:space="preserve"> руб.  – местный бюджет.</w:t>
      </w:r>
    </w:p>
    <w:p w:rsidR="00A24DD6" w:rsidRPr="0077646D" w:rsidRDefault="00A24DD6" w:rsidP="00A24DD6">
      <w:pPr>
        <w:tabs>
          <w:tab w:val="right" w:pos="9356"/>
        </w:tabs>
        <w:spacing w:line="228" w:lineRule="auto"/>
        <w:ind w:firstLine="851"/>
        <w:jc w:val="both"/>
        <w:rPr>
          <w:szCs w:val="28"/>
        </w:rPr>
      </w:pPr>
      <w:r w:rsidRPr="0077646D">
        <w:rPr>
          <w:szCs w:val="28"/>
        </w:rPr>
        <w:t xml:space="preserve">Для </w:t>
      </w:r>
      <w:r w:rsidR="009014E4">
        <w:rPr>
          <w:szCs w:val="28"/>
        </w:rPr>
        <w:t>утверждения</w:t>
      </w:r>
      <w:r w:rsidRPr="0077646D">
        <w:rPr>
          <w:szCs w:val="28"/>
        </w:rPr>
        <w:t xml:space="preserve"> адресного перечня дворовых территорий, подлежащих благоустройству в 202</w:t>
      </w:r>
      <w:r w:rsidR="009E5ABE" w:rsidRPr="0077646D">
        <w:rPr>
          <w:szCs w:val="28"/>
        </w:rPr>
        <w:t>1</w:t>
      </w:r>
      <w:r w:rsidRPr="0077646D">
        <w:rPr>
          <w:szCs w:val="28"/>
        </w:rPr>
        <w:t xml:space="preserve"> году, комитетом </w:t>
      </w:r>
      <w:r w:rsidR="009E5ABE" w:rsidRPr="0077646D">
        <w:rPr>
          <w:szCs w:val="28"/>
        </w:rPr>
        <w:t xml:space="preserve">городского хозяйства </w:t>
      </w:r>
      <w:r w:rsidRPr="0077646D">
        <w:rPr>
          <w:szCs w:val="28"/>
        </w:rPr>
        <w:t>города Курска совместно с административными округами проведена работа по уточнению адресного перечня территорий.</w:t>
      </w:r>
    </w:p>
    <w:p w:rsidR="009014E4" w:rsidRDefault="00A24DD6" w:rsidP="00A5224C">
      <w:pPr>
        <w:tabs>
          <w:tab w:val="left" w:pos="851"/>
          <w:tab w:val="right" w:pos="9356"/>
        </w:tabs>
        <w:spacing w:line="228" w:lineRule="auto"/>
        <w:ind w:firstLine="851"/>
        <w:jc w:val="both"/>
        <w:rPr>
          <w:spacing w:val="2"/>
          <w:szCs w:val="28"/>
        </w:rPr>
      </w:pPr>
      <w:proofErr w:type="gramStart"/>
      <w:r w:rsidRPr="0077646D">
        <w:rPr>
          <w:szCs w:val="28"/>
        </w:rPr>
        <w:t xml:space="preserve">Членам муниципальной общественной комиссии предлагается рассмотреть вопрос об </w:t>
      </w:r>
      <w:r w:rsidR="009014E4">
        <w:rPr>
          <w:szCs w:val="28"/>
        </w:rPr>
        <w:t xml:space="preserve">исключении </w:t>
      </w:r>
      <w:r w:rsidR="009014E4" w:rsidRPr="0077646D">
        <w:rPr>
          <w:szCs w:val="28"/>
          <w:lang w:eastAsia="ar-SA"/>
        </w:rPr>
        <w:t xml:space="preserve">из адресного перечня дворовых территорий, подлежащих благоустройству на 2021 год, утверждённых протоколом заседания муниципальной общественной комиссии </w:t>
      </w:r>
      <w:r w:rsidR="00C821C7">
        <w:rPr>
          <w:szCs w:val="28"/>
          <w:lang w:eastAsia="ar-SA"/>
        </w:rPr>
        <w:t xml:space="preserve">                    </w:t>
      </w:r>
      <w:r w:rsidR="009014E4" w:rsidRPr="0077646D">
        <w:rPr>
          <w:szCs w:val="28"/>
          <w:lang w:eastAsia="ar-SA"/>
        </w:rPr>
        <w:t xml:space="preserve">от 19.08.2020 г. по причине не предоставления </w:t>
      </w:r>
      <w:r w:rsidR="009014E4" w:rsidRPr="0077646D">
        <w:rPr>
          <w:spacing w:val="2"/>
          <w:szCs w:val="28"/>
        </w:rPr>
        <w:t xml:space="preserve">заявки на участие в отборе дворовых территорий многоквартирных домов для формирования адресного перечня муниципальной программы формирования современной городской среды в рамках приоритетного проекта «Формирование современной </w:t>
      </w:r>
      <w:r w:rsidR="009014E4" w:rsidRPr="0077646D">
        <w:rPr>
          <w:spacing w:val="2"/>
          <w:szCs w:val="28"/>
        </w:rPr>
        <w:lastRenderedPageBreak/>
        <w:t>городской среды» на</w:t>
      </w:r>
      <w:proofErr w:type="gramEnd"/>
      <w:r w:rsidR="009014E4" w:rsidRPr="0077646D">
        <w:rPr>
          <w:spacing w:val="2"/>
          <w:szCs w:val="28"/>
        </w:rPr>
        <w:t xml:space="preserve"> проведение работ по комплексному благоустройству дворовых территорий муниципа</w:t>
      </w:r>
      <w:r w:rsidR="009014E4">
        <w:rPr>
          <w:spacing w:val="2"/>
          <w:szCs w:val="28"/>
        </w:rPr>
        <w:t>льного образования «Город Курск»:</w:t>
      </w:r>
    </w:p>
    <w:p w:rsidR="009014E4" w:rsidRDefault="00377C19" w:rsidP="00377C19">
      <w:pPr>
        <w:tabs>
          <w:tab w:val="left" w:pos="851"/>
          <w:tab w:val="right" w:pos="9356"/>
        </w:tabs>
        <w:spacing w:line="228" w:lineRule="auto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        </w:t>
      </w:r>
      <w:r w:rsidR="009014E4">
        <w:rPr>
          <w:spacing w:val="2"/>
          <w:szCs w:val="28"/>
        </w:rPr>
        <w:t>1. пр-т Хрущёва, д. 13</w:t>
      </w:r>
    </w:p>
    <w:p w:rsidR="009014E4" w:rsidRDefault="00377C19" w:rsidP="00377C19">
      <w:pPr>
        <w:tabs>
          <w:tab w:val="left" w:pos="851"/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9014E4">
        <w:rPr>
          <w:szCs w:val="28"/>
        </w:rPr>
        <w:t>2. ул. Садовая, д. 29</w:t>
      </w:r>
    </w:p>
    <w:p w:rsidR="00377C19" w:rsidRDefault="00377C19" w:rsidP="00377C19">
      <w:pPr>
        <w:tabs>
          <w:tab w:val="left" w:pos="851"/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9014E4">
        <w:rPr>
          <w:szCs w:val="28"/>
        </w:rPr>
        <w:t>3. ул. Аэродромная, д. 14/1</w:t>
      </w:r>
    </w:p>
    <w:p w:rsidR="009014E4" w:rsidRDefault="00377C19" w:rsidP="00377C19">
      <w:pPr>
        <w:tabs>
          <w:tab w:val="left" w:pos="851"/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9014E4">
        <w:rPr>
          <w:szCs w:val="28"/>
        </w:rPr>
        <w:t>4. ул. Аэродромная, д. 14/2</w:t>
      </w:r>
    </w:p>
    <w:p w:rsidR="009014E4" w:rsidRDefault="00377C19" w:rsidP="00377C19">
      <w:pPr>
        <w:tabs>
          <w:tab w:val="left" w:pos="851"/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9014E4">
        <w:rPr>
          <w:szCs w:val="28"/>
        </w:rPr>
        <w:t>5. ул. Аэродромная, д. 14/3</w:t>
      </w:r>
    </w:p>
    <w:p w:rsidR="009014E4" w:rsidRDefault="00377C19" w:rsidP="00377C19">
      <w:pPr>
        <w:tabs>
          <w:tab w:val="left" w:pos="851"/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9014E4">
        <w:rPr>
          <w:szCs w:val="28"/>
        </w:rPr>
        <w:t>6. ул. Союзная, д. 14 «Б»</w:t>
      </w:r>
    </w:p>
    <w:p w:rsidR="009014E4" w:rsidRDefault="00377C19" w:rsidP="00377C19">
      <w:pPr>
        <w:tabs>
          <w:tab w:val="left" w:pos="851"/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9014E4">
        <w:rPr>
          <w:szCs w:val="28"/>
        </w:rPr>
        <w:t>7. ул. Республиканская, д. 50 «А»</w:t>
      </w:r>
    </w:p>
    <w:p w:rsidR="009014E4" w:rsidRDefault="00377C19" w:rsidP="00377C19">
      <w:pPr>
        <w:tabs>
          <w:tab w:val="left" w:pos="851"/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9014E4">
        <w:rPr>
          <w:szCs w:val="28"/>
        </w:rPr>
        <w:t>8. ул. Республиканская, д. 50 «Б»</w:t>
      </w:r>
    </w:p>
    <w:p w:rsidR="009014E4" w:rsidRDefault="00377C19" w:rsidP="00377C19">
      <w:pPr>
        <w:tabs>
          <w:tab w:val="left" w:pos="851"/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9014E4">
        <w:rPr>
          <w:szCs w:val="28"/>
        </w:rPr>
        <w:t xml:space="preserve">9. 3-й </w:t>
      </w:r>
      <w:proofErr w:type="spellStart"/>
      <w:r w:rsidR="009014E4">
        <w:rPr>
          <w:szCs w:val="28"/>
        </w:rPr>
        <w:t>Щигровский</w:t>
      </w:r>
      <w:proofErr w:type="spellEnd"/>
      <w:r w:rsidR="009014E4">
        <w:rPr>
          <w:szCs w:val="28"/>
        </w:rPr>
        <w:t xml:space="preserve"> пер-к, д. 1</w:t>
      </w:r>
    </w:p>
    <w:p w:rsidR="009014E4" w:rsidRDefault="00377C19" w:rsidP="00377C19">
      <w:pPr>
        <w:tabs>
          <w:tab w:val="left" w:pos="851"/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9014E4">
        <w:rPr>
          <w:szCs w:val="28"/>
        </w:rPr>
        <w:t>10. ул. Ухтомского, д. 7</w:t>
      </w:r>
    </w:p>
    <w:p w:rsidR="009014E4" w:rsidRDefault="00377C19" w:rsidP="00377C19">
      <w:pPr>
        <w:tabs>
          <w:tab w:val="left" w:pos="851"/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9014E4">
        <w:rPr>
          <w:szCs w:val="28"/>
        </w:rPr>
        <w:t>11. ул. Гагарина, 26 «Б»</w:t>
      </w:r>
    </w:p>
    <w:p w:rsidR="009014E4" w:rsidRDefault="00377C19" w:rsidP="00377C19">
      <w:pPr>
        <w:tabs>
          <w:tab w:val="left" w:pos="851"/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9014E4">
        <w:rPr>
          <w:szCs w:val="28"/>
        </w:rPr>
        <w:t>12. пер-к Элеваторный, д. 3</w:t>
      </w:r>
    </w:p>
    <w:p w:rsidR="009014E4" w:rsidRDefault="00377C19" w:rsidP="00377C19">
      <w:pPr>
        <w:tabs>
          <w:tab w:val="left" w:pos="851"/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9014E4">
        <w:rPr>
          <w:szCs w:val="28"/>
        </w:rPr>
        <w:t>13.ул. Дейнеки, д. 10</w:t>
      </w:r>
    </w:p>
    <w:p w:rsidR="00C821C7" w:rsidRDefault="00D62DDF" w:rsidP="00377C19">
      <w:pPr>
        <w:tabs>
          <w:tab w:val="left" w:pos="851"/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14.ул. </w:t>
      </w:r>
      <w:r w:rsidR="00C821C7">
        <w:rPr>
          <w:szCs w:val="28"/>
        </w:rPr>
        <w:t>Энгельса, д. 138 (благоустройство в 2017 г. по минимальному перечню)</w:t>
      </w:r>
    </w:p>
    <w:p w:rsidR="0019037A" w:rsidRDefault="0019037A" w:rsidP="009014E4">
      <w:pPr>
        <w:tabs>
          <w:tab w:val="left" w:pos="851"/>
          <w:tab w:val="right" w:pos="9356"/>
        </w:tabs>
        <w:spacing w:line="228" w:lineRule="auto"/>
        <w:ind w:firstLine="851"/>
        <w:jc w:val="both"/>
        <w:rPr>
          <w:szCs w:val="28"/>
        </w:rPr>
      </w:pPr>
    </w:p>
    <w:p w:rsidR="008B393D" w:rsidRPr="0077646D" w:rsidRDefault="0019037A" w:rsidP="0019037A">
      <w:pPr>
        <w:tabs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Pr="0077646D">
        <w:rPr>
          <w:szCs w:val="28"/>
        </w:rPr>
        <w:t xml:space="preserve"> </w:t>
      </w:r>
      <w:r w:rsidR="008B393D" w:rsidRPr="0077646D">
        <w:rPr>
          <w:szCs w:val="28"/>
        </w:rPr>
        <w:t>«За» - проголосовали единогласно</w:t>
      </w:r>
    </w:p>
    <w:p w:rsidR="008B393D" w:rsidRPr="0077646D" w:rsidRDefault="008B393D" w:rsidP="00A24DD6">
      <w:pPr>
        <w:tabs>
          <w:tab w:val="right" w:pos="9356"/>
        </w:tabs>
        <w:spacing w:line="228" w:lineRule="auto"/>
        <w:ind w:firstLine="851"/>
        <w:jc w:val="both"/>
        <w:rPr>
          <w:szCs w:val="28"/>
        </w:rPr>
      </w:pPr>
    </w:p>
    <w:p w:rsidR="008B393D" w:rsidRDefault="008B393D" w:rsidP="00A24DD6">
      <w:pPr>
        <w:tabs>
          <w:tab w:val="right" w:pos="9356"/>
        </w:tabs>
        <w:spacing w:line="228" w:lineRule="auto"/>
        <w:ind w:firstLine="851"/>
        <w:jc w:val="both"/>
        <w:rPr>
          <w:b/>
          <w:szCs w:val="28"/>
        </w:rPr>
      </w:pPr>
      <w:r w:rsidRPr="0077646D">
        <w:rPr>
          <w:b/>
          <w:szCs w:val="28"/>
        </w:rPr>
        <w:t xml:space="preserve">По второму вопросу </w:t>
      </w:r>
      <w:proofErr w:type="spellStart"/>
      <w:r w:rsidR="002A67C3" w:rsidRPr="0077646D">
        <w:rPr>
          <w:b/>
          <w:szCs w:val="28"/>
        </w:rPr>
        <w:t>Цыбин</w:t>
      </w:r>
      <w:proofErr w:type="spellEnd"/>
      <w:r w:rsidR="002A67C3" w:rsidRPr="0077646D">
        <w:rPr>
          <w:b/>
          <w:szCs w:val="28"/>
        </w:rPr>
        <w:t xml:space="preserve"> Н.А.</w:t>
      </w:r>
      <w:r w:rsidRPr="0077646D">
        <w:rPr>
          <w:b/>
          <w:szCs w:val="28"/>
        </w:rPr>
        <w:t xml:space="preserve"> предоставил следующую информацию.</w:t>
      </w:r>
    </w:p>
    <w:p w:rsidR="0019037A" w:rsidRDefault="0019037A" w:rsidP="00A24DD6">
      <w:pPr>
        <w:tabs>
          <w:tab w:val="right" w:pos="9356"/>
        </w:tabs>
        <w:spacing w:line="228" w:lineRule="auto"/>
        <w:ind w:firstLine="851"/>
        <w:jc w:val="both"/>
        <w:rPr>
          <w:szCs w:val="28"/>
          <w:lang w:eastAsia="ar-SA"/>
        </w:rPr>
      </w:pPr>
      <w:r w:rsidRPr="0077646D">
        <w:rPr>
          <w:szCs w:val="28"/>
        </w:rPr>
        <w:t xml:space="preserve">Членам муниципальной общественной комиссии предлагается рассмотреть вопрос </w:t>
      </w:r>
      <w:r>
        <w:rPr>
          <w:szCs w:val="28"/>
        </w:rPr>
        <w:t xml:space="preserve">о необходимости </w:t>
      </w:r>
      <w:r>
        <w:rPr>
          <w:szCs w:val="28"/>
          <w:lang w:eastAsia="ar-SA"/>
        </w:rPr>
        <w:t>перенести следующие дворовые территории</w:t>
      </w:r>
      <w:r w:rsidRPr="0077646D">
        <w:rPr>
          <w:szCs w:val="28"/>
          <w:lang w:eastAsia="ar-SA"/>
        </w:rPr>
        <w:t xml:space="preserve"> из резервного перечня в основной перечень дворовых территорий, подлежащих благоустройству в 2021 году</w:t>
      </w:r>
      <w:r>
        <w:rPr>
          <w:szCs w:val="28"/>
          <w:lang w:eastAsia="ar-SA"/>
        </w:rPr>
        <w:t>:</w:t>
      </w:r>
    </w:p>
    <w:p w:rsidR="0019037A" w:rsidRDefault="00C572F2" w:rsidP="00C572F2">
      <w:pPr>
        <w:tabs>
          <w:tab w:val="right" w:pos="9356"/>
        </w:tabs>
        <w:spacing w:line="228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</w:t>
      </w:r>
      <w:r w:rsidR="0019037A">
        <w:rPr>
          <w:szCs w:val="28"/>
          <w:lang w:eastAsia="ar-SA"/>
        </w:rPr>
        <w:t xml:space="preserve">1. ул. К. Маркса, д. 65 </w:t>
      </w:r>
      <w:proofErr w:type="gramStart"/>
      <w:r w:rsidR="0019037A">
        <w:rPr>
          <w:szCs w:val="28"/>
          <w:lang w:eastAsia="ar-SA"/>
        </w:rPr>
        <w:t>вместо</w:t>
      </w:r>
      <w:proofErr w:type="gramEnd"/>
      <w:r w:rsidR="0019037A">
        <w:rPr>
          <w:szCs w:val="28"/>
          <w:lang w:eastAsia="ar-SA"/>
        </w:rPr>
        <w:t xml:space="preserve"> </w:t>
      </w:r>
      <w:proofErr w:type="gramStart"/>
      <w:r w:rsidR="0019037A">
        <w:rPr>
          <w:szCs w:val="28"/>
          <w:lang w:eastAsia="ar-SA"/>
        </w:rPr>
        <w:t>пр-т</w:t>
      </w:r>
      <w:proofErr w:type="gramEnd"/>
      <w:r w:rsidR="0019037A">
        <w:rPr>
          <w:szCs w:val="28"/>
          <w:lang w:eastAsia="ar-SA"/>
        </w:rPr>
        <w:t xml:space="preserve"> Хрущёва, д. 13</w:t>
      </w:r>
    </w:p>
    <w:p w:rsidR="0019037A" w:rsidRDefault="00C572F2" w:rsidP="00C572F2">
      <w:pPr>
        <w:tabs>
          <w:tab w:val="right" w:pos="9356"/>
        </w:tabs>
        <w:spacing w:line="228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</w:t>
      </w:r>
      <w:proofErr w:type="gramStart"/>
      <w:r w:rsidR="0019037A">
        <w:rPr>
          <w:szCs w:val="28"/>
          <w:lang w:eastAsia="ar-SA"/>
        </w:rPr>
        <w:t>2. ул. Ухтомского, д. 6 вместо ул. Республиканская, д. 50 «А»</w:t>
      </w:r>
      <w:proofErr w:type="gramEnd"/>
    </w:p>
    <w:p w:rsidR="0019037A" w:rsidRDefault="00C572F2" w:rsidP="00C572F2">
      <w:pPr>
        <w:tabs>
          <w:tab w:val="right" w:pos="9356"/>
        </w:tabs>
        <w:spacing w:line="228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</w:t>
      </w:r>
      <w:r w:rsidR="0019037A">
        <w:rPr>
          <w:szCs w:val="28"/>
          <w:lang w:eastAsia="ar-SA"/>
        </w:rPr>
        <w:t xml:space="preserve">3. ул. </w:t>
      </w:r>
      <w:proofErr w:type="spellStart"/>
      <w:r w:rsidR="0019037A">
        <w:rPr>
          <w:szCs w:val="28"/>
          <w:lang w:eastAsia="ar-SA"/>
        </w:rPr>
        <w:t>Серёгина</w:t>
      </w:r>
      <w:proofErr w:type="spellEnd"/>
      <w:r w:rsidR="0019037A">
        <w:rPr>
          <w:szCs w:val="28"/>
          <w:lang w:eastAsia="ar-SA"/>
        </w:rPr>
        <w:t>, д. 25 вместо ул. Гагарина 26 «Б»</w:t>
      </w:r>
    </w:p>
    <w:p w:rsidR="0019037A" w:rsidRDefault="0019037A" w:rsidP="00A24DD6">
      <w:pPr>
        <w:tabs>
          <w:tab w:val="right" w:pos="9356"/>
        </w:tabs>
        <w:spacing w:line="228" w:lineRule="auto"/>
        <w:ind w:firstLine="851"/>
        <w:jc w:val="both"/>
        <w:rPr>
          <w:szCs w:val="28"/>
          <w:lang w:eastAsia="ar-SA"/>
        </w:rPr>
      </w:pPr>
    </w:p>
    <w:p w:rsidR="0019037A" w:rsidRDefault="0019037A" w:rsidP="00A24DD6">
      <w:pPr>
        <w:tabs>
          <w:tab w:val="right" w:pos="9356"/>
        </w:tabs>
        <w:spacing w:line="228" w:lineRule="auto"/>
        <w:ind w:firstLine="851"/>
        <w:jc w:val="both"/>
        <w:rPr>
          <w:szCs w:val="28"/>
          <w:lang w:eastAsia="ar-SA"/>
        </w:rPr>
      </w:pPr>
      <w:r w:rsidRPr="0077646D">
        <w:rPr>
          <w:szCs w:val="28"/>
        </w:rPr>
        <w:t>«За» - проголосовали единогласно</w:t>
      </w:r>
    </w:p>
    <w:p w:rsidR="0019037A" w:rsidRPr="0077646D" w:rsidRDefault="0019037A" w:rsidP="0019037A">
      <w:pPr>
        <w:tabs>
          <w:tab w:val="right" w:pos="9356"/>
        </w:tabs>
        <w:spacing w:line="228" w:lineRule="auto"/>
        <w:jc w:val="both"/>
        <w:rPr>
          <w:szCs w:val="28"/>
        </w:rPr>
      </w:pPr>
    </w:p>
    <w:p w:rsidR="0019037A" w:rsidRDefault="0019037A" w:rsidP="0019037A">
      <w:pPr>
        <w:tabs>
          <w:tab w:val="right" w:pos="9356"/>
        </w:tabs>
        <w:spacing w:line="228" w:lineRule="auto"/>
        <w:ind w:firstLine="851"/>
        <w:jc w:val="both"/>
        <w:rPr>
          <w:b/>
          <w:szCs w:val="28"/>
        </w:rPr>
      </w:pPr>
      <w:r w:rsidRPr="0077646D">
        <w:rPr>
          <w:b/>
          <w:szCs w:val="28"/>
        </w:rPr>
        <w:t xml:space="preserve">По </w:t>
      </w:r>
      <w:r>
        <w:rPr>
          <w:b/>
          <w:szCs w:val="28"/>
        </w:rPr>
        <w:t>третьему</w:t>
      </w:r>
      <w:r w:rsidRPr="0077646D">
        <w:rPr>
          <w:b/>
          <w:szCs w:val="28"/>
        </w:rPr>
        <w:t xml:space="preserve"> вопросу </w:t>
      </w:r>
      <w:proofErr w:type="spellStart"/>
      <w:r w:rsidRPr="0077646D">
        <w:rPr>
          <w:b/>
          <w:szCs w:val="28"/>
        </w:rPr>
        <w:t>Цыбин</w:t>
      </w:r>
      <w:proofErr w:type="spellEnd"/>
      <w:r w:rsidRPr="0077646D">
        <w:rPr>
          <w:b/>
          <w:szCs w:val="28"/>
        </w:rPr>
        <w:t xml:space="preserve"> Н.А. предоставил следующую информацию.</w:t>
      </w:r>
    </w:p>
    <w:p w:rsidR="00C572F2" w:rsidRDefault="000F7C79" w:rsidP="000F7C79">
      <w:pPr>
        <w:tabs>
          <w:tab w:val="left" w:pos="851"/>
        </w:tabs>
        <w:suppressAutoHyphens/>
        <w:spacing w:line="100" w:lineRule="atLeast"/>
        <w:jc w:val="both"/>
        <w:rPr>
          <w:szCs w:val="28"/>
          <w:lang w:eastAsia="ar-SA"/>
        </w:rPr>
      </w:pPr>
      <w:r>
        <w:rPr>
          <w:szCs w:val="28"/>
        </w:rPr>
        <w:tab/>
      </w:r>
      <w:r w:rsidRPr="0077646D">
        <w:rPr>
          <w:szCs w:val="28"/>
        </w:rPr>
        <w:t>Членам муниципальной общественной комиссии предлагается рассмотреть вопрос</w:t>
      </w:r>
      <w:r>
        <w:rPr>
          <w:szCs w:val="28"/>
        </w:rPr>
        <w:t xml:space="preserve"> о необходимости </w:t>
      </w:r>
      <w:r>
        <w:rPr>
          <w:szCs w:val="28"/>
          <w:lang w:eastAsia="ar-SA"/>
        </w:rPr>
        <w:t>включения</w:t>
      </w:r>
      <w:r w:rsidRPr="0077646D">
        <w:rPr>
          <w:szCs w:val="28"/>
          <w:lang w:eastAsia="ar-SA"/>
        </w:rPr>
        <w:t xml:space="preserve"> дополнительных дворовых территорий в основной и резервный список, подлежащих благоустройству в 2021 году</w:t>
      </w:r>
      <w:r>
        <w:rPr>
          <w:szCs w:val="28"/>
          <w:lang w:eastAsia="ar-SA"/>
        </w:rPr>
        <w:t>:</w:t>
      </w:r>
    </w:p>
    <w:p w:rsidR="00540FE3" w:rsidRDefault="00C572F2" w:rsidP="000F7C79">
      <w:pPr>
        <w:tabs>
          <w:tab w:val="left" w:pos="851"/>
        </w:tabs>
        <w:suppressAutoHyphens/>
        <w:spacing w:line="100" w:lineRule="atLeast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</w:t>
      </w:r>
      <w:r w:rsidR="00540FE3">
        <w:rPr>
          <w:szCs w:val="28"/>
          <w:lang w:eastAsia="ar-SA"/>
        </w:rPr>
        <w:t>1. пр-т Энтузиастов, д. 1</w:t>
      </w:r>
    </w:p>
    <w:p w:rsidR="00540FE3" w:rsidRDefault="00C572F2" w:rsidP="000F7C79">
      <w:pPr>
        <w:tabs>
          <w:tab w:val="left" w:pos="851"/>
        </w:tabs>
        <w:suppressAutoHyphens/>
        <w:spacing w:line="100" w:lineRule="atLeast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</w:t>
      </w:r>
      <w:r w:rsidR="00540FE3">
        <w:rPr>
          <w:szCs w:val="28"/>
          <w:lang w:eastAsia="ar-SA"/>
        </w:rPr>
        <w:t>2. пр-т Энтузиастов, д. 3</w:t>
      </w:r>
    </w:p>
    <w:p w:rsidR="00540FE3" w:rsidRDefault="00C572F2" w:rsidP="000F7C79">
      <w:pPr>
        <w:tabs>
          <w:tab w:val="left" w:pos="851"/>
        </w:tabs>
        <w:suppressAutoHyphens/>
        <w:spacing w:line="100" w:lineRule="atLeast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</w:t>
      </w:r>
      <w:r w:rsidR="00540FE3">
        <w:rPr>
          <w:szCs w:val="28"/>
          <w:lang w:eastAsia="ar-SA"/>
        </w:rPr>
        <w:t>3. ул. 50 лет Октября, д. 167/1</w:t>
      </w:r>
    </w:p>
    <w:p w:rsidR="00540FE3" w:rsidRDefault="00C572F2" w:rsidP="000F7C79">
      <w:pPr>
        <w:tabs>
          <w:tab w:val="left" w:pos="851"/>
        </w:tabs>
        <w:suppressAutoHyphens/>
        <w:spacing w:line="100" w:lineRule="atLeast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</w:t>
      </w:r>
      <w:r w:rsidR="00540FE3">
        <w:rPr>
          <w:szCs w:val="28"/>
          <w:lang w:eastAsia="ar-SA"/>
        </w:rPr>
        <w:t>4. ул. 50 лет Октября, д. 167/2</w:t>
      </w:r>
    </w:p>
    <w:p w:rsidR="00540FE3" w:rsidRPr="0077646D" w:rsidRDefault="00C572F2" w:rsidP="000F7C79">
      <w:pPr>
        <w:tabs>
          <w:tab w:val="left" w:pos="851"/>
        </w:tabs>
        <w:suppressAutoHyphens/>
        <w:spacing w:line="100" w:lineRule="atLeast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</w:t>
      </w:r>
      <w:r w:rsidR="00540FE3">
        <w:rPr>
          <w:szCs w:val="28"/>
          <w:lang w:eastAsia="ar-SA"/>
        </w:rPr>
        <w:t>5. ул. Союзная, д. 15</w:t>
      </w:r>
    </w:p>
    <w:p w:rsidR="0019037A" w:rsidRDefault="00C572F2" w:rsidP="00C572F2">
      <w:pPr>
        <w:tabs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540FE3" w:rsidRPr="00540FE3">
        <w:rPr>
          <w:szCs w:val="28"/>
        </w:rPr>
        <w:t>6. ул. Ре</w:t>
      </w:r>
      <w:r w:rsidR="00540FE3">
        <w:rPr>
          <w:szCs w:val="28"/>
        </w:rPr>
        <w:t>спубликанская, д. 50 «Е»</w:t>
      </w:r>
    </w:p>
    <w:p w:rsidR="00540FE3" w:rsidRDefault="00C572F2" w:rsidP="00C572F2">
      <w:pPr>
        <w:tabs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540FE3">
        <w:rPr>
          <w:szCs w:val="28"/>
        </w:rPr>
        <w:t>7. ул. Республиканская, д. 52 «В»</w:t>
      </w:r>
    </w:p>
    <w:p w:rsidR="00540FE3" w:rsidRDefault="00C572F2" w:rsidP="00C572F2">
      <w:pPr>
        <w:tabs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540FE3">
        <w:rPr>
          <w:szCs w:val="28"/>
        </w:rPr>
        <w:t>8. ул. Парижской Коммуны, д. 34</w:t>
      </w:r>
    </w:p>
    <w:p w:rsidR="00540FE3" w:rsidRDefault="00C572F2" w:rsidP="00C572F2">
      <w:pPr>
        <w:tabs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540FE3">
        <w:rPr>
          <w:szCs w:val="28"/>
        </w:rPr>
        <w:t>9. ул. Сумская, д. 37/2</w:t>
      </w:r>
    </w:p>
    <w:p w:rsidR="00540FE3" w:rsidRDefault="00C572F2" w:rsidP="00C572F2">
      <w:pPr>
        <w:tabs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540FE3">
        <w:rPr>
          <w:szCs w:val="28"/>
        </w:rPr>
        <w:t>10. ул. Сумская, д. 11 «В»</w:t>
      </w:r>
    </w:p>
    <w:p w:rsidR="00C572F2" w:rsidRDefault="00C572F2" w:rsidP="00C572F2">
      <w:pPr>
        <w:tabs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540FE3">
        <w:rPr>
          <w:szCs w:val="28"/>
        </w:rPr>
        <w:t>11. ул. Белгородская, д. 20</w:t>
      </w:r>
    </w:p>
    <w:p w:rsidR="00540FE3" w:rsidRDefault="00C572F2" w:rsidP="00C572F2">
      <w:pPr>
        <w:tabs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="00540FE3">
        <w:rPr>
          <w:szCs w:val="28"/>
        </w:rPr>
        <w:t>12. ул. Белгородская, д. 24</w:t>
      </w:r>
    </w:p>
    <w:p w:rsidR="00540FE3" w:rsidRDefault="00C572F2" w:rsidP="00C572F2">
      <w:pPr>
        <w:tabs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540FE3">
        <w:rPr>
          <w:szCs w:val="28"/>
        </w:rPr>
        <w:t>13. ул. Харьковская, д. 10/1</w:t>
      </w:r>
    </w:p>
    <w:p w:rsidR="00540FE3" w:rsidRDefault="00C572F2" w:rsidP="00C572F2">
      <w:pPr>
        <w:tabs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540FE3">
        <w:rPr>
          <w:szCs w:val="28"/>
        </w:rPr>
        <w:t>14. ул. Харьковская, д. 12</w:t>
      </w:r>
    </w:p>
    <w:p w:rsidR="00540FE3" w:rsidRPr="00540FE3" w:rsidRDefault="00C572F2" w:rsidP="00C572F2">
      <w:pPr>
        <w:tabs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540FE3">
        <w:rPr>
          <w:szCs w:val="28"/>
        </w:rPr>
        <w:t>15. ул. Харьковская, д. 14</w:t>
      </w:r>
    </w:p>
    <w:p w:rsidR="0019037A" w:rsidRDefault="0019037A" w:rsidP="0019037A">
      <w:pPr>
        <w:tabs>
          <w:tab w:val="right" w:pos="9356"/>
        </w:tabs>
        <w:spacing w:line="228" w:lineRule="auto"/>
        <w:ind w:firstLine="851"/>
        <w:jc w:val="both"/>
        <w:rPr>
          <w:b/>
          <w:szCs w:val="28"/>
        </w:rPr>
      </w:pPr>
    </w:p>
    <w:p w:rsidR="00C572F2" w:rsidRDefault="00377C19" w:rsidP="00377C19">
      <w:pPr>
        <w:tabs>
          <w:tab w:val="right" w:pos="9356"/>
        </w:tabs>
        <w:spacing w:line="228" w:lineRule="auto"/>
        <w:jc w:val="both"/>
        <w:rPr>
          <w:szCs w:val="28"/>
          <w:lang w:eastAsia="ar-SA"/>
        </w:rPr>
      </w:pPr>
      <w:r>
        <w:rPr>
          <w:szCs w:val="28"/>
        </w:rPr>
        <w:t xml:space="preserve">         </w:t>
      </w:r>
      <w:r w:rsidR="00C572F2" w:rsidRPr="0077646D">
        <w:rPr>
          <w:szCs w:val="28"/>
        </w:rPr>
        <w:t>«За» - проголосовали единогласно</w:t>
      </w:r>
    </w:p>
    <w:p w:rsidR="0019037A" w:rsidRDefault="0019037A" w:rsidP="0019037A">
      <w:pPr>
        <w:tabs>
          <w:tab w:val="right" w:pos="9356"/>
        </w:tabs>
        <w:spacing w:line="228" w:lineRule="auto"/>
        <w:ind w:firstLine="851"/>
        <w:jc w:val="both"/>
        <w:rPr>
          <w:b/>
          <w:szCs w:val="28"/>
        </w:rPr>
      </w:pPr>
    </w:p>
    <w:p w:rsidR="00C572F2" w:rsidRDefault="00C572F2" w:rsidP="00C572F2">
      <w:pPr>
        <w:tabs>
          <w:tab w:val="right" w:pos="9356"/>
        </w:tabs>
        <w:spacing w:line="228" w:lineRule="auto"/>
        <w:ind w:firstLine="851"/>
        <w:jc w:val="both"/>
        <w:rPr>
          <w:b/>
          <w:szCs w:val="28"/>
        </w:rPr>
      </w:pPr>
      <w:r w:rsidRPr="0077646D">
        <w:rPr>
          <w:b/>
          <w:szCs w:val="28"/>
        </w:rPr>
        <w:t xml:space="preserve">По </w:t>
      </w:r>
      <w:r>
        <w:rPr>
          <w:b/>
          <w:szCs w:val="28"/>
        </w:rPr>
        <w:t>четвёртому</w:t>
      </w:r>
      <w:r w:rsidRPr="0077646D">
        <w:rPr>
          <w:b/>
          <w:szCs w:val="28"/>
        </w:rPr>
        <w:t xml:space="preserve"> вопросу </w:t>
      </w:r>
      <w:proofErr w:type="spellStart"/>
      <w:r w:rsidRPr="0077646D">
        <w:rPr>
          <w:b/>
          <w:szCs w:val="28"/>
        </w:rPr>
        <w:t>Цыбин</w:t>
      </w:r>
      <w:proofErr w:type="spellEnd"/>
      <w:r w:rsidRPr="0077646D">
        <w:rPr>
          <w:b/>
          <w:szCs w:val="28"/>
        </w:rPr>
        <w:t xml:space="preserve"> Н.А. предоставил следующую информацию.</w:t>
      </w:r>
    </w:p>
    <w:p w:rsidR="00C572F2" w:rsidRDefault="00C572F2" w:rsidP="00C572F2">
      <w:pPr>
        <w:tabs>
          <w:tab w:val="left" w:pos="1826"/>
        </w:tabs>
        <w:suppressAutoHyphens/>
        <w:spacing w:line="100" w:lineRule="atLeast"/>
        <w:ind w:firstLine="851"/>
        <w:jc w:val="both"/>
        <w:rPr>
          <w:szCs w:val="28"/>
          <w:lang w:eastAsia="ar-SA"/>
        </w:rPr>
      </w:pPr>
      <w:r w:rsidRPr="0077646D">
        <w:rPr>
          <w:szCs w:val="28"/>
        </w:rPr>
        <w:t>Членам муниципальной общественной комиссии предлагается рассмотреть вопрос</w:t>
      </w:r>
      <w:r>
        <w:rPr>
          <w:szCs w:val="28"/>
        </w:rPr>
        <w:t xml:space="preserve"> </w:t>
      </w:r>
      <w:r>
        <w:rPr>
          <w:szCs w:val="28"/>
          <w:lang w:eastAsia="ar-SA"/>
        </w:rPr>
        <w:t>о необходимости внесения</w:t>
      </w:r>
      <w:r w:rsidRPr="0077646D">
        <w:rPr>
          <w:szCs w:val="28"/>
          <w:lang w:eastAsia="ar-SA"/>
        </w:rPr>
        <w:t xml:space="preserve"> изменений в адресный перечень общественных территори</w:t>
      </w:r>
      <w:r w:rsidR="000F282E">
        <w:rPr>
          <w:szCs w:val="28"/>
          <w:lang w:eastAsia="ar-SA"/>
        </w:rPr>
        <w:t>й, подлежащих благоустройству в</w:t>
      </w:r>
      <w:r w:rsidRPr="0077646D">
        <w:rPr>
          <w:szCs w:val="28"/>
          <w:lang w:eastAsia="ar-SA"/>
        </w:rPr>
        <w:t xml:space="preserve"> 2021 год</w:t>
      </w:r>
      <w:r>
        <w:rPr>
          <w:szCs w:val="28"/>
          <w:lang w:eastAsia="ar-SA"/>
        </w:rPr>
        <w:t>у:</w:t>
      </w:r>
    </w:p>
    <w:p w:rsidR="0019037A" w:rsidRPr="00C572F2" w:rsidRDefault="00377C19" w:rsidP="00C572F2">
      <w:pPr>
        <w:tabs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C572F2" w:rsidRPr="0077646D">
        <w:rPr>
          <w:szCs w:val="28"/>
        </w:rPr>
        <w:t xml:space="preserve">Общественные территории из </w:t>
      </w:r>
      <w:r w:rsidR="00D62DDF">
        <w:rPr>
          <w:szCs w:val="28"/>
        </w:rPr>
        <w:t>основного</w:t>
      </w:r>
      <w:r w:rsidR="00C572F2" w:rsidRPr="0077646D">
        <w:rPr>
          <w:szCs w:val="28"/>
        </w:rPr>
        <w:t xml:space="preserve"> списка:</w:t>
      </w:r>
    </w:p>
    <w:p w:rsidR="00C572F2" w:rsidRDefault="00C572F2" w:rsidP="00C572F2">
      <w:pPr>
        <w:pStyle w:val="ac"/>
        <w:numPr>
          <w:ilvl w:val="0"/>
          <w:numId w:val="18"/>
        </w:numPr>
        <w:suppressAutoHyphens/>
        <w:jc w:val="both"/>
        <w:rPr>
          <w:szCs w:val="28"/>
          <w:lang w:eastAsia="ar-SA"/>
        </w:rPr>
      </w:pPr>
      <w:r w:rsidRPr="0077646D">
        <w:rPr>
          <w:szCs w:val="28"/>
          <w:lang w:eastAsia="ar-SA"/>
        </w:rPr>
        <w:t>сквер на проспекте Вячеслава Клыкова;</w:t>
      </w:r>
      <w:r w:rsidRPr="00C572F2">
        <w:rPr>
          <w:szCs w:val="28"/>
          <w:lang w:eastAsia="ar-SA"/>
        </w:rPr>
        <w:t xml:space="preserve"> </w:t>
      </w:r>
    </w:p>
    <w:p w:rsidR="00C572F2" w:rsidRPr="00C572F2" w:rsidRDefault="00C572F2" w:rsidP="00C572F2">
      <w:pPr>
        <w:pStyle w:val="ac"/>
        <w:numPr>
          <w:ilvl w:val="0"/>
          <w:numId w:val="18"/>
        </w:numPr>
        <w:suppressAutoHyphens/>
        <w:jc w:val="both"/>
        <w:rPr>
          <w:szCs w:val="28"/>
          <w:lang w:eastAsia="ar-SA"/>
        </w:rPr>
      </w:pPr>
      <w:r w:rsidRPr="0077646D">
        <w:rPr>
          <w:szCs w:val="28"/>
          <w:lang w:eastAsia="ar-SA"/>
        </w:rPr>
        <w:t>территория парка имени Ф. Э. Дзержинского (территория бывшего тира);</w:t>
      </w:r>
    </w:p>
    <w:p w:rsidR="008B393D" w:rsidRPr="00C572F2" w:rsidRDefault="00C572F2" w:rsidP="00C572F2">
      <w:pPr>
        <w:tabs>
          <w:tab w:val="right" w:pos="9356"/>
        </w:tabs>
        <w:spacing w:line="228" w:lineRule="auto"/>
        <w:ind w:left="360"/>
        <w:jc w:val="both"/>
        <w:rPr>
          <w:szCs w:val="28"/>
        </w:rPr>
      </w:pPr>
      <w:r>
        <w:rPr>
          <w:szCs w:val="28"/>
        </w:rPr>
        <w:t xml:space="preserve">3. </w:t>
      </w:r>
      <w:r w:rsidR="009D6A7C" w:rsidRPr="00C572F2">
        <w:rPr>
          <w:szCs w:val="28"/>
        </w:rPr>
        <w:t>парк Железнодорожников</w:t>
      </w:r>
      <w:r w:rsidR="008B393D" w:rsidRPr="00C572F2">
        <w:rPr>
          <w:szCs w:val="28"/>
        </w:rPr>
        <w:t xml:space="preserve"> - 2-я очередь;</w:t>
      </w:r>
    </w:p>
    <w:p w:rsidR="00A03797" w:rsidRPr="00C572F2" w:rsidRDefault="00C572F2" w:rsidP="00C572F2">
      <w:pPr>
        <w:tabs>
          <w:tab w:val="right" w:pos="9356"/>
        </w:tabs>
        <w:spacing w:line="228" w:lineRule="auto"/>
        <w:ind w:left="360"/>
        <w:jc w:val="both"/>
        <w:rPr>
          <w:szCs w:val="28"/>
        </w:rPr>
      </w:pPr>
      <w:r>
        <w:rPr>
          <w:szCs w:val="28"/>
        </w:rPr>
        <w:t xml:space="preserve">4. </w:t>
      </w:r>
      <w:r w:rsidR="00516257" w:rsidRPr="00C572F2">
        <w:rPr>
          <w:szCs w:val="28"/>
        </w:rPr>
        <w:t>парк на пересечении улицы Союзной и улицы</w:t>
      </w:r>
      <w:r w:rsidR="00A5224C" w:rsidRPr="00C572F2">
        <w:rPr>
          <w:szCs w:val="28"/>
        </w:rPr>
        <w:t xml:space="preserve"> Куйбышева;</w:t>
      </w:r>
    </w:p>
    <w:p w:rsidR="00A03797" w:rsidRPr="00C572F2" w:rsidRDefault="00C572F2" w:rsidP="00C572F2">
      <w:pPr>
        <w:tabs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5. </w:t>
      </w:r>
      <w:proofErr w:type="spellStart"/>
      <w:r w:rsidR="00A03797" w:rsidRPr="00C572F2">
        <w:rPr>
          <w:szCs w:val="28"/>
        </w:rPr>
        <w:t>Ермошкино</w:t>
      </w:r>
      <w:proofErr w:type="spellEnd"/>
      <w:r w:rsidR="00A03797" w:rsidRPr="00C572F2">
        <w:rPr>
          <w:szCs w:val="28"/>
        </w:rPr>
        <w:t xml:space="preserve"> озеро (3-я очередь)</w:t>
      </w:r>
    </w:p>
    <w:p w:rsidR="009D6A7C" w:rsidRPr="00C572F2" w:rsidRDefault="00C572F2" w:rsidP="00C572F2">
      <w:pPr>
        <w:tabs>
          <w:tab w:val="right" w:pos="9356"/>
        </w:tabs>
        <w:spacing w:line="228" w:lineRule="auto"/>
        <w:ind w:left="360"/>
        <w:jc w:val="both"/>
        <w:rPr>
          <w:szCs w:val="28"/>
        </w:rPr>
      </w:pPr>
      <w:r>
        <w:rPr>
          <w:szCs w:val="28"/>
        </w:rPr>
        <w:t xml:space="preserve">6. </w:t>
      </w:r>
      <w:r w:rsidR="00516257" w:rsidRPr="00C572F2">
        <w:rPr>
          <w:szCs w:val="28"/>
        </w:rPr>
        <w:t>сквер по улице</w:t>
      </w:r>
      <w:r w:rsidR="009D6A7C" w:rsidRPr="00C572F2">
        <w:rPr>
          <w:szCs w:val="28"/>
        </w:rPr>
        <w:t xml:space="preserve"> </w:t>
      </w:r>
      <w:proofErr w:type="gramStart"/>
      <w:r w:rsidR="009D6A7C" w:rsidRPr="00C572F2">
        <w:rPr>
          <w:szCs w:val="28"/>
        </w:rPr>
        <w:t>Белгородская</w:t>
      </w:r>
      <w:proofErr w:type="gramEnd"/>
      <w:r w:rsidR="009D6A7C" w:rsidRPr="00C572F2">
        <w:rPr>
          <w:szCs w:val="28"/>
        </w:rPr>
        <w:t>.</w:t>
      </w:r>
    </w:p>
    <w:p w:rsidR="00A5224C" w:rsidRPr="0077646D" w:rsidRDefault="00377C19" w:rsidP="00A5224C">
      <w:pPr>
        <w:tabs>
          <w:tab w:val="right" w:pos="9356"/>
        </w:tabs>
        <w:spacing w:line="228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A5224C" w:rsidRPr="0077646D">
        <w:rPr>
          <w:szCs w:val="28"/>
        </w:rPr>
        <w:t>Общественные территории из резервного списка:</w:t>
      </w:r>
    </w:p>
    <w:p w:rsidR="00516257" w:rsidRPr="00C572F2" w:rsidRDefault="00C572F2" w:rsidP="00C572F2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1. </w:t>
      </w:r>
      <w:r w:rsidR="00516257" w:rsidRPr="00C572F2">
        <w:rPr>
          <w:szCs w:val="28"/>
          <w:lang w:eastAsia="ar-SA"/>
        </w:rPr>
        <w:t>лесопарковая зона на проспекте Вячеслава Клыкова</w:t>
      </w:r>
      <w:r w:rsidR="00436E39" w:rsidRPr="00C572F2">
        <w:rPr>
          <w:szCs w:val="28"/>
          <w:lang w:eastAsia="ar-SA"/>
        </w:rPr>
        <w:t>;</w:t>
      </w:r>
    </w:p>
    <w:p w:rsidR="00C572F2" w:rsidRPr="00C572F2" w:rsidRDefault="00C572F2" w:rsidP="00C572F2">
      <w:pPr>
        <w:suppressAutoHyphens/>
        <w:ind w:left="36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</w:t>
      </w:r>
      <w:r w:rsidR="008E7EB7">
        <w:rPr>
          <w:szCs w:val="28"/>
          <w:lang w:eastAsia="ar-SA"/>
        </w:rPr>
        <w:t xml:space="preserve"> </w:t>
      </w:r>
      <w:r w:rsidR="00516257" w:rsidRPr="00C572F2">
        <w:rPr>
          <w:szCs w:val="28"/>
          <w:lang w:eastAsia="ar-SA"/>
        </w:rPr>
        <w:t>сквер на пересечении улицы Радищева и улицы Дзержинского</w:t>
      </w:r>
      <w:r w:rsidR="00436E39" w:rsidRPr="00C572F2">
        <w:rPr>
          <w:szCs w:val="28"/>
          <w:lang w:eastAsia="ar-SA"/>
        </w:rPr>
        <w:t>;</w:t>
      </w:r>
      <w:r w:rsidRPr="00C572F2">
        <w:rPr>
          <w:szCs w:val="28"/>
        </w:rPr>
        <w:t xml:space="preserve"> </w:t>
      </w:r>
    </w:p>
    <w:p w:rsidR="00C572F2" w:rsidRPr="0077646D" w:rsidRDefault="00C572F2" w:rsidP="00C572F2">
      <w:pPr>
        <w:pStyle w:val="ac"/>
        <w:numPr>
          <w:ilvl w:val="0"/>
          <w:numId w:val="18"/>
        </w:numPr>
        <w:suppressAutoHyphens/>
        <w:jc w:val="both"/>
        <w:rPr>
          <w:szCs w:val="28"/>
          <w:lang w:eastAsia="ar-SA"/>
        </w:rPr>
      </w:pPr>
      <w:r w:rsidRPr="0077646D">
        <w:rPr>
          <w:szCs w:val="28"/>
        </w:rPr>
        <w:t xml:space="preserve">зона отдыха по улице 2-я </w:t>
      </w:r>
      <w:proofErr w:type="spellStart"/>
      <w:r w:rsidRPr="0077646D">
        <w:rPr>
          <w:szCs w:val="28"/>
        </w:rPr>
        <w:t>Новосёловка</w:t>
      </w:r>
      <w:proofErr w:type="spellEnd"/>
      <w:r w:rsidRPr="0077646D">
        <w:rPr>
          <w:szCs w:val="28"/>
        </w:rPr>
        <w:t xml:space="preserve"> (Стрелецкое озеро</w:t>
      </w:r>
      <w:r>
        <w:rPr>
          <w:szCs w:val="28"/>
        </w:rPr>
        <w:t>)</w:t>
      </w:r>
    </w:p>
    <w:p w:rsidR="00C572F2" w:rsidRDefault="00677C97" w:rsidP="00C572F2">
      <w:pPr>
        <w:pStyle w:val="ac"/>
        <w:numPr>
          <w:ilvl w:val="0"/>
          <w:numId w:val="18"/>
        </w:numPr>
        <w:suppressAutoHyphens/>
        <w:jc w:val="both"/>
        <w:rPr>
          <w:szCs w:val="28"/>
          <w:lang w:eastAsia="ar-SA"/>
        </w:rPr>
      </w:pPr>
      <w:r w:rsidRPr="00C572F2">
        <w:rPr>
          <w:szCs w:val="28"/>
          <w:lang w:eastAsia="ar-SA"/>
        </w:rPr>
        <w:t>сквер по улице Дейнеки, д. 25-29 (за кинотеатром «</w:t>
      </w:r>
      <w:proofErr w:type="spellStart"/>
      <w:r w:rsidRPr="00C572F2">
        <w:rPr>
          <w:szCs w:val="28"/>
          <w:lang w:eastAsia="ar-SA"/>
        </w:rPr>
        <w:t>Ассоль</w:t>
      </w:r>
      <w:proofErr w:type="spellEnd"/>
      <w:r w:rsidRPr="00C572F2">
        <w:rPr>
          <w:szCs w:val="28"/>
          <w:lang w:eastAsia="ar-SA"/>
        </w:rPr>
        <w:t>»)</w:t>
      </w:r>
      <w:r w:rsidR="00C572F2" w:rsidRPr="00C572F2">
        <w:rPr>
          <w:szCs w:val="28"/>
        </w:rPr>
        <w:t xml:space="preserve"> </w:t>
      </w:r>
    </w:p>
    <w:p w:rsidR="00C572F2" w:rsidRPr="00C572F2" w:rsidRDefault="00C572F2" w:rsidP="00C572F2">
      <w:pPr>
        <w:pStyle w:val="ac"/>
        <w:numPr>
          <w:ilvl w:val="0"/>
          <w:numId w:val="18"/>
        </w:numPr>
        <w:suppressAutoHyphens/>
        <w:jc w:val="both"/>
        <w:rPr>
          <w:szCs w:val="28"/>
          <w:lang w:eastAsia="ar-SA"/>
        </w:rPr>
      </w:pPr>
      <w:r>
        <w:rPr>
          <w:szCs w:val="28"/>
        </w:rPr>
        <w:t>сквер «Спортивный»</w:t>
      </w:r>
    </w:p>
    <w:p w:rsidR="00C572F2" w:rsidRDefault="00C572F2" w:rsidP="00C572F2">
      <w:pPr>
        <w:suppressAutoHyphens/>
        <w:jc w:val="both"/>
        <w:rPr>
          <w:szCs w:val="28"/>
          <w:lang w:eastAsia="ar-SA"/>
        </w:rPr>
      </w:pPr>
    </w:p>
    <w:p w:rsidR="00922E34" w:rsidRPr="00C572F2" w:rsidRDefault="00C572F2" w:rsidP="00C572F2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</w:t>
      </w:r>
      <w:r w:rsidRPr="00C572F2">
        <w:rPr>
          <w:szCs w:val="28"/>
          <w:lang w:eastAsia="ar-SA"/>
        </w:rPr>
        <w:t xml:space="preserve"> </w:t>
      </w:r>
      <w:r w:rsidR="003100A0" w:rsidRPr="00C572F2">
        <w:rPr>
          <w:szCs w:val="28"/>
          <w:lang w:eastAsia="ar-SA"/>
        </w:rPr>
        <w:t>«За» - проголосовали единогласно.</w:t>
      </w:r>
    </w:p>
    <w:p w:rsidR="000B4A7A" w:rsidRPr="0077646D" w:rsidRDefault="000B4A7A" w:rsidP="00922E34">
      <w:pPr>
        <w:suppressAutoHyphens/>
        <w:ind w:firstLine="851"/>
        <w:jc w:val="both"/>
        <w:rPr>
          <w:szCs w:val="28"/>
          <w:lang w:eastAsia="ar-SA"/>
        </w:rPr>
      </w:pPr>
    </w:p>
    <w:p w:rsidR="00377C19" w:rsidRDefault="00377C19" w:rsidP="00377C19">
      <w:pPr>
        <w:tabs>
          <w:tab w:val="right" w:pos="9356"/>
        </w:tabs>
        <w:spacing w:line="228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</w:t>
      </w:r>
      <w:r w:rsidRPr="0077646D">
        <w:rPr>
          <w:b/>
          <w:szCs w:val="28"/>
        </w:rPr>
        <w:t xml:space="preserve">По </w:t>
      </w:r>
      <w:r>
        <w:rPr>
          <w:b/>
          <w:szCs w:val="28"/>
        </w:rPr>
        <w:t>пятому</w:t>
      </w:r>
      <w:r w:rsidRPr="0077646D">
        <w:rPr>
          <w:b/>
          <w:szCs w:val="28"/>
        </w:rPr>
        <w:t xml:space="preserve"> вопросу </w:t>
      </w:r>
      <w:proofErr w:type="spellStart"/>
      <w:r w:rsidRPr="0077646D">
        <w:rPr>
          <w:b/>
          <w:szCs w:val="28"/>
        </w:rPr>
        <w:t>Цыбин</w:t>
      </w:r>
      <w:proofErr w:type="spellEnd"/>
      <w:r w:rsidRPr="0077646D">
        <w:rPr>
          <w:b/>
          <w:szCs w:val="28"/>
        </w:rPr>
        <w:t xml:space="preserve"> Н.А. предоставил следующую информацию.</w:t>
      </w:r>
    </w:p>
    <w:p w:rsidR="00377C19" w:rsidRDefault="00377C19" w:rsidP="00377C19">
      <w:pPr>
        <w:tabs>
          <w:tab w:val="left" w:pos="1826"/>
        </w:tabs>
        <w:suppressAutoHyphens/>
        <w:spacing w:line="100" w:lineRule="atLeast"/>
        <w:ind w:firstLine="851"/>
        <w:jc w:val="both"/>
        <w:rPr>
          <w:szCs w:val="28"/>
          <w:lang w:eastAsia="ar-SA"/>
        </w:rPr>
      </w:pPr>
      <w:r w:rsidRPr="0077646D">
        <w:rPr>
          <w:szCs w:val="28"/>
        </w:rPr>
        <w:t>Членам муниципальной общественной комиссии предлагается рассмотреть вопрос</w:t>
      </w:r>
      <w:r>
        <w:rPr>
          <w:szCs w:val="28"/>
        </w:rPr>
        <w:t xml:space="preserve"> о н</w:t>
      </w:r>
      <w:r w:rsidRPr="0077646D">
        <w:rPr>
          <w:szCs w:val="28"/>
          <w:lang w:eastAsia="ar-SA"/>
        </w:rPr>
        <w:t>еобходимост</w:t>
      </w:r>
      <w:r>
        <w:rPr>
          <w:szCs w:val="28"/>
          <w:lang w:eastAsia="ar-SA"/>
        </w:rPr>
        <w:t>и</w:t>
      </w:r>
      <w:r w:rsidRPr="0077646D">
        <w:rPr>
          <w:szCs w:val="28"/>
          <w:lang w:eastAsia="ar-SA"/>
        </w:rPr>
        <w:t xml:space="preserve"> проведения рейтингового голосования                                         по благоустройству общественных территорий</w:t>
      </w:r>
      <w:r>
        <w:rPr>
          <w:szCs w:val="28"/>
          <w:lang w:eastAsia="ar-SA"/>
        </w:rPr>
        <w:t xml:space="preserve"> в 2021 году</w:t>
      </w:r>
      <w:r w:rsidR="00D62DDF">
        <w:rPr>
          <w:szCs w:val="28"/>
          <w:lang w:eastAsia="ar-SA"/>
        </w:rPr>
        <w:t xml:space="preserve"> в связи                  с многочисленными обращениями жителей по включению территорий, ранее не </w:t>
      </w:r>
      <w:r w:rsidR="000F282E">
        <w:rPr>
          <w:szCs w:val="28"/>
          <w:lang w:eastAsia="ar-SA"/>
        </w:rPr>
        <w:t>участвовавших</w:t>
      </w:r>
      <w:r w:rsidR="00D62DDF">
        <w:rPr>
          <w:szCs w:val="28"/>
          <w:lang w:eastAsia="ar-SA"/>
        </w:rPr>
        <w:t xml:space="preserve"> в голосовании</w:t>
      </w:r>
      <w:r w:rsidRPr="0077646D">
        <w:rPr>
          <w:szCs w:val="28"/>
          <w:lang w:eastAsia="ar-SA"/>
        </w:rPr>
        <w:t>.</w:t>
      </w:r>
    </w:p>
    <w:p w:rsidR="008E7EB7" w:rsidRDefault="008E7EB7" w:rsidP="008E7EB7">
      <w:pPr>
        <w:tabs>
          <w:tab w:val="left" w:pos="1826"/>
        </w:tabs>
        <w:suppressAutoHyphens/>
        <w:spacing w:line="100" w:lineRule="atLeast"/>
        <w:jc w:val="both"/>
        <w:rPr>
          <w:szCs w:val="28"/>
          <w:lang w:eastAsia="ar-SA"/>
        </w:rPr>
      </w:pPr>
    </w:p>
    <w:p w:rsidR="00377C19" w:rsidRPr="0077646D" w:rsidRDefault="008E7EB7" w:rsidP="008E7EB7">
      <w:pPr>
        <w:tabs>
          <w:tab w:val="left" w:pos="1826"/>
        </w:tabs>
        <w:suppressAutoHyphens/>
        <w:spacing w:line="100" w:lineRule="atLeast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</w:t>
      </w:r>
      <w:r w:rsidR="00377C19" w:rsidRPr="00C572F2">
        <w:rPr>
          <w:szCs w:val="28"/>
          <w:lang w:eastAsia="ar-SA"/>
        </w:rPr>
        <w:t xml:space="preserve"> «За» - проголосовали единогласно.</w:t>
      </w:r>
    </w:p>
    <w:p w:rsidR="000B4A7A" w:rsidRPr="0077646D" w:rsidRDefault="000B4A7A" w:rsidP="00377C19">
      <w:pPr>
        <w:tabs>
          <w:tab w:val="left" w:pos="1826"/>
        </w:tabs>
        <w:suppressAutoHyphens/>
        <w:spacing w:line="100" w:lineRule="atLeast"/>
        <w:ind w:firstLine="851"/>
        <w:jc w:val="both"/>
        <w:rPr>
          <w:szCs w:val="28"/>
          <w:lang w:eastAsia="ar-SA"/>
        </w:rPr>
      </w:pPr>
    </w:p>
    <w:p w:rsidR="003100A0" w:rsidRPr="0077646D" w:rsidRDefault="008E7EB7" w:rsidP="008E7EB7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</w:t>
      </w:r>
      <w:r w:rsidR="003100A0" w:rsidRPr="0077646D">
        <w:rPr>
          <w:szCs w:val="28"/>
          <w:lang w:eastAsia="ar-SA"/>
        </w:rPr>
        <w:t>В результате обсуждения принято решение:</w:t>
      </w:r>
    </w:p>
    <w:p w:rsidR="003100A0" w:rsidRPr="0077646D" w:rsidRDefault="008E7EB7" w:rsidP="008E7EB7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</w:t>
      </w:r>
      <w:r w:rsidR="003100A0" w:rsidRPr="0077646D">
        <w:rPr>
          <w:szCs w:val="28"/>
          <w:lang w:eastAsia="ar-SA"/>
        </w:rPr>
        <w:t xml:space="preserve">1. </w:t>
      </w:r>
      <w:r>
        <w:rPr>
          <w:szCs w:val="28"/>
          <w:lang w:eastAsia="ar-SA"/>
        </w:rPr>
        <w:t>Внести изменения в</w:t>
      </w:r>
      <w:r w:rsidR="003100A0" w:rsidRPr="0077646D">
        <w:rPr>
          <w:szCs w:val="28"/>
          <w:lang w:eastAsia="ar-SA"/>
        </w:rPr>
        <w:t xml:space="preserve"> адресный перечень дворовых и общественных территорий в рамках реализации муниципальной программы «Формирование современной городской сред</w:t>
      </w:r>
      <w:r w:rsidR="001A3562" w:rsidRPr="0077646D">
        <w:rPr>
          <w:szCs w:val="28"/>
          <w:lang w:eastAsia="ar-SA"/>
        </w:rPr>
        <w:t>ы в муниципальном образовании «Г</w:t>
      </w:r>
      <w:r w:rsidR="003100A0" w:rsidRPr="0077646D">
        <w:rPr>
          <w:szCs w:val="28"/>
          <w:lang w:eastAsia="ar-SA"/>
        </w:rPr>
        <w:t>ород Курск» на 2018-2024 годы» на 202</w:t>
      </w:r>
      <w:r w:rsidR="00A03797" w:rsidRPr="0077646D">
        <w:rPr>
          <w:szCs w:val="28"/>
          <w:lang w:eastAsia="ar-SA"/>
        </w:rPr>
        <w:t>1</w:t>
      </w:r>
      <w:r w:rsidR="003100A0" w:rsidRPr="0077646D">
        <w:rPr>
          <w:szCs w:val="28"/>
          <w:lang w:eastAsia="ar-SA"/>
        </w:rPr>
        <w:t xml:space="preserve"> год.</w:t>
      </w:r>
    </w:p>
    <w:p w:rsidR="00436E39" w:rsidRDefault="008E7EB7" w:rsidP="008E7EB7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</w:t>
      </w:r>
      <w:r w:rsidR="00252CB3" w:rsidRPr="0077646D">
        <w:rPr>
          <w:szCs w:val="28"/>
          <w:lang w:eastAsia="ar-SA"/>
        </w:rPr>
        <w:t>Поручено: Агищеву И.В.</w:t>
      </w:r>
    </w:p>
    <w:p w:rsidR="00377C19" w:rsidRDefault="008E7EB7" w:rsidP="008E7EB7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</w:t>
      </w:r>
      <w:r w:rsidR="00377C19">
        <w:rPr>
          <w:szCs w:val="28"/>
          <w:lang w:eastAsia="ar-SA"/>
        </w:rPr>
        <w:t>2. Провести в 2021 году рейтинговое голосование по отбору общественных территорий для благоустройства.</w:t>
      </w:r>
    </w:p>
    <w:p w:rsidR="000F282E" w:rsidRPr="0077646D" w:rsidRDefault="000F282E" w:rsidP="008E7EB7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        </w:t>
      </w:r>
      <w:r w:rsidRPr="0077646D">
        <w:rPr>
          <w:szCs w:val="28"/>
          <w:lang w:eastAsia="ar-SA"/>
        </w:rPr>
        <w:t>Поручено: Агищеву И.В.</w:t>
      </w:r>
      <w:r>
        <w:rPr>
          <w:szCs w:val="28"/>
          <w:lang w:eastAsia="ar-SA"/>
        </w:rPr>
        <w:t xml:space="preserve">, </w:t>
      </w:r>
      <w:proofErr w:type="spellStart"/>
      <w:r>
        <w:rPr>
          <w:szCs w:val="28"/>
          <w:lang w:eastAsia="ar-SA"/>
        </w:rPr>
        <w:t>Канунниковой</w:t>
      </w:r>
      <w:proofErr w:type="spellEnd"/>
      <w:r>
        <w:rPr>
          <w:szCs w:val="28"/>
          <w:lang w:eastAsia="ar-SA"/>
        </w:rPr>
        <w:t xml:space="preserve"> Н. Н.</w:t>
      </w:r>
    </w:p>
    <w:p w:rsidR="00252CB3" w:rsidRPr="0077646D" w:rsidRDefault="008E7EB7" w:rsidP="008E7EB7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</w:t>
      </w:r>
      <w:r w:rsidR="00377C19">
        <w:rPr>
          <w:szCs w:val="28"/>
          <w:lang w:eastAsia="ar-SA"/>
        </w:rPr>
        <w:t>3.</w:t>
      </w:r>
      <w:r w:rsidR="00252CB3" w:rsidRPr="0077646D">
        <w:rPr>
          <w:szCs w:val="28"/>
          <w:lang w:eastAsia="ar-SA"/>
        </w:rPr>
        <w:t xml:space="preserve"> Опубликовать на официальном сайте Администрации города Курска</w:t>
      </w:r>
      <w:r>
        <w:rPr>
          <w:szCs w:val="28"/>
          <w:lang w:eastAsia="ar-SA"/>
        </w:rPr>
        <w:t xml:space="preserve"> изменённый</w:t>
      </w:r>
      <w:r w:rsidR="00252CB3" w:rsidRPr="0077646D">
        <w:rPr>
          <w:szCs w:val="28"/>
          <w:lang w:eastAsia="ar-SA"/>
        </w:rPr>
        <w:t xml:space="preserve"> адресный перечень дворовых</w:t>
      </w:r>
      <w:r w:rsidR="00377C19">
        <w:rPr>
          <w:szCs w:val="28"/>
          <w:lang w:eastAsia="ar-SA"/>
        </w:rPr>
        <w:t xml:space="preserve"> и общественных</w:t>
      </w:r>
      <w:r w:rsidR="00252CB3" w:rsidRPr="0077646D">
        <w:rPr>
          <w:szCs w:val="28"/>
          <w:lang w:eastAsia="ar-SA"/>
        </w:rPr>
        <w:t xml:space="preserve"> территорий </w:t>
      </w:r>
      <w:r w:rsidR="00377C19">
        <w:rPr>
          <w:szCs w:val="28"/>
          <w:lang w:eastAsia="ar-SA"/>
        </w:rPr>
        <w:t>подлежащих благоустройству в 2021 году.</w:t>
      </w:r>
    </w:p>
    <w:p w:rsidR="000B4A7A" w:rsidRPr="0077646D" w:rsidRDefault="000B4A7A" w:rsidP="00922E34">
      <w:pPr>
        <w:suppressAutoHyphens/>
        <w:ind w:firstLine="851"/>
        <w:jc w:val="both"/>
        <w:rPr>
          <w:szCs w:val="28"/>
          <w:lang w:eastAsia="ar-SA"/>
        </w:rPr>
      </w:pPr>
      <w:r w:rsidRPr="0077646D">
        <w:rPr>
          <w:szCs w:val="28"/>
          <w:lang w:eastAsia="ar-SA"/>
        </w:rPr>
        <w:t>Поручено: Агищеву И.В.</w:t>
      </w:r>
    </w:p>
    <w:p w:rsidR="000B4A7A" w:rsidRPr="0077646D" w:rsidRDefault="000B4A7A" w:rsidP="00922E34">
      <w:pPr>
        <w:suppressAutoHyphens/>
        <w:ind w:firstLine="851"/>
        <w:jc w:val="both"/>
        <w:rPr>
          <w:szCs w:val="28"/>
          <w:lang w:eastAsia="ar-SA"/>
        </w:rPr>
      </w:pPr>
    </w:p>
    <w:p w:rsidR="000B091C" w:rsidRPr="0077646D" w:rsidRDefault="000B091C" w:rsidP="00922E34">
      <w:pPr>
        <w:suppressAutoHyphens/>
        <w:ind w:firstLine="851"/>
        <w:jc w:val="both"/>
        <w:rPr>
          <w:szCs w:val="28"/>
          <w:lang w:eastAsia="ar-SA"/>
        </w:rPr>
      </w:pPr>
    </w:p>
    <w:p w:rsidR="002D63A6" w:rsidRPr="0077646D" w:rsidRDefault="002D63A6" w:rsidP="00922E34">
      <w:pPr>
        <w:suppressAutoHyphens/>
        <w:ind w:firstLine="851"/>
        <w:jc w:val="both"/>
        <w:rPr>
          <w:szCs w:val="28"/>
          <w:lang w:eastAsia="ar-SA"/>
        </w:rPr>
      </w:pPr>
    </w:p>
    <w:p w:rsidR="00537DF0" w:rsidRDefault="002A67C3" w:rsidP="002A67C3">
      <w:pPr>
        <w:suppressAutoHyphens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Согласовал:</w:t>
      </w:r>
    </w:p>
    <w:p w:rsidR="00545403" w:rsidRDefault="002D63A6" w:rsidP="00922E34">
      <w:pPr>
        <w:suppressAutoHyphens/>
        <w:jc w:val="both"/>
        <w:rPr>
          <w:szCs w:val="28"/>
          <w:lang w:eastAsia="ar-SA"/>
        </w:rPr>
      </w:pPr>
      <w:r>
        <w:rPr>
          <w:color w:val="000000"/>
          <w:szCs w:val="28"/>
          <w:lang w:eastAsia="ar-SA"/>
        </w:rPr>
        <w:t>з</w:t>
      </w:r>
      <w:r w:rsidR="002A67C3">
        <w:rPr>
          <w:color w:val="000000"/>
          <w:szCs w:val="28"/>
          <w:lang w:eastAsia="ar-SA"/>
        </w:rPr>
        <w:t>аместитель председателя</w:t>
      </w:r>
      <w:r w:rsidR="00922E34" w:rsidRPr="00922E34">
        <w:rPr>
          <w:color w:val="000000"/>
          <w:szCs w:val="28"/>
          <w:lang w:eastAsia="ar-SA"/>
        </w:rPr>
        <w:t xml:space="preserve"> комиссии</w:t>
      </w:r>
      <w:r w:rsidR="00E622F1">
        <w:rPr>
          <w:szCs w:val="28"/>
          <w:lang w:eastAsia="ar-SA"/>
        </w:rPr>
        <w:tab/>
      </w:r>
      <w:r w:rsidR="00E622F1">
        <w:rPr>
          <w:szCs w:val="28"/>
          <w:lang w:eastAsia="ar-SA"/>
        </w:rPr>
        <w:tab/>
      </w:r>
      <w:r w:rsidR="00922E34" w:rsidRPr="00922E34">
        <w:rPr>
          <w:szCs w:val="28"/>
          <w:lang w:eastAsia="ar-SA"/>
        </w:rPr>
        <w:tab/>
      </w:r>
      <w:r w:rsidR="002A67C3">
        <w:rPr>
          <w:szCs w:val="28"/>
          <w:lang w:eastAsia="ar-SA"/>
        </w:rPr>
        <w:t xml:space="preserve">                   </w:t>
      </w:r>
      <w:r w:rsidR="00CD180D">
        <w:rPr>
          <w:szCs w:val="28"/>
          <w:lang w:eastAsia="ar-SA"/>
        </w:rPr>
        <w:t>Н.</w:t>
      </w:r>
      <w:r w:rsidR="002A67C3">
        <w:rPr>
          <w:szCs w:val="28"/>
          <w:lang w:eastAsia="ar-SA"/>
        </w:rPr>
        <w:t xml:space="preserve">А. </w:t>
      </w:r>
      <w:proofErr w:type="spellStart"/>
      <w:r w:rsidR="002A67C3">
        <w:rPr>
          <w:szCs w:val="28"/>
          <w:lang w:eastAsia="ar-SA"/>
        </w:rPr>
        <w:t>Цыбин</w:t>
      </w:r>
      <w:proofErr w:type="spellEnd"/>
      <w:r w:rsidR="002A67C3">
        <w:rPr>
          <w:szCs w:val="28"/>
          <w:lang w:eastAsia="ar-SA"/>
        </w:rPr>
        <w:t xml:space="preserve">     </w:t>
      </w:r>
    </w:p>
    <w:p w:rsidR="00545403" w:rsidRDefault="00545403" w:rsidP="00922E34">
      <w:pPr>
        <w:suppressAutoHyphens/>
        <w:jc w:val="both"/>
        <w:rPr>
          <w:szCs w:val="28"/>
          <w:lang w:eastAsia="ar-SA"/>
        </w:rPr>
      </w:pPr>
    </w:p>
    <w:p w:rsidR="002D63A6" w:rsidRDefault="002D63A6" w:rsidP="00922E34">
      <w:pPr>
        <w:suppressAutoHyphens/>
        <w:jc w:val="both"/>
        <w:rPr>
          <w:szCs w:val="28"/>
          <w:lang w:eastAsia="ar-SA"/>
        </w:rPr>
      </w:pPr>
    </w:p>
    <w:p w:rsidR="002D63A6" w:rsidRDefault="002A67C3" w:rsidP="00922E34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</w:t>
      </w:r>
      <w:r w:rsidR="002D63A6">
        <w:rPr>
          <w:szCs w:val="28"/>
          <w:lang w:eastAsia="ar-SA"/>
        </w:rPr>
        <w:t>ротокол вёл:</w:t>
      </w:r>
    </w:p>
    <w:p w:rsidR="00545403" w:rsidRPr="00922E34" w:rsidRDefault="00CD180D" w:rsidP="00922E34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</w:t>
      </w:r>
      <w:r w:rsidR="002D63A6">
        <w:rPr>
          <w:szCs w:val="28"/>
          <w:lang w:eastAsia="ar-SA"/>
        </w:rPr>
        <w:t>екретарь комиссии</w:t>
      </w:r>
      <w:r w:rsidR="00545403">
        <w:rPr>
          <w:szCs w:val="28"/>
          <w:lang w:eastAsia="ar-SA"/>
        </w:rPr>
        <w:t xml:space="preserve">                                      </w:t>
      </w:r>
      <w:r w:rsidR="002D63A6">
        <w:rPr>
          <w:szCs w:val="28"/>
          <w:lang w:eastAsia="ar-SA"/>
        </w:rPr>
        <w:t xml:space="preserve">                                     </w:t>
      </w:r>
      <w:r>
        <w:rPr>
          <w:szCs w:val="28"/>
          <w:lang w:eastAsia="ar-SA"/>
        </w:rPr>
        <w:t>И.</w:t>
      </w:r>
      <w:r w:rsidR="002D63A6">
        <w:rPr>
          <w:szCs w:val="28"/>
          <w:lang w:eastAsia="ar-SA"/>
        </w:rPr>
        <w:t>В. Агищев</w:t>
      </w:r>
      <w:r w:rsidR="00545403">
        <w:rPr>
          <w:szCs w:val="28"/>
          <w:lang w:eastAsia="ar-SA"/>
        </w:rPr>
        <w:t xml:space="preserve">     </w:t>
      </w:r>
    </w:p>
    <w:p w:rsidR="00537DF0" w:rsidRDefault="00537DF0" w:rsidP="00545403">
      <w:pPr>
        <w:suppressAutoHyphens/>
        <w:jc w:val="both"/>
        <w:rPr>
          <w:szCs w:val="28"/>
          <w:lang w:eastAsia="ar-SA"/>
        </w:rPr>
      </w:pPr>
    </w:p>
    <w:p w:rsidR="00537DF0" w:rsidRPr="00922E34" w:rsidRDefault="00537DF0" w:rsidP="00922E34">
      <w:pPr>
        <w:suppressAutoHyphens/>
        <w:ind w:firstLine="851"/>
        <w:jc w:val="both"/>
        <w:rPr>
          <w:szCs w:val="28"/>
          <w:lang w:eastAsia="ar-SA"/>
        </w:rPr>
      </w:pPr>
    </w:p>
    <w:p w:rsidR="00922E34" w:rsidRPr="00922E34" w:rsidRDefault="00922E34" w:rsidP="00922E34">
      <w:pPr>
        <w:suppressAutoHyphens/>
        <w:jc w:val="both"/>
        <w:rPr>
          <w:szCs w:val="28"/>
          <w:lang w:eastAsia="ar-SA"/>
        </w:rPr>
      </w:pPr>
    </w:p>
    <w:sectPr w:rsidR="00922E34" w:rsidRPr="00922E34" w:rsidSect="00E622F1">
      <w:pgSz w:w="11906" w:h="16838" w:code="9"/>
      <w:pgMar w:top="709" w:right="850" w:bottom="709" w:left="1701" w:header="454" w:footer="5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FE" w:rsidRDefault="000A49FE">
      <w:r>
        <w:separator/>
      </w:r>
    </w:p>
  </w:endnote>
  <w:endnote w:type="continuationSeparator" w:id="0">
    <w:p w:rsidR="000A49FE" w:rsidRDefault="000A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FE" w:rsidRDefault="000A49FE">
      <w:r>
        <w:separator/>
      </w:r>
    </w:p>
  </w:footnote>
  <w:footnote w:type="continuationSeparator" w:id="0">
    <w:p w:rsidR="000A49FE" w:rsidRDefault="000A4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E04"/>
    <w:multiLevelType w:val="hybridMultilevel"/>
    <w:tmpl w:val="1BB66254"/>
    <w:lvl w:ilvl="0" w:tplc="2B68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D4C"/>
    <w:multiLevelType w:val="hybridMultilevel"/>
    <w:tmpl w:val="296EC422"/>
    <w:lvl w:ilvl="0" w:tplc="CA48D6D6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BDC3822"/>
    <w:multiLevelType w:val="hybridMultilevel"/>
    <w:tmpl w:val="7C7AF040"/>
    <w:lvl w:ilvl="0" w:tplc="CA48D6D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5B30B5"/>
    <w:multiLevelType w:val="hybridMultilevel"/>
    <w:tmpl w:val="386874E6"/>
    <w:lvl w:ilvl="0" w:tplc="C96A95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8360993"/>
    <w:multiLevelType w:val="hybridMultilevel"/>
    <w:tmpl w:val="E646AC0A"/>
    <w:lvl w:ilvl="0" w:tplc="C3D6A3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A84733D"/>
    <w:multiLevelType w:val="hybridMultilevel"/>
    <w:tmpl w:val="9A12386E"/>
    <w:lvl w:ilvl="0" w:tplc="63D2E1BA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F4695"/>
    <w:multiLevelType w:val="hybridMultilevel"/>
    <w:tmpl w:val="BE3A6484"/>
    <w:lvl w:ilvl="0" w:tplc="40FED0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6DE1422"/>
    <w:multiLevelType w:val="multilevel"/>
    <w:tmpl w:val="069AB56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C64759A"/>
    <w:multiLevelType w:val="hybridMultilevel"/>
    <w:tmpl w:val="C5A0126C"/>
    <w:lvl w:ilvl="0" w:tplc="CA48D6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E6C24"/>
    <w:multiLevelType w:val="hybridMultilevel"/>
    <w:tmpl w:val="4C14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915AB"/>
    <w:multiLevelType w:val="hybridMultilevel"/>
    <w:tmpl w:val="F34C7286"/>
    <w:lvl w:ilvl="0" w:tplc="CA48D6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55C2D"/>
    <w:multiLevelType w:val="hybridMultilevel"/>
    <w:tmpl w:val="105CE022"/>
    <w:lvl w:ilvl="0" w:tplc="25905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3736F8"/>
    <w:multiLevelType w:val="hybridMultilevel"/>
    <w:tmpl w:val="51F6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719A3"/>
    <w:multiLevelType w:val="hybridMultilevel"/>
    <w:tmpl w:val="069AB560"/>
    <w:lvl w:ilvl="0" w:tplc="56B008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B3C4957"/>
    <w:multiLevelType w:val="hybridMultilevel"/>
    <w:tmpl w:val="3D5079F2"/>
    <w:lvl w:ilvl="0" w:tplc="F90497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FFB5834"/>
    <w:multiLevelType w:val="hybridMultilevel"/>
    <w:tmpl w:val="06A093F0"/>
    <w:lvl w:ilvl="0" w:tplc="2B687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961A8"/>
    <w:multiLevelType w:val="hybridMultilevel"/>
    <w:tmpl w:val="A0C4FE48"/>
    <w:lvl w:ilvl="0" w:tplc="600883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5714C21"/>
    <w:multiLevelType w:val="hybridMultilevel"/>
    <w:tmpl w:val="F15A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12"/>
  </w:num>
  <w:num w:numId="15">
    <w:abstractNumId w:val="9"/>
  </w:num>
  <w:num w:numId="16">
    <w:abstractNumId w:val="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8F"/>
    <w:rsid w:val="000002B6"/>
    <w:rsid w:val="0000225B"/>
    <w:rsid w:val="0000232E"/>
    <w:rsid w:val="00004DC5"/>
    <w:rsid w:val="00004F67"/>
    <w:rsid w:val="000050AC"/>
    <w:rsid w:val="0000523A"/>
    <w:rsid w:val="00005BC9"/>
    <w:rsid w:val="000069C0"/>
    <w:rsid w:val="00010F56"/>
    <w:rsid w:val="000151D2"/>
    <w:rsid w:val="00015DBE"/>
    <w:rsid w:val="000165F3"/>
    <w:rsid w:val="00022D26"/>
    <w:rsid w:val="00024B22"/>
    <w:rsid w:val="00025DAA"/>
    <w:rsid w:val="0003092F"/>
    <w:rsid w:val="00030C41"/>
    <w:rsid w:val="0003138B"/>
    <w:rsid w:val="0003145D"/>
    <w:rsid w:val="00031AED"/>
    <w:rsid w:val="0003212C"/>
    <w:rsid w:val="0003419A"/>
    <w:rsid w:val="00035EC3"/>
    <w:rsid w:val="00041BCD"/>
    <w:rsid w:val="00042F08"/>
    <w:rsid w:val="00043506"/>
    <w:rsid w:val="00045BC7"/>
    <w:rsid w:val="00046295"/>
    <w:rsid w:val="00047E24"/>
    <w:rsid w:val="00050246"/>
    <w:rsid w:val="00050305"/>
    <w:rsid w:val="00050968"/>
    <w:rsid w:val="00051DC5"/>
    <w:rsid w:val="00053A6B"/>
    <w:rsid w:val="0005544C"/>
    <w:rsid w:val="000564D8"/>
    <w:rsid w:val="000566ED"/>
    <w:rsid w:val="000570AF"/>
    <w:rsid w:val="0005761D"/>
    <w:rsid w:val="00061460"/>
    <w:rsid w:val="00065784"/>
    <w:rsid w:val="00067543"/>
    <w:rsid w:val="000677AE"/>
    <w:rsid w:val="00072468"/>
    <w:rsid w:val="00072A8F"/>
    <w:rsid w:val="00074559"/>
    <w:rsid w:val="00075478"/>
    <w:rsid w:val="00075706"/>
    <w:rsid w:val="00076267"/>
    <w:rsid w:val="000766A5"/>
    <w:rsid w:val="00080C30"/>
    <w:rsid w:val="00081392"/>
    <w:rsid w:val="000819C0"/>
    <w:rsid w:val="00083EA5"/>
    <w:rsid w:val="0008530E"/>
    <w:rsid w:val="000869EE"/>
    <w:rsid w:val="000901ED"/>
    <w:rsid w:val="00092E3A"/>
    <w:rsid w:val="000A0788"/>
    <w:rsid w:val="000A4103"/>
    <w:rsid w:val="000A41EC"/>
    <w:rsid w:val="000A49FE"/>
    <w:rsid w:val="000A4EE8"/>
    <w:rsid w:val="000A62A6"/>
    <w:rsid w:val="000B091C"/>
    <w:rsid w:val="000B2FB7"/>
    <w:rsid w:val="000B32DB"/>
    <w:rsid w:val="000B47C9"/>
    <w:rsid w:val="000B4A7A"/>
    <w:rsid w:val="000B5311"/>
    <w:rsid w:val="000B54CE"/>
    <w:rsid w:val="000B6F72"/>
    <w:rsid w:val="000C13BF"/>
    <w:rsid w:val="000C14DA"/>
    <w:rsid w:val="000C2A17"/>
    <w:rsid w:val="000C7CBB"/>
    <w:rsid w:val="000C7EBE"/>
    <w:rsid w:val="000D1B33"/>
    <w:rsid w:val="000D43D9"/>
    <w:rsid w:val="000D5F58"/>
    <w:rsid w:val="000E0EB6"/>
    <w:rsid w:val="000E3E66"/>
    <w:rsid w:val="000F03BF"/>
    <w:rsid w:val="000F067F"/>
    <w:rsid w:val="000F0C60"/>
    <w:rsid w:val="000F282E"/>
    <w:rsid w:val="000F3783"/>
    <w:rsid w:val="000F460B"/>
    <w:rsid w:val="000F7C79"/>
    <w:rsid w:val="0010119F"/>
    <w:rsid w:val="0010235B"/>
    <w:rsid w:val="001042F2"/>
    <w:rsid w:val="00105471"/>
    <w:rsid w:val="00106AFB"/>
    <w:rsid w:val="00111E10"/>
    <w:rsid w:val="00112A06"/>
    <w:rsid w:val="00115099"/>
    <w:rsid w:val="00122349"/>
    <w:rsid w:val="00126FF9"/>
    <w:rsid w:val="0013026A"/>
    <w:rsid w:val="00133577"/>
    <w:rsid w:val="00137F9C"/>
    <w:rsid w:val="00141D59"/>
    <w:rsid w:val="0014202D"/>
    <w:rsid w:val="001445A2"/>
    <w:rsid w:val="00144A6B"/>
    <w:rsid w:val="00146876"/>
    <w:rsid w:val="00146C79"/>
    <w:rsid w:val="00147F24"/>
    <w:rsid w:val="00151E53"/>
    <w:rsid w:val="001552EB"/>
    <w:rsid w:val="00156556"/>
    <w:rsid w:val="0015696D"/>
    <w:rsid w:val="00157DEA"/>
    <w:rsid w:val="0016040F"/>
    <w:rsid w:val="00160C91"/>
    <w:rsid w:val="00164B3B"/>
    <w:rsid w:val="00170516"/>
    <w:rsid w:val="001713B3"/>
    <w:rsid w:val="00173254"/>
    <w:rsid w:val="00180331"/>
    <w:rsid w:val="00181A0D"/>
    <w:rsid w:val="00181B98"/>
    <w:rsid w:val="00181D2E"/>
    <w:rsid w:val="0018584B"/>
    <w:rsid w:val="00186434"/>
    <w:rsid w:val="0019037A"/>
    <w:rsid w:val="001908C0"/>
    <w:rsid w:val="00194BFB"/>
    <w:rsid w:val="00197BBF"/>
    <w:rsid w:val="001A3562"/>
    <w:rsid w:val="001B06D8"/>
    <w:rsid w:val="001B0782"/>
    <w:rsid w:val="001B2759"/>
    <w:rsid w:val="001B2CFD"/>
    <w:rsid w:val="001B6273"/>
    <w:rsid w:val="001B6F3A"/>
    <w:rsid w:val="001C0B13"/>
    <w:rsid w:val="001C18AD"/>
    <w:rsid w:val="001C20D5"/>
    <w:rsid w:val="001C2148"/>
    <w:rsid w:val="001C5068"/>
    <w:rsid w:val="001C6F90"/>
    <w:rsid w:val="001C7882"/>
    <w:rsid w:val="001D1C22"/>
    <w:rsid w:val="001D1E48"/>
    <w:rsid w:val="001D23C6"/>
    <w:rsid w:val="001D2FDE"/>
    <w:rsid w:val="001D3579"/>
    <w:rsid w:val="001D372B"/>
    <w:rsid w:val="001D6BA1"/>
    <w:rsid w:val="001E087C"/>
    <w:rsid w:val="001E0D6E"/>
    <w:rsid w:val="001E13DA"/>
    <w:rsid w:val="001E1833"/>
    <w:rsid w:val="001E2387"/>
    <w:rsid w:val="001E766C"/>
    <w:rsid w:val="001F2E90"/>
    <w:rsid w:val="001F42B3"/>
    <w:rsid w:val="001F6A11"/>
    <w:rsid w:val="0020255C"/>
    <w:rsid w:val="002028D7"/>
    <w:rsid w:val="00204F0F"/>
    <w:rsid w:val="0021100C"/>
    <w:rsid w:val="00211F17"/>
    <w:rsid w:val="00212F16"/>
    <w:rsid w:val="00223B15"/>
    <w:rsid w:val="002268C5"/>
    <w:rsid w:val="00227398"/>
    <w:rsid w:val="00231598"/>
    <w:rsid w:val="00231C7F"/>
    <w:rsid w:val="00231DD5"/>
    <w:rsid w:val="002324B4"/>
    <w:rsid w:val="002324F0"/>
    <w:rsid w:val="00232F28"/>
    <w:rsid w:val="00234C80"/>
    <w:rsid w:val="00237041"/>
    <w:rsid w:val="00240FBE"/>
    <w:rsid w:val="002414FF"/>
    <w:rsid w:val="0024159D"/>
    <w:rsid w:val="002420E0"/>
    <w:rsid w:val="002445FB"/>
    <w:rsid w:val="00244F1F"/>
    <w:rsid w:val="00245C00"/>
    <w:rsid w:val="00252B55"/>
    <w:rsid w:val="00252CB3"/>
    <w:rsid w:val="002530EB"/>
    <w:rsid w:val="00255704"/>
    <w:rsid w:val="002601B3"/>
    <w:rsid w:val="0026244C"/>
    <w:rsid w:val="00263574"/>
    <w:rsid w:val="0026506C"/>
    <w:rsid w:val="00265173"/>
    <w:rsid w:val="00267C31"/>
    <w:rsid w:val="00267DD7"/>
    <w:rsid w:val="0027033C"/>
    <w:rsid w:val="00272BAA"/>
    <w:rsid w:val="00272BD0"/>
    <w:rsid w:val="00272BFC"/>
    <w:rsid w:val="00273F61"/>
    <w:rsid w:val="00274B34"/>
    <w:rsid w:val="002766C3"/>
    <w:rsid w:val="00280196"/>
    <w:rsid w:val="002809ED"/>
    <w:rsid w:val="00280A5B"/>
    <w:rsid w:val="0028598B"/>
    <w:rsid w:val="002923B3"/>
    <w:rsid w:val="00292F57"/>
    <w:rsid w:val="00292FE8"/>
    <w:rsid w:val="00297170"/>
    <w:rsid w:val="00297BF6"/>
    <w:rsid w:val="00297EB9"/>
    <w:rsid w:val="002A1135"/>
    <w:rsid w:val="002A62DD"/>
    <w:rsid w:val="002A67C3"/>
    <w:rsid w:val="002B1434"/>
    <w:rsid w:val="002B1DB2"/>
    <w:rsid w:val="002B350A"/>
    <w:rsid w:val="002B4EFE"/>
    <w:rsid w:val="002B540E"/>
    <w:rsid w:val="002B66C8"/>
    <w:rsid w:val="002B69E9"/>
    <w:rsid w:val="002B6CC7"/>
    <w:rsid w:val="002C4888"/>
    <w:rsid w:val="002C5987"/>
    <w:rsid w:val="002C59DE"/>
    <w:rsid w:val="002C6A29"/>
    <w:rsid w:val="002C7885"/>
    <w:rsid w:val="002D3532"/>
    <w:rsid w:val="002D3A1D"/>
    <w:rsid w:val="002D5F23"/>
    <w:rsid w:val="002D63A6"/>
    <w:rsid w:val="002D7E79"/>
    <w:rsid w:val="002E0304"/>
    <w:rsid w:val="002E3A59"/>
    <w:rsid w:val="002E53E0"/>
    <w:rsid w:val="002E7456"/>
    <w:rsid w:val="002E78CB"/>
    <w:rsid w:val="002E7D23"/>
    <w:rsid w:val="002E7E1D"/>
    <w:rsid w:val="002F1830"/>
    <w:rsid w:val="002F1B08"/>
    <w:rsid w:val="002F22B8"/>
    <w:rsid w:val="002F499C"/>
    <w:rsid w:val="002F6514"/>
    <w:rsid w:val="002F7C68"/>
    <w:rsid w:val="002F7D58"/>
    <w:rsid w:val="00300A40"/>
    <w:rsid w:val="00303FE2"/>
    <w:rsid w:val="003048CE"/>
    <w:rsid w:val="003055EE"/>
    <w:rsid w:val="00305BF5"/>
    <w:rsid w:val="003073C0"/>
    <w:rsid w:val="003100A0"/>
    <w:rsid w:val="00310DB7"/>
    <w:rsid w:val="00311AD9"/>
    <w:rsid w:val="003125CF"/>
    <w:rsid w:val="003125EF"/>
    <w:rsid w:val="003128D9"/>
    <w:rsid w:val="00321483"/>
    <w:rsid w:val="00321F62"/>
    <w:rsid w:val="00322EE2"/>
    <w:rsid w:val="003233EA"/>
    <w:rsid w:val="00324D18"/>
    <w:rsid w:val="003271A9"/>
    <w:rsid w:val="0032774B"/>
    <w:rsid w:val="003329E3"/>
    <w:rsid w:val="00332EE1"/>
    <w:rsid w:val="00334C48"/>
    <w:rsid w:val="0033712F"/>
    <w:rsid w:val="00337515"/>
    <w:rsid w:val="00340345"/>
    <w:rsid w:val="0034074D"/>
    <w:rsid w:val="00341B54"/>
    <w:rsid w:val="00344736"/>
    <w:rsid w:val="00344867"/>
    <w:rsid w:val="0034737E"/>
    <w:rsid w:val="00360176"/>
    <w:rsid w:val="00362F3D"/>
    <w:rsid w:val="00363887"/>
    <w:rsid w:val="00363CAB"/>
    <w:rsid w:val="003675F6"/>
    <w:rsid w:val="00370082"/>
    <w:rsid w:val="00372C22"/>
    <w:rsid w:val="00374803"/>
    <w:rsid w:val="003752B6"/>
    <w:rsid w:val="00377C19"/>
    <w:rsid w:val="0038026C"/>
    <w:rsid w:val="00381068"/>
    <w:rsid w:val="00381BDD"/>
    <w:rsid w:val="00381CD2"/>
    <w:rsid w:val="00384606"/>
    <w:rsid w:val="00390BD6"/>
    <w:rsid w:val="003912AF"/>
    <w:rsid w:val="00392CCC"/>
    <w:rsid w:val="0039364F"/>
    <w:rsid w:val="0039367A"/>
    <w:rsid w:val="0039402E"/>
    <w:rsid w:val="00394AC0"/>
    <w:rsid w:val="00395F73"/>
    <w:rsid w:val="00396342"/>
    <w:rsid w:val="003977FF"/>
    <w:rsid w:val="00397D84"/>
    <w:rsid w:val="003A20AF"/>
    <w:rsid w:val="003A2651"/>
    <w:rsid w:val="003A2984"/>
    <w:rsid w:val="003A339E"/>
    <w:rsid w:val="003A45C9"/>
    <w:rsid w:val="003A53F9"/>
    <w:rsid w:val="003A622B"/>
    <w:rsid w:val="003A627A"/>
    <w:rsid w:val="003A6F1A"/>
    <w:rsid w:val="003A774D"/>
    <w:rsid w:val="003B08B3"/>
    <w:rsid w:val="003B470A"/>
    <w:rsid w:val="003B5496"/>
    <w:rsid w:val="003C18AA"/>
    <w:rsid w:val="003C2152"/>
    <w:rsid w:val="003C4100"/>
    <w:rsid w:val="003C5256"/>
    <w:rsid w:val="003C5957"/>
    <w:rsid w:val="003D028A"/>
    <w:rsid w:val="003D129C"/>
    <w:rsid w:val="003D346F"/>
    <w:rsid w:val="003D5FE7"/>
    <w:rsid w:val="003E3917"/>
    <w:rsid w:val="003E4ADB"/>
    <w:rsid w:val="003E6F38"/>
    <w:rsid w:val="003E7866"/>
    <w:rsid w:val="003F22A4"/>
    <w:rsid w:val="003F27EA"/>
    <w:rsid w:val="003F33A9"/>
    <w:rsid w:val="003F451D"/>
    <w:rsid w:val="003F5FBB"/>
    <w:rsid w:val="003F612A"/>
    <w:rsid w:val="003F6387"/>
    <w:rsid w:val="003F7394"/>
    <w:rsid w:val="004037BD"/>
    <w:rsid w:val="00406374"/>
    <w:rsid w:val="00410D9A"/>
    <w:rsid w:val="00411563"/>
    <w:rsid w:val="00411D04"/>
    <w:rsid w:val="004128B1"/>
    <w:rsid w:val="00413CA2"/>
    <w:rsid w:val="0041583E"/>
    <w:rsid w:val="0042285E"/>
    <w:rsid w:val="00423920"/>
    <w:rsid w:val="00425D73"/>
    <w:rsid w:val="00427579"/>
    <w:rsid w:val="00427E80"/>
    <w:rsid w:val="00431703"/>
    <w:rsid w:val="00432799"/>
    <w:rsid w:val="00435386"/>
    <w:rsid w:val="00436E39"/>
    <w:rsid w:val="00436EFD"/>
    <w:rsid w:val="0043735F"/>
    <w:rsid w:val="00441693"/>
    <w:rsid w:val="00442D0C"/>
    <w:rsid w:val="00445C4F"/>
    <w:rsid w:val="004526BF"/>
    <w:rsid w:val="00453C74"/>
    <w:rsid w:val="00454CDA"/>
    <w:rsid w:val="00455F3C"/>
    <w:rsid w:val="00460919"/>
    <w:rsid w:val="004612A9"/>
    <w:rsid w:val="00461A19"/>
    <w:rsid w:val="00464D0F"/>
    <w:rsid w:val="00465F8D"/>
    <w:rsid w:val="00467344"/>
    <w:rsid w:val="004703E7"/>
    <w:rsid w:val="004704B5"/>
    <w:rsid w:val="0047354A"/>
    <w:rsid w:val="00475164"/>
    <w:rsid w:val="004761CB"/>
    <w:rsid w:val="00482DF0"/>
    <w:rsid w:val="00484359"/>
    <w:rsid w:val="0048624A"/>
    <w:rsid w:val="00492B1D"/>
    <w:rsid w:val="00495967"/>
    <w:rsid w:val="004965BF"/>
    <w:rsid w:val="00496741"/>
    <w:rsid w:val="004967AD"/>
    <w:rsid w:val="004A1A12"/>
    <w:rsid w:val="004A5416"/>
    <w:rsid w:val="004A5D81"/>
    <w:rsid w:val="004A7A10"/>
    <w:rsid w:val="004B4E06"/>
    <w:rsid w:val="004C04FF"/>
    <w:rsid w:val="004C1201"/>
    <w:rsid w:val="004C21FE"/>
    <w:rsid w:val="004C39B8"/>
    <w:rsid w:val="004C4288"/>
    <w:rsid w:val="004C54BC"/>
    <w:rsid w:val="004C5771"/>
    <w:rsid w:val="004D0B57"/>
    <w:rsid w:val="004D19EE"/>
    <w:rsid w:val="004D2242"/>
    <w:rsid w:val="004D4F04"/>
    <w:rsid w:val="004D6804"/>
    <w:rsid w:val="004E11CB"/>
    <w:rsid w:val="004E1F07"/>
    <w:rsid w:val="004E210C"/>
    <w:rsid w:val="004E27A7"/>
    <w:rsid w:val="004E2F40"/>
    <w:rsid w:val="004E3D78"/>
    <w:rsid w:val="004E4707"/>
    <w:rsid w:val="004E63C9"/>
    <w:rsid w:val="004E7E23"/>
    <w:rsid w:val="004F21BF"/>
    <w:rsid w:val="004F2419"/>
    <w:rsid w:val="004F3418"/>
    <w:rsid w:val="004F36E5"/>
    <w:rsid w:val="004F4E4E"/>
    <w:rsid w:val="004F5ED8"/>
    <w:rsid w:val="005018FF"/>
    <w:rsid w:val="00502D9B"/>
    <w:rsid w:val="0050529E"/>
    <w:rsid w:val="00505476"/>
    <w:rsid w:val="0050757E"/>
    <w:rsid w:val="00507782"/>
    <w:rsid w:val="00510671"/>
    <w:rsid w:val="005112CD"/>
    <w:rsid w:val="00511373"/>
    <w:rsid w:val="0051362C"/>
    <w:rsid w:val="0051488F"/>
    <w:rsid w:val="00515AAE"/>
    <w:rsid w:val="00516257"/>
    <w:rsid w:val="00517AE4"/>
    <w:rsid w:val="005205C9"/>
    <w:rsid w:val="00520C1F"/>
    <w:rsid w:val="00520D0C"/>
    <w:rsid w:val="005232E1"/>
    <w:rsid w:val="00524FFA"/>
    <w:rsid w:val="00525724"/>
    <w:rsid w:val="00530194"/>
    <w:rsid w:val="0053027D"/>
    <w:rsid w:val="00530502"/>
    <w:rsid w:val="00530FF5"/>
    <w:rsid w:val="005316EF"/>
    <w:rsid w:val="005348B1"/>
    <w:rsid w:val="005358F4"/>
    <w:rsid w:val="0053604C"/>
    <w:rsid w:val="00537DF0"/>
    <w:rsid w:val="0054050D"/>
    <w:rsid w:val="00540784"/>
    <w:rsid w:val="00540FE3"/>
    <w:rsid w:val="00544099"/>
    <w:rsid w:val="00545403"/>
    <w:rsid w:val="0054587F"/>
    <w:rsid w:val="00546089"/>
    <w:rsid w:val="0054768E"/>
    <w:rsid w:val="00550797"/>
    <w:rsid w:val="00550E15"/>
    <w:rsid w:val="00551117"/>
    <w:rsid w:val="00552C32"/>
    <w:rsid w:val="00554780"/>
    <w:rsid w:val="00556D19"/>
    <w:rsid w:val="00557373"/>
    <w:rsid w:val="00557B28"/>
    <w:rsid w:val="0056044F"/>
    <w:rsid w:val="00562F85"/>
    <w:rsid w:val="005630B2"/>
    <w:rsid w:val="0056348C"/>
    <w:rsid w:val="00563BFE"/>
    <w:rsid w:val="00564041"/>
    <w:rsid w:val="005650EF"/>
    <w:rsid w:val="0056770B"/>
    <w:rsid w:val="00567A7F"/>
    <w:rsid w:val="00571495"/>
    <w:rsid w:val="0057327C"/>
    <w:rsid w:val="00573EE2"/>
    <w:rsid w:val="005741FB"/>
    <w:rsid w:val="005756BB"/>
    <w:rsid w:val="00576A7D"/>
    <w:rsid w:val="00580BB3"/>
    <w:rsid w:val="00580D40"/>
    <w:rsid w:val="0058154E"/>
    <w:rsid w:val="0058177E"/>
    <w:rsid w:val="00581F36"/>
    <w:rsid w:val="005830FE"/>
    <w:rsid w:val="005833F6"/>
    <w:rsid w:val="00584146"/>
    <w:rsid w:val="00584B49"/>
    <w:rsid w:val="00584B9F"/>
    <w:rsid w:val="00591DFC"/>
    <w:rsid w:val="0059222A"/>
    <w:rsid w:val="005947B5"/>
    <w:rsid w:val="00595624"/>
    <w:rsid w:val="00596B16"/>
    <w:rsid w:val="00597229"/>
    <w:rsid w:val="005A1F7C"/>
    <w:rsid w:val="005A2A18"/>
    <w:rsid w:val="005A3B49"/>
    <w:rsid w:val="005A4040"/>
    <w:rsid w:val="005A580A"/>
    <w:rsid w:val="005A61D1"/>
    <w:rsid w:val="005A67A3"/>
    <w:rsid w:val="005B0139"/>
    <w:rsid w:val="005B1DCF"/>
    <w:rsid w:val="005B2705"/>
    <w:rsid w:val="005B2735"/>
    <w:rsid w:val="005B3D23"/>
    <w:rsid w:val="005B4930"/>
    <w:rsid w:val="005B768C"/>
    <w:rsid w:val="005C0A47"/>
    <w:rsid w:val="005C564A"/>
    <w:rsid w:val="005D1D32"/>
    <w:rsid w:val="005D23C9"/>
    <w:rsid w:val="005D2EF4"/>
    <w:rsid w:val="005D2F1D"/>
    <w:rsid w:val="005D68F8"/>
    <w:rsid w:val="005D79F7"/>
    <w:rsid w:val="005E05BA"/>
    <w:rsid w:val="005E218C"/>
    <w:rsid w:val="005E2780"/>
    <w:rsid w:val="005E4858"/>
    <w:rsid w:val="005E4DBC"/>
    <w:rsid w:val="005E76C2"/>
    <w:rsid w:val="005F17B4"/>
    <w:rsid w:val="005F5A8B"/>
    <w:rsid w:val="005F7984"/>
    <w:rsid w:val="00600867"/>
    <w:rsid w:val="0060205B"/>
    <w:rsid w:val="00602BB1"/>
    <w:rsid w:val="006046F0"/>
    <w:rsid w:val="00607024"/>
    <w:rsid w:val="0061101C"/>
    <w:rsid w:val="00611307"/>
    <w:rsid w:val="006119E9"/>
    <w:rsid w:val="00612D17"/>
    <w:rsid w:val="00613B7F"/>
    <w:rsid w:val="00614131"/>
    <w:rsid w:val="00615C6B"/>
    <w:rsid w:val="0062535D"/>
    <w:rsid w:val="00627594"/>
    <w:rsid w:val="00632484"/>
    <w:rsid w:val="00632622"/>
    <w:rsid w:val="00632CD0"/>
    <w:rsid w:val="006337E5"/>
    <w:rsid w:val="00636677"/>
    <w:rsid w:val="00637C60"/>
    <w:rsid w:val="0064169D"/>
    <w:rsid w:val="0064263A"/>
    <w:rsid w:val="00642B57"/>
    <w:rsid w:val="006451F5"/>
    <w:rsid w:val="006465B9"/>
    <w:rsid w:val="00646839"/>
    <w:rsid w:val="00646BCE"/>
    <w:rsid w:val="006472AE"/>
    <w:rsid w:val="00647486"/>
    <w:rsid w:val="006474CF"/>
    <w:rsid w:val="006511CB"/>
    <w:rsid w:val="006513E1"/>
    <w:rsid w:val="00653451"/>
    <w:rsid w:val="00654420"/>
    <w:rsid w:val="00654C02"/>
    <w:rsid w:val="00660B45"/>
    <w:rsid w:val="00661A38"/>
    <w:rsid w:val="00664912"/>
    <w:rsid w:val="0066512A"/>
    <w:rsid w:val="006660DA"/>
    <w:rsid w:val="00671A01"/>
    <w:rsid w:val="00675486"/>
    <w:rsid w:val="00675C60"/>
    <w:rsid w:val="00677751"/>
    <w:rsid w:val="00677AC9"/>
    <w:rsid w:val="00677C97"/>
    <w:rsid w:val="00680EBC"/>
    <w:rsid w:val="006824BE"/>
    <w:rsid w:val="00682ED3"/>
    <w:rsid w:val="00683E81"/>
    <w:rsid w:val="00685FBB"/>
    <w:rsid w:val="00690565"/>
    <w:rsid w:val="0069462D"/>
    <w:rsid w:val="0069471E"/>
    <w:rsid w:val="006970B2"/>
    <w:rsid w:val="006A2FE0"/>
    <w:rsid w:val="006A5ABA"/>
    <w:rsid w:val="006A73F9"/>
    <w:rsid w:val="006B16F4"/>
    <w:rsid w:val="006B4AAB"/>
    <w:rsid w:val="006B4E0B"/>
    <w:rsid w:val="006B52B9"/>
    <w:rsid w:val="006B53F6"/>
    <w:rsid w:val="006B7353"/>
    <w:rsid w:val="006C07A5"/>
    <w:rsid w:val="006C0F48"/>
    <w:rsid w:val="006C2F5C"/>
    <w:rsid w:val="006C50B1"/>
    <w:rsid w:val="006C68E9"/>
    <w:rsid w:val="006C7FE9"/>
    <w:rsid w:val="006D0F7F"/>
    <w:rsid w:val="006D29D2"/>
    <w:rsid w:val="006D3203"/>
    <w:rsid w:val="006D5ECB"/>
    <w:rsid w:val="006D6C2B"/>
    <w:rsid w:val="006D6DF5"/>
    <w:rsid w:val="006D74B2"/>
    <w:rsid w:val="006D7B84"/>
    <w:rsid w:val="006E1056"/>
    <w:rsid w:val="006E1276"/>
    <w:rsid w:val="006E490E"/>
    <w:rsid w:val="006E5309"/>
    <w:rsid w:val="006E68FB"/>
    <w:rsid w:val="006E75FA"/>
    <w:rsid w:val="006F2F6B"/>
    <w:rsid w:val="006F3E78"/>
    <w:rsid w:val="006F6B72"/>
    <w:rsid w:val="006F7049"/>
    <w:rsid w:val="00700ECB"/>
    <w:rsid w:val="00701D64"/>
    <w:rsid w:val="00701FAD"/>
    <w:rsid w:val="00702ED6"/>
    <w:rsid w:val="007037E6"/>
    <w:rsid w:val="00703B47"/>
    <w:rsid w:val="00703BED"/>
    <w:rsid w:val="0070521C"/>
    <w:rsid w:val="00706A6D"/>
    <w:rsid w:val="00711CE4"/>
    <w:rsid w:val="007127A1"/>
    <w:rsid w:val="007132AA"/>
    <w:rsid w:val="00713B1E"/>
    <w:rsid w:val="00713CA1"/>
    <w:rsid w:val="00715A96"/>
    <w:rsid w:val="00715E6E"/>
    <w:rsid w:val="007167A5"/>
    <w:rsid w:val="0071772C"/>
    <w:rsid w:val="007224C8"/>
    <w:rsid w:val="00725787"/>
    <w:rsid w:val="00726DEA"/>
    <w:rsid w:val="00730089"/>
    <w:rsid w:val="007328AC"/>
    <w:rsid w:val="007349E4"/>
    <w:rsid w:val="0073615F"/>
    <w:rsid w:val="0073673B"/>
    <w:rsid w:val="00740B55"/>
    <w:rsid w:val="00741591"/>
    <w:rsid w:val="00743BE8"/>
    <w:rsid w:val="00746B00"/>
    <w:rsid w:val="00746D14"/>
    <w:rsid w:val="0075258D"/>
    <w:rsid w:val="007561FB"/>
    <w:rsid w:val="00756211"/>
    <w:rsid w:val="00756294"/>
    <w:rsid w:val="00763739"/>
    <w:rsid w:val="00763EA7"/>
    <w:rsid w:val="007644D3"/>
    <w:rsid w:val="00764967"/>
    <w:rsid w:val="00767270"/>
    <w:rsid w:val="00770212"/>
    <w:rsid w:val="00770F1B"/>
    <w:rsid w:val="00771BB9"/>
    <w:rsid w:val="0077646D"/>
    <w:rsid w:val="00780EEC"/>
    <w:rsid w:val="00781220"/>
    <w:rsid w:val="007816B5"/>
    <w:rsid w:val="00781910"/>
    <w:rsid w:val="007833F3"/>
    <w:rsid w:val="00783411"/>
    <w:rsid w:val="00783D72"/>
    <w:rsid w:val="00785600"/>
    <w:rsid w:val="00785B4D"/>
    <w:rsid w:val="007867B3"/>
    <w:rsid w:val="00793CD4"/>
    <w:rsid w:val="00794467"/>
    <w:rsid w:val="00794970"/>
    <w:rsid w:val="00795580"/>
    <w:rsid w:val="00795ED8"/>
    <w:rsid w:val="007968AD"/>
    <w:rsid w:val="007A4429"/>
    <w:rsid w:val="007A534B"/>
    <w:rsid w:val="007A5454"/>
    <w:rsid w:val="007A7118"/>
    <w:rsid w:val="007B216D"/>
    <w:rsid w:val="007B2ED3"/>
    <w:rsid w:val="007B318F"/>
    <w:rsid w:val="007B58B0"/>
    <w:rsid w:val="007B58FB"/>
    <w:rsid w:val="007C033B"/>
    <w:rsid w:val="007C1A8D"/>
    <w:rsid w:val="007C5D2B"/>
    <w:rsid w:val="007C7463"/>
    <w:rsid w:val="007C7742"/>
    <w:rsid w:val="007D00AE"/>
    <w:rsid w:val="007D0544"/>
    <w:rsid w:val="007D1A2A"/>
    <w:rsid w:val="007D218B"/>
    <w:rsid w:val="007D2B2D"/>
    <w:rsid w:val="007D339D"/>
    <w:rsid w:val="007D61E4"/>
    <w:rsid w:val="007E13D0"/>
    <w:rsid w:val="007E1CD3"/>
    <w:rsid w:val="007E3687"/>
    <w:rsid w:val="007E60E1"/>
    <w:rsid w:val="007F27F9"/>
    <w:rsid w:val="008011AF"/>
    <w:rsid w:val="00801D56"/>
    <w:rsid w:val="0080236E"/>
    <w:rsid w:val="008036F8"/>
    <w:rsid w:val="00803A81"/>
    <w:rsid w:val="008109ED"/>
    <w:rsid w:val="00811307"/>
    <w:rsid w:val="00811C81"/>
    <w:rsid w:val="00811DEA"/>
    <w:rsid w:val="008168EB"/>
    <w:rsid w:val="00816F5D"/>
    <w:rsid w:val="00823F14"/>
    <w:rsid w:val="008246C2"/>
    <w:rsid w:val="00827DFC"/>
    <w:rsid w:val="00832F64"/>
    <w:rsid w:val="008403B9"/>
    <w:rsid w:val="008411A1"/>
    <w:rsid w:val="0084128D"/>
    <w:rsid w:val="0084407D"/>
    <w:rsid w:val="0084419C"/>
    <w:rsid w:val="00844E26"/>
    <w:rsid w:val="00845933"/>
    <w:rsid w:val="00845DD7"/>
    <w:rsid w:val="008468A6"/>
    <w:rsid w:val="00854517"/>
    <w:rsid w:val="008549BC"/>
    <w:rsid w:val="00855084"/>
    <w:rsid w:val="00855385"/>
    <w:rsid w:val="00855E9C"/>
    <w:rsid w:val="0086285C"/>
    <w:rsid w:val="00862E06"/>
    <w:rsid w:val="0086428E"/>
    <w:rsid w:val="00866D3B"/>
    <w:rsid w:val="00870132"/>
    <w:rsid w:val="00870961"/>
    <w:rsid w:val="008750F0"/>
    <w:rsid w:val="008759BA"/>
    <w:rsid w:val="00880AA4"/>
    <w:rsid w:val="00881457"/>
    <w:rsid w:val="00881C0C"/>
    <w:rsid w:val="00885D88"/>
    <w:rsid w:val="0089220D"/>
    <w:rsid w:val="0089297C"/>
    <w:rsid w:val="00892DC1"/>
    <w:rsid w:val="00894E51"/>
    <w:rsid w:val="00896C43"/>
    <w:rsid w:val="008A1172"/>
    <w:rsid w:val="008A189A"/>
    <w:rsid w:val="008A2588"/>
    <w:rsid w:val="008A47D6"/>
    <w:rsid w:val="008A4CD0"/>
    <w:rsid w:val="008A5FAD"/>
    <w:rsid w:val="008B0589"/>
    <w:rsid w:val="008B3873"/>
    <w:rsid w:val="008B393D"/>
    <w:rsid w:val="008B47F8"/>
    <w:rsid w:val="008B5625"/>
    <w:rsid w:val="008B5957"/>
    <w:rsid w:val="008B5BED"/>
    <w:rsid w:val="008B70CD"/>
    <w:rsid w:val="008B76A9"/>
    <w:rsid w:val="008B7D83"/>
    <w:rsid w:val="008C0092"/>
    <w:rsid w:val="008C26DD"/>
    <w:rsid w:val="008C684C"/>
    <w:rsid w:val="008D068D"/>
    <w:rsid w:val="008D3D19"/>
    <w:rsid w:val="008D3F58"/>
    <w:rsid w:val="008D4209"/>
    <w:rsid w:val="008D4562"/>
    <w:rsid w:val="008D5391"/>
    <w:rsid w:val="008D6ABD"/>
    <w:rsid w:val="008D7176"/>
    <w:rsid w:val="008E2FE9"/>
    <w:rsid w:val="008E34AF"/>
    <w:rsid w:val="008E3BA1"/>
    <w:rsid w:val="008E48A8"/>
    <w:rsid w:val="008E5BCF"/>
    <w:rsid w:val="008E766F"/>
    <w:rsid w:val="008E7EB7"/>
    <w:rsid w:val="008F0552"/>
    <w:rsid w:val="008F2861"/>
    <w:rsid w:val="008F3288"/>
    <w:rsid w:val="008F7120"/>
    <w:rsid w:val="009014E4"/>
    <w:rsid w:val="00902298"/>
    <w:rsid w:val="0090263D"/>
    <w:rsid w:val="00902803"/>
    <w:rsid w:val="009039A7"/>
    <w:rsid w:val="009049C4"/>
    <w:rsid w:val="00904A53"/>
    <w:rsid w:val="00906617"/>
    <w:rsid w:val="00907A7D"/>
    <w:rsid w:val="00910533"/>
    <w:rsid w:val="00911EDC"/>
    <w:rsid w:val="00915844"/>
    <w:rsid w:val="00915E9C"/>
    <w:rsid w:val="009208B0"/>
    <w:rsid w:val="00920CBB"/>
    <w:rsid w:val="00922E34"/>
    <w:rsid w:val="0092429F"/>
    <w:rsid w:val="00924859"/>
    <w:rsid w:val="00924C6F"/>
    <w:rsid w:val="0092771E"/>
    <w:rsid w:val="0092790B"/>
    <w:rsid w:val="00931465"/>
    <w:rsid w:val="00931843"/>
    <w:rsid w:val="0093400F"/>
    <w:rsid w:val="0094016F"/>
    <w:rsid w:val="00940A18"/>
    <w:rsid w:val="009410A0"/>
    <w:rsid w:val="0094579E"/>
    <w:rsid w:val="00945D07"/>
    <w:rsid w:val="00946633"/>
    <w:rsid w:val="009505F8"/>
    <w:rsid w:val="00950A3E"/>
    <w:rsid w:val="00951E16"/>
    <w:rsid w:val="00957872"/>
    <w:rsid w:val="00960CAC"/>
    <w:rsid w:val="00961572"/>
    <w:rsid w:val="00961A7D"/>
    <w:rsid w:val="009642D6"/>
    <w:rsid w:val="0096524C"/>
    <w:rsid w:val="0096539B"/>
    <w:rsid w:val="009668BF"/>
    <w:rsid w:val="009676FD"/>
    <w:rsid w:val="009727B9"/>
    <w:rsid w:val="009751EF"/>
    <w:rsid w:val="0097781D"/>
    <w:rsid w:val="009821EB"/>
    <w:rsid w:val="0098390A"/>
    <w:rsid w:val="009852EA"/>
    <w:rsid w:val="0098587D"/>
    <w:rsid w:val="00987F16"/>
    <w:rsid w:val="00991891"/>
    <w:rsid w:val="00994473"/>
    <w:rsid w:val="009946FE"/>
    <w:rsid w:val="00995069"/>
    <w:rsid w:val="00995EDD"/>
    <w:rsid w:val="00995F73"/>
    <w:rsid w:val="0099713E"/>
    <w:rsid w:val="00997FF2"/>
    <w:rsid w:val="009A4054"/>
    <w:rsid w:val="009A534F"/>
    <w:rsid w:val="009A775F"/>
    <w:rsid w:val="009B01DE"/>
    <w:rsid w:val="009B0378"/>
    <w:rsid w:val="009B1DA4"/>
    <w:rsid w:val="009B2237"/>
    <w:rsid w:val="009B6433"/>
    <w:rsid w:val="009B66C2"/>
    <w:rsid w:val="009B6CCB"/>
    <w:rsid w:val="009B6DF9"/>
    <w:rsid w:val="009B7704"/>
    <w:rsid w:val="009C0B83"/>
    <w:rsid w:val="009C1B57"/>
    <w:rsid w:val="009C212A"/>
    <w:rsid w:val="009C23D0"/>
    <w:rsid w:val="009C26AC"/>
    <w:rsid w:val="009C3EBE"/>
    <w:rsid w:val="009C594F"/>
    <w:rsid w:val="009C6A0D"/>
    <w:rsid w:val="009C7310"/>
    <w:rsid w:val="009C732E"/>
    <w:rsid w:val="009D00BC"/>
    <w:rsid w:val="009D09AE"/>
    <w:rsid w:val="009D5443"/>
    <w:rsid w:val="009D6A7C"/>
    <w:rsid w:val="009E149B"/>
    <w:rsid w:val="009E1D5E"/>
    <w:rsid w:val="009E4804"/>
    <w:rsid w:val="009E5ABE"/>
    <w:rsid w:val="009E6E44"/>
    <w:rsid w:val="009F0947"/>
    <w:rsid w:val="009F1D8B"/>
    <w:rsid w:val="009F238B"/>
    <w:rsid w:val="009F5884"/>
    <w:rsid w:val="009F5FF5"/>
    <w:rsid w:val="00A005B8"/>
    <w:rsid w:val="00A00F3D"/>
    <w:rsid w:val="00A01BF4"/>
    <w:rsid w:val="00A03797"/>
    <w:rsid w:val="00A03DA8"/>
    <w:rsid w:val="00A04E46"/>
    <w:rsid w:val="00A04FC3"/>
    <w:rsid w:val="00A067C3"/>
    <w:rsid w:val="00A07BFD"/>
    <w:rsid w:val="00A102AD"/>
    <w:rsid w:val="00A10F54"/>
    <w:rsid w:val="00A11C58"/>
    <w:rsid w:val="00A12C9B"/>
    <w:rsid w:val="00A136D1"/>
    <w:rsid w:val="00A14F93"/>
    <w:rsid w:val="00A15DF9"/>
    <w:rsid w:val="00A16278"/>
    <w:rsid w:val="00A16CE2"/>
    <w:rsid w:val="00A20A9F"/>
    <w:rsid w:val="00A22758"/>
    <w:rsid w:val="00A23ACF"/>
    <w:rsid w:val="00A2423D"/>
    <w:rsid w:val="00A24DD6"/>
    <w:rsid w:val="00A26585"/>
    <w:rsid w:val="00A2671B"/>
    <w:rsid w:val="00A26729"/>
    <w:rsid w:val="00A2678C"/>
    <w:rsid w:val="00A27A44"/>
    <w:rsid w:val="00A3070F"/>
    <w:rsid w:val="00A31541"/>
    <w:rsid w:val="00A320ED"/>
    <w:rsid w:val="00A32E06"/>
    <w:rsid w:val="00A369D8"/>
    <w:rsid w:val="00A427A7"/>
    <w:rsid w:val="00A45410"/>
    <w:rsid w:val="00A474F6"/>
    <w:rsid w:val="00A50990"/>
    <w:rsid w:val="00A5224C"/>
    <w:rsid w:val="00A533F6"/>
    <w:rsid w:val="00A53A58"/>
    <w:rsid w:val="00A54247"/>
    <w:rsid w:val="00A545C4"/>
    <w:rsid w:val="00A5657B"/>
    <w:rsid w:val="00A6198E"/>
    <w:rsid w:val="00A6332C"/>
    <w:rsid w:val="00A66789"/>
    <w:rsid w:val="00A70C9B"/>
    <w:rsid w:val="00A7195A"/>
    <w:rsid w:val="00A7305A"/>
    <w:rsid w:val="00A730F9"/>
    <w:rsid w:val="00A80AD3"/>
    <w:rsid w:val="00A85FC6"/>
    <w:rsid w:val="00A86099"/>
    <w:rsid w:val="00A86855"/>
    <w:rsid w:val="00A86E35"/>
    <w:rsid w:val="00A870B3"/>
    <w:rsid w:val="00A87B40"/>
    <w:rsid w:val="00A87DAA"/>
    <w:rsid w:val="00A9075A"/>
    <w:rsid w:val="00A92945"/>
    <w:rsid w:val="00A9505D"/>
    <w:rsid w:val="00A95F31"/>
    <w:rsid w:val="00AA0223"/>
    <w:rsid w:val="00AA0784"/>
    <w:rsid w:val="00AA2B79"/>
    <w:rsid w:val="00AA3418"/>
    <w:rsid w:val="00AA3627"/>
    <w:rsid w:val="00AA6952"/>
    <w:rsid w:val="00AB0F67"/>
    <w:rsid w:val="00AB272A"/>
    <w:rsid w:val="00AB4379"/>
    <w:rsid w:val="00AB46F1"/>
    <w:rsid w:val="00AB4F34"/>
    <w:rsid w:val="00AC019D"/>
    <w:rsid w:val="00AC3560"/>
    <w:rsid w:val="00AC3A51"/>
    <w:rsid w:val="00AD1B6A"/>
    <w:rsid w:val="00AD21C0"/>
    <w:rsid w:val="00AD293E"/>
    <w:rsid w:val="00AD5624"/>
    <w:rsid w:val="00AD794A"/>
    <w:rsid w:val="00AE1593"/>
    <w:rsid w:val="00AE1E7C"/>
    <w:rsid w:val="00AE2588"/>
    <w:rsid w:val="00AE53DC"/>
    <w:rsid w:val="00AE54CD"/>
    <w:rsid w:val="00AE63DE"/>
    <w:rsid w:val="00AF34D6"/>
    <w:rsid w:val="00AF3FD3"/>
    <w:rsid w:val="00B01A08"/>
    <w:rsid w:val="00B03B8B"/>
    <w:rsid w:val="00B054D1"/>
    <w:rsid w:val="00B05ED7"/>
    <w:rsid w:val="00B078DE"/>
    <w:rsid w:val="00B10AFF"/>
    <w:rsid w:val="00B1476C"/>
    <w:rsid w:val="00B2066C"/>
    <w:rsid w:val="00B23D61"/>
    <w:rsid w:val="00B23D69"/>
    <w:rsid w:val="00B2780E"/>
    <w:rsid w:val="00B27945"/>
    <w:rsid w:val="00B30E33"/>
    <w:rsid w:val="00B32596"/>
    <w:rsid w:val="00B354C8"/>
    <w:rsid w:val="00B35697"/>
    <w:rsid w:val="00B356CC"/>
    <w:rsid w:val="00B36050"/>
    <w:rsid w:val="00B3616F"/>
    <w:rsid w:val="00B36173"/>
    <w:rsid w:val="00B37593"/>
    <w:rsid w:val="00B40200"/>
    <w:rsid w:val="00B40E78"/>
    <w:rsid w:val="00B40EDE"/>
    <w:rsid w:val="00B41168"/>
    <w:rsid w:val="00B42BA2"/>
    <w:rsid w:val="00B42CBD"/>
    <w:rsid w:val="00B44C27"/>
    <w:rsid w:val="00B466BF"/>
    <w:rsid w:val="00B46812"/>
    <w:rsid w:val="00B505D9"/>
    <w:rsid w:val="00B52CA7"/>
    <w:rsid w:val="00B57E54"/>
    <w:rsid w:val="00B611DA"/>
    <w:rsid w:val="00B62207"/>
    <w:rsid w:val="00B65540"/>
    <w:rsid w:val="00B670D6"/>
    <w:rsid w:val="00B71F89"/>
    <w:rsid w:val="00B72495"/>
    <w:rsid w:val="00B73C0F"/>
    <w:rsid w:val="00B769BD"/>
    <w:rsid w:val="00B76DD3"/>
    <w:rsid w:val="00B7720D"/>
    <w:rsid w:val="00B80F79"/>
    <w:rsid w:val="00B81FF9"/>
    <w:rsid w:val="00B82CAB"/>
    <w:rsid w:val="00B84A5D"/>
    <w:rsid w:val="00B868BE"/>
    <w:rsid w:val="00B86E41"/>
    <w:rsid w:val="00B87E47"/>
    <w:rsid w:val="00B915C1"/>
    <w:rsid w:val="00B91856"/>
    <w:rsid w:val="00B9198D"/>
    <w:rsid w:val="00B923C2"/>
    <w:rsid w:val="00B93798"/>
    <w:rsid w:val="00B93F13"/>
    <w:rsid w:val="00B96330"/>
    <w:rsid w:val="00B97390"/>
    <w:rsid w:val="00BA24DD"/>
    <w:rsid w:val="00BA3635"/>
    <w:rsid w:val="00BA3841"/>
    <w:rsid w:val="00BA516B"/>
    <w:rsid w:val="00BA755B"/>
    <w:rsid w:val="00BB16E8"/>
    <w:rsid w:val="00BB17FF"/>
    <w:rsid w:val="00BB38AC"/>
    <w:rsid w:val="00BC227F"/>
    <w:rsid w:val="00BC3151"/>
    <w:rsid w:val="00BC3C4A"/>
    <w:rsid w:val="00BC46EF"/>
    <w:rsid w:val="00BC47F4"/>
    <w:rsid w:val="00BD306F"/>
    <w:rsid w:val="00BD635C"/>
    <w:rsid w:val="00BD6B35"/>
    <w:rsid w:val="00BD6E1F"/>
    <w:rsid w:val="00BD7127"/>
    <w:rsid w:val="00BE0AED"/>
    <w:rsid w:val="00BE2D8D"/>
    <w:rsid w:val="00BF0D10"/>
    <w:rsid w:val="00BF205E"/>
    <w:rsid w:val="00BF6B7D"/>
    <w:rsid w:val="00C002C6"/>
    <w:rsid w:val="00C0065C"/>
    <w:rsid w:val="00C01A49"/>
    <w:rsid w:val="00C06DEB"/>
    <w:rsid w:val="00C111EF"/>
    <w:rsid w:val="00C11E90"/>
    <w:rsid w:val="00C124C5"/>
    <w:rsid w:val="00C134E7"/>
    <w:rsid w:val="00C13D77"/>
    <w:rsid w:val="00C17BB8"/>
    <w:rsid w:val="00C2359F"/>
    <w:rsid w:val="00C240AA"/>
    <w:rsid w:val="00C2572F"/>
    <w:rsid w:val="00C31970"/>
    <w:rsid w:val="00C3228C"/>
    <w:rsid w:val="00C365C8"/>
    <w:rsid w:val="00C406D9"/>
    <w:rsid w:val="00C42C8E"/>
    <w:rsid w:val="00C44683"/>
    <w:rsid w:val="00C450B3"/>
    <w:rsid w:val="00C452EC"/>
    <w:rsid w:val="00C4565A"/>
    <w:rsid w:val="00C45A46"/>
    <w:rsid w:val="00C45B2E"/>
    <w:rsid w:val="00C50D61"/>
    <w:rsid w:val="00C55EBE"/>
    <w:rsid w:val="00C56004"/>
    <w:rsid w:val="00C572F2"/>
    <w:rsid w:val="00C57D93"/>
    <w:rsid w:val="00C61BD3"/>
    <w:rsid w:val="00C61F88"/>
    <w:rsid w:val="00C63CD8"/>
    <w:rsid w:val="00C63EE4"/>
    <w:rsid w:val="00C66FD7"/>
    <w:rsid w:val="00C71C5E"/>
    <w:rsid w:val="00C720C1"/>
    <w:rsid w:val="00C72DEB"/>
    <w:rsid w:val="00C747B2"/>
    <w:rsid w:val="00C77BBA"/>
    <w:rsid w:val="00C80BDD"/>
    <w:rsid w:val="00C811D0"/>
    <w:rsid w:val="00C8176A"/>
    <w:rsid w:val="00C821C7"/>
    <w:rsid w:val="00C862C8"/>
    <w:rsid w:val="00C86C4A"/>
    <w:rsid w:val="00C90482"/>
    <w:rsid w:val="00C91893"/>
    <w:rsid w:val="00C92027"/>
    <w:rsid w:val="00C92590"/>
    <w:rsid w:val="00C93B53"/>
    <w:rsid w:val="00C94C3B"/>
    <w:rsid w:val="00C973C1"/>
    <w:rsid w:val="00CA127E"/>
    <w:rsid w:val="00CA31BD"/>
    <w:rsid w:val="00CA60A5"/>
    <w:rsid w:val="00CA61F9"/>
    <w:rsid w:val="00CA678B"/>
    <w:rsid w:val="00CA7AB1"/>
    <w:rsid w:val="00CB031E"/>
    <w:rsid w:val="00CB0EC8"/>
    <w:rsid w:val="00CB2BF0"/>
    <w:rsid w:val="00CB6C40"/>
    <w:rsid w:val="00CC06E7"/>
    <w:rsid w:val="00CC0941"/>
    <w:rsid w:val="00CC2903"/>
    <w:rsid w:val="00CC2D7F"/>
    <w:rsid w:val="00CC3016"/>
    <w:rsid w:val="00CC33B7"/>
    <w:rsid w:val="00CC34F1"/>
    <w:rsid w:val="00CC3CF0"/>
    <w:rsid w:val="00CC4D1C"/>
    <w:rsid w:val="00CC4FA5"/>
    <w:rsid w:val="00CC570B"/>
    <w:rsid w:val="00CC77D6"/>
    <w:rsid w:val="00CC7F61"/>
    <w:rsid w:val="00CD039A"/>
    <w:rsid w:val="00CD056E"/>
    <w:rsid w:val="00CD0865"/>
    <w:rsid w:val="00CD180D"/>
    <w:rsid w:val="00CD1A84"/>
    <w:rsid w:val="00CD247E"/>
    <w:rsid w:val="00CD66DA"/>
    <w:rsid w:val="00CE3E51"/>
    <w:rsid w:val="00CE43EF"/>
    <w:rsid w:val="00CE48EA"/>
    <w:rsid w:val="00CE5CC0"/>
    <w:rsid w:val="00CF05DE"/>
    <w:rsid w:val="00CF1D13"/>
    <w:rsid w:val="00CF6CC2"/>
    <w:rsid w:val="00CF6DA9"/>
    <w:rsid w:val="00CF7580"/>
    <w:rsid w:val="00D001FE"/>
    <w:rsid w:val="00D01A75"/>
    <w:rsid w:val="00D01D7F"/>
    <w:rsid w:val="00D032B2"/>
    <w:rsid w:val="00D10555"/>
    <w:rsid w:val="00D10567"/>
    <w:rsid w:val="00D162AB"/>
    <w:rsid w:val="00D16A6C"/>
    <w:rsid w:val="00D17D32"/>
    <w:rsid w:val="00D25A7B"/>
    <w:rsid w:val="00D30A86"/>
    <w:rsid w:val="00D36650"/>
    <w:rsid w:val="00D37740"/>
    <w:rsid w:val="00D37FDB"/>
    <w:rsid w:val="00D404CE"/>
    <w:rsid w:val="00D41B5B"/>
    <w:rsid w:val="00D442A5"/>
    <w:rsid w:val="00D44EE7"/>
    <w:rsid w:val="00D4622F"/>
    <w:rsid w:val="00D47967"/>
    <w:rsid w:val="00D5039C"/>
    <w:rsid w:val="00D51000"/>
    <w:rsid w:val="00D513D0"/>
    <w:rsid w:val="00D55134"/>
    <w:rsid w:val="00D570C0"/>
    <w:rsid w:val="00D62DDF"/>
    <w:rsid w:val="00D63CDC"/>
    <w:rsid w:val="00D65315"/>
    <w:rsid w:val="00D65B37"/>
    <w:rsid w:val="00D66A65"/>
    <w:rsid w:val="00D67E8F"/>
    <w:rsid w:val="00D717E5"/>
    <w:rsid w:val="00D71E55"/>
    <w:rsid w:val="00D71FFB"/>
    <w:rsid w:val="00D732EF"/>
    <w:rsid w:val="00D74D8F"/>
    <w:rsid w:val="00D8142C"/>
    <w:rsid w:val="00D859B2"/>
    <w:rsid w:val="00D86022"/>
    <w:rsid w:val="00D8649C"/>
    <w:rsid w:val="00D87DC5"/>
    <w:rsid w:val="00D93510"/>
    <w:rsid w:val="00D939D0"/>
    <w:rsid w:val="00D949E1"/>
    <w:rsid w:val="00D96F59"/>
    <w:rsid w:val="00DA265E"/>
    <w:rsid w:val="00DA2957"/>
    <w:rsid w:val="00DB08A2"/>
    <w:rsid w:val="00DB1F8B"/>
    <w:rsid w:val="00DB207A"/>
    <w:rsid w:val="00DB6A52"/>
    <w:rsid w:val="00DB6B97"/>
    <w:rsid w:val="00DC041F"/>
    <w:rsid w:val="00DC0BC8"/>
    <w:rsid w:val="00DC0C93"/>
    <w:rsid w:val="00DC2F9C"/>
    <w:rsid w:val="00DC4FCD"/>
    <w:rsid w:val="00DC5D88"/>
    <w:rsid w:val="00DC654A"/>
    <w:rsid w:val="00DC6770"/>
    <w:rsid w:val="00DD2321"/>
    <w:rsid w:val="00DD6D72"/>
    <w:rsid w:val="00DD6DB4"/>
    <w:rsid w:val="00DD73F0"/>
    <w:rsid w:val="00DE1089"/>
    <w:rsid w:val="00DE5E1C"/>
    <w:rsid w:val="00DE5FB1"/>
    <w:rsid w:val="00DF0598"/>
    <w:rsid w:val="00DF2284"/>
    <w:rsid w:val="00DF23E1"/>
    <w:rsid w:val="00DF2D9E"/>
    <w:rsid w:val="00DF4A8E"/>
    <w:rsid w:val="00DF7A48"/>
    <w:rsid w:val="00E03438"/>
    <w:rsid w:val="00E0514D"/>
    <w:rsid w:val="00E059B7"/>
    <w:rsid w:val="00E12CEB"/>
    <w:rsid w:val="00E15B67"/>
    <w:rsid w:val="00E170FA"/>
    <w:rsid w:val="00E207E4"/>
    <w:rsid w:val="00E22F65"/>
    <w:rsid w:val="00E2444B"/>
    <w:rsid w:val="00E32DF4"/>
    <w:rsid w:val="00E32EE4"/>
    <w:rsid w:val="00E34275"/>
    <w:rsid w:val="00E34B07"/>
    <w:rsid w:val="00E370FD"/>
    <w:rsid w:val="00E37950"/>
    <w:rsid w:val="00E41586"/>
    <w:rsid w:val="00E4305E"/>
    <w:rsid w:val="00E43AAF"/>
    <w:rsid w:val="00E44849"/>
    <w:rsid w:val="00E44B56"/>
    <w:rsid w:val="00E4533C"/>
    <w:rsid w:val="00E51AB5"/>
    <w:rsid w:val="00E5396F"/>
    <w:rsid w:val="00E55A0A"/>
    <w:rsid w:val="00E60150"/>
    <w:rsid w:val="00E6038B"/>
    <w:rsid w:val="00E615EE"/>
    <w:rsid w:val="00E622F1"/>
    <w:rsid w:val="00E63EA1"/>
    <w:rsid w:val="00E63F09"/>
    <w:rsid w:val="00E66EEC"/>
    <w:rsid w:val="00E720C2"/>
    <w:rsid w:val="00E7501B"/>
    <w:rsid w:val="00E75FDD"/>
    <w:rsid w:val="00E7688A"/>
    <w:rsid w:val="00E80CBC"/>
    <w:rsid w:val="00E81951"/>
    <w:rsid w:val="00E82274"/>
    <w:rsid w:val="00E83029"/>
    <w:rsid w:val="00E83061"/>
    <w:rsid w:val="00E86020"/>
    <w:rsid w:val="00E871B8"/>
    <w:rsid w:val="00E931C6"/>
    <w:rsid w:val="00EA2953"/>
    <w:rsid w:val="00EA3834"/>
    <w:rsid w:val="00EA61E1"/>
    <w:rsid w:val="00EB1399"/>
    <w:rsid w:val="00EB2DC4"/>
    <w:rsid w:val="00EB322C"/>
    <w:rsid w:val="00EB3B0C"/>
    <w:rsid w:val="00EB4621"/>
    <w:rsid w:val="00EB5618"/>
    <w:rsid w:val="00EB59BB"/>
    <w:rsid w:val="00EC1551"/>
    <w:rsid w:val="00EC20BD"/>
    <w:rsid w:val="00EC4247"/>
    <w:rsid w:val="00EC54C7"/>
    <w:rsid w:val="00EC6104"/>
    <w:rsid w:val="00EC728F"/>
    <w:rsid w:val="00EC7B5D"/>
    <w:rsid w:val="00ED669E"/>
    <w:rsid w:val="00EE21F7"/>
    <w:rsid w:val="00EE2D51"/>
    <w:rsid w:val="00EE328F"/>
    <w:rsid w:val="00EE569D"/>
    <w:rsid w:val="00EF07E8"/>
    <w:rsid w:val="00EF3597"/>
    <w:rsid w:val="00EF3B5D"/>
    <w:rsid w:val="00EF40E4"/>
    <w:rsid w:val="00EF427E"/>
    <w:rsid w:val="00EF4CE9"/>
    <w:rsid w:val="00EF53DE"/>
    <w:rsid w:val="00EF5865"/>
    <w:rsid w:val="00EF5917"/>
    <w:rsid w:val="00EF7377"/>
    <w:rsid w:val="00F004A1"/>
    <w:rsid w:val="00F0253D"/>
    <w:rsid w:val="00F04034"/>
    <w:rsid w:val="00F05C0D"/>
    <w:rsid w:val="00F0668C"/>
    <w:rsid w:val="00F112B5"/>
    <w:rsid w:val="00F1204E"/>
    <w:rsid w:val="00F136C8"/>
    <w:rsid w:val="00F13E54"/>
    <w:rsid w:val="00F1554E"/>
    <w:rsid w:val="00F169A2"/>
    <w:rsid w:val="00F17B6D"/>
    <w:rsid w:val="00F23CD0"/>
    <w:rsid w:val="00F24EEB"/>
    <w:rsid w:val="00F25283"/>
    <w:rsid w:val="00F252AF"/>
    <w:rsid w:val="00F25507"/>
    <w:rsid w:val="00F25543"/>
    <w:rsid w:val="00F26128"/>
    <w:rsid w:val="00F312B8"/>
    <w:rsid w:val="00F343BB"/>
    <w:rsid w:val="00F348DD"/>
    <w:rsid w:val="00F3696B"/>
    <w:rsid w:val="00F36B0C"/>
    <w:rsid w:val="00F36DD5"/>
    <w:rsid w:val="00F40B5B"/>
    <w:rsid w:val="00F46120"/>
    <w:rsid w:val="00F5288C"/>
    <w:rsid w:val="00F53485"/>
    <w:rsid w:val="00F55302"/>
    <w:rsid w:val="00F553A2"/>
    <w:rsid w:val="00F55C86"/>
    <w:rsid w:val="00F61BEC"/>
    <w:rsid w:val="00F63881"/>
    <w:rsid w:val="00F641A3"/>
    <w:rsid w:val="00F669C9"/>
    <w:rsid w:val="00F70A78"/>
    <w:rsid w:val="00F70D98"/>
    <w:rsid w:val="00F71441"/>
    <w:rsid w:val="00F7361F"/>
    <w:rsid w:val="00F73C73"/>
    <w:rsid w:val="00F75304"/>
    <w:rsid w:val="00F75733"/>
    <w:rsid w:val="00F75F96"/>
    <w:rsid w:val="00F76288"/>
    <w:rsid w:val="00F77DD0"/>
    <w:rsid w:val="00F823D8"/>
    <w:rsid w:val="00F844A9"/>
    <w:rsid w:val="00F85B66"/>
    <w:rsid w:val="00F86743"/>
    <w:rsid w:val="00F911F9"/>
    <w:rsid w:val="00F91711"/>
    <w:rsid w:val="00F94630"/>
    <w:rsid w:val="00F9612B"/>
    <w:rsid w:val="00F96405"/>
    <w:rsid w:val="00FA074D"/>
    <w:rsid w:val="00FA3A8B"/>
    <w:rsid w:val="00FA5558"/>
    <w:rsid w:val="00FA586A"/>
    <w:rsid w:val="00FB2C6E"/>
    <w:rsid w:val="00FB6DA1"/>
    <w:rsid w:val="00FB73E4"/>
    <w:rsid w:val="00FB788E"/>
    <w:rsid w:val="00FC048B"/>
    <w:rsid w:val="00FC205D"/>
    <w:rsid w:val="00FC3981"/>
    <w:rsid w:val="00FC6C25"/>
    <w:rsid w:val="00FC7FDD"/>
    <w:rsid w:val="00FD1624"/>
    <w:rsid w:val="00FD1EA2"/>
    <w:rsid w:val="00FD7597"/>
    <w:rsid w:val="00FE06AD"/>
    <w:rsid w:val="00FE09D3"/>
    <w:rsid w:val="00FE387A"/>
    <w:rsid w:val="00FE5807"/>
    <w:rsid w:val="00FE5975"/>
    <w:rsid w:val="00FF0557"/>
    <w:rsid w:val="00FF05D9"/>
    <w:rsid w:val="00FF4867"/>
    <w:rsid w:val="00FF4B43"/>
    <w:rsid w:val="00FF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A7B"/>
    <w:rPr>
      <w:sz w:val="28"/>
    </w:rPr>
  </w:style>
  <w:style w:type="paragraph" w:styleId="1">
    <w:name w:val="heading 1"/>
    <w:basedOn w:val="a"/>
    <w:next w:val="a"/>
    <w:qFormat/>
    <w:rsid w:val="00D25A7B"/>
    <w:pPr>
      <w:keepNext/>
      <w:tabs>
        <w:tab w:val="left" w:pos="5670"/>
      </w:tabs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25A7B"/>
    <w:pPr>
      <w:keepNext/>
      <w:ind w:left="4320"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5A7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25A7B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D25A7B"/>
    <w:pPr>
      <w:spacing w:line="480" w:lineRule="auto"/>
      <w:ind w:firstLine="709"/>
      <w:jc w:val="center"/>
    </w:pPr>
    <w:rPr>
      <w:sz w:val="24"/>
    </w:rPr>
  </w:style>
  <w:style w:type="paragraph" w:styleId="a7">
    <w:name w:val="Subtitle"/>
    <w:basedOn w:val="a"/>
    <w:qFormat/>
    <w:rsid w:val="00D25A7B"/>
    <w:pPr>
      <w:spacing w:line="480" w:lineRule="auto"/>
      <w:ind w:firstLine="709"/>
      <w:jc w:val="center"/>
    </w:pPr>
  </w:style>
  <w:style w:type="paragraph" w:styleId="a8">
    <w:name w:val="Body Text Indent"/>
    <w:basedOn w:val="a"/>
    <w:rsid w:val="00D25A7B"/>
    <w:pPr>
      <w:tabs>
        <w:tab w:val="left" w:pos="5670"/>
      </w:tabs>
      <w:spacing w:line="360" w:lineRule="auto"/>
      <w:ind w:firstLine="567"/>
      <w:jc w:val="both"/>
    </w:pPr>
    <w:rPr>
      <w:sz w:val="24"/>
    </w:rPr>
  </w:style>
  <w:style w:type="character" w:styleId="a9">
    <w:name w:val="Hyperlink"/>
    <w:rsid w:val="00D25A7B"/>
    <w:rPr>
      <w:color w:val="0000FF"/>
      <w:u w:val="single"/>
    </w:rPr>
  </w:style>
  <w:style w:type="paragraph" w:styleId="20">
    <w:name w:val="Body Text Indent 2"/>
    <w:basedOn w:val="a"/>
    <w:rsid w:val="00D25A7B"/>
    <w:pPr>
      <w:ind w:firstLine="709"/>
      <w:jc w:val="both"/>
    </w:pPr>
  </w:style>
  <w:style w:type="paragraph" w:styleId="3">
    <w:name w:val="Body Text Indent 3"/>
    <w:basedOn w:val="a"/>
    <w:rsid w:val="00D25A7B"/>
    <w:pPr>
      <w:spacing w:line="360" w:lineRule="auto"/>
      <w:ind w:firstLine="851"/>
      <w:jc w:val="both"/>
    </w:pPr>
  </w:style>
  <w:style w:type="paragraph" w:styleId="aa">
    <w:name w:val="Body Text"/>
    <w:basedOn w:val="a"/>
    <w:rsid w:val="00D25A7B"/>
    <w:rPr>
      <w:szCs w:val="24"/>
    </w:rPr>
  </w:style>
  <w:style w:type="paragraph" w:styleId="ab">
    <w:name w:val="Balloon Text"/>
    <w:basedOn w:val="a"/>
    <w:semiHidden/>
    <w:rsid w:val="003E391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002C6"/>
    <w:pPr>
      <w:ind w:left="720"/>
      <w:contextualSpacing/>
    </w:pPr>
  </w:style>
  <w:style w:type="character" w:customStyle="1" w:styleId="10">
    <w:name w:val="Основной шрифт абзаца1"/>
    <w:rsid w:val="00111E10"/>
  </w:style>
  <w:style w:type="character" w:customStyle="1" w:styleId="a4">
    <w:name w:val="Верхний колонтитул Знак"/>
    <w:basedOn w:val="a0"/>
    <w:link w:val="a3"/>
    <w:rsid w:val="006465B9"/>
    <w:rPr>
      <w:sz w:val="28"/>
    </w:rPr>
  </w:style>
  <w:style w:type="paragraph" w:customStyle="1" w:styleId="ad">
    <w:name w:val="Содержимое таблицы"/>
    <w:basedOn w:val="a"/>
    <w:rsid w:val="006465B9"/>
    <w:pPr>
      <w:suppressLineNumbers/>
      <w:suppressAutoHyphens/>
    </w:pPr>
    <w:rPr>
      <w:lang w:eastAsia="ar-SA"/>
    </w:rPr>
  </w:style>
  <w:style w:type="table" w:styleId="ae">
    <w:name w:val="Table Grid"/>
    <w:basedOn w:val="a1"/>
    <w:rsid w:val="00763E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A7B"/>
    <w:rPr>
      <w:sz w:val="28"/>
    </w:rPr>
  </w:style>
  <w:style w:type="paragraph" w:styleId="1">
    <w:name w:val="heading 1"/>
    <w:basedOn w:val="a"/>
    <w:next w:val="a"/>
    <w:qFormat/>
    <w:rsid w:val="00D25A7B"/>
    <w:pPr>
      <w:keepNext/>
      <w:tabs>
        <w:tab w:val="left" w:pos="5670"/>
      </w:tabs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25A7B"/>
    <w:pPr>
      <w:keepNext/>
      <w:ind w:left="4320"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5A7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25A7B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D25A7B"/>
    <w:pPr>
      <w:spacing w:line="480" w:lineRule="auto"/>
      <w:ind w:firstLine="709"/>
      <w:jc w:val="center"/>
    </w:pPr>
    <w:rPr>
      <w:sz w:val="24"/>
    </w:rPr>
  </w:style>
  <w:style w:type="paragraph" w:styleId="a7">
    <w:name w:val="Subtitle"/>
    <w:basedOn w:val="a"/>
    <w:qFormat/>
    <w:rsid w:val="00D25A7B"/>
    <w:pPr>
      <w:spacing w:line="480" w:lineRule="auto"/>
      <w:ind w:firstLine="709"/>
      <w:jc w:val="center"/>
    </w:pPr>
  </w:style>
  <w:style w:type="paragraph" w:styleId="a8">
    <w:name w:val="Body Text Indent"/>
    <w:basedOn w:val="a"/>
    <w:rsid w:val="00D25A7B"/>
    <w:pPr>
      <w:tabs>
        <w:tab w:val="left" w:pos="5670"/>
      </w:tabs>
      <w:spacing w:line="360" w:lineRule="auto"/>
      <w:ind w:firstLine="567"/>
      <w:jc w:val="both"/>
    </w:pPr>
    <w:rPr>
      <w:sz w:val="24"/>
    </w:rPr>
  </w:style>
  <w:style w:type="character" w:styleId="a9">
    <w:name w:val="Hyperlink"/>
    <w:rsid w:val="00D25A7B"/>
    <w:rPr>
      <w:color w:val="0000FF"/>
      <w:u w:val="single"/>
    </w:rPr>
  </w:style>
  <w:style w:type="paragraph" w:styleId="20">
    <w:name w:val="Body Text Indent 2"/>
    <w:basedOn w:val="a"/>
    <w:rsid w:val="00D25A7B"/>
    <w:pPr>
      <w:ind w:firstLine="709"/>
      <w:jc w:val="both"/>
    </w:pPr>
  </w:style>
  <w:style w:type="paragraph" w:styleId="3">
    <w:name w:val="Body Text Indent 3"/>
    <w:basedOn w:val="a"/>
    <w:rsid w:val="00D25A7B"/>
    <w:pPr>
      <w:spacing w:line="360" w:lineRule="auto"/>
      <w:ind w:firstLine="851"/>
      <w:jc w:val="both"/>
    </w:pPr>
  </w:style>
  <w:style w:type="paragraph" w:styleId="aa">
    <w:name w:val="Body Text"/>
    <w:basedOn w:val="a"/>
    <w:rsid w:val="00D25A7B"/>
    <w:rPr>
      <w:szCs w:val="24"/>
    </w:rPr>
  </w:style>
  <w:style w:type="paragraph" w:styleId="ab">
    <w:name w:val="Balloon Text"/>
    <w:basedOn w:val="a"/>
    <w:semiHidden/>
    <w:rsid w:val="003E391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002C6"/>
    <w:pPr>
      <w:ind w:left="720"/>
      <w:contextualSpacing/>
    </w:pPr>
  </w:style>
  <w:style w:type="character" w:customStyle="1" w:styleId="10">
    <w:name w:val="Основной шрифт абзаца1"/>
    <w:rsid w:val="00111E10"/>
  </w:style>
  <w:style w:type="character" w:customStyle="1" w:styleId="a4">
    <w:name w:val="Верхний колонтитул Знак"/>
    <w:basedOn w:val="a0"/>
    <w:link w:val="a3"/>
    <w:rsid w:val="006465B9"/>
    <w:rPr>
      <w:sz w:val="28"/>
    </w:rPr>
  </w:style>
  <w:style w:type="paragraph" w:customStyle="1" w:styleId="ad">
    <w:name w:val="Содержимое таблицы"/>
    <w:basedOn w:val="a"/>
    <w:rsid w:val="006465B9"/>
    <w:pPr>
      <w:suppressLineNumbers/>
      <w:suppressAutoHyphens/>
    </w:pPr>
    <w:rPr>
      <w:lang w:eastAsia="ar-SA"/>
    </w:rPr>
  </w:style>
  <w:style w:type="table" w:styleId="ae">
    <w:name w:val="Table Grid"/>
    <w:basedOn w:val="a1"/>
    <w:rsid w:val="00763E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86;&#1084;&#1080;&#1090;&#1077;&#1090;&#1072;%20&#1046;&#1050;&#1061;%20(&#1087;&#1086;&#1083;&#1085;&#1099;&#1081;%20&#1083;&#1080;&#1089;&#109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99C2-6EB2-4293-B8BB-9E24160A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Комитета ЖКХ (полный лист)</Template>
  <TotalTime>0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инспекции</vt:lpstr>
    </vt:vector>
  </TitlesOfParts>
  <Company>Комитет ЖКХ г.Курска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инспекции</dc:title>
  <dc:creator>Медведев И.Е.</dc:creator>
  <cp:lastModifiedBy>user</cp:lastModifiedBy>
  <cp:revision>2</cp:revision>
  <cp:lastPrinted>2020-04-08T13:19:00Z</cp:lastPrinted>
  <dcterms:created xsi:type="dcterms:W3CDTF">2021-01-25T08:11:00Z</dcterms:created>
  <dcterms:modified xsi:type="dcterms:W3CDTF">2021-01-25T08:11:00Z</dcterms:modified>
</cp:coreProperties>
</file>