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ED" w:rsidRDefault="009764ED" w:rsidP="00A24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37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сведений, которые могут запрашиваться контрольным органом у контролируемого лица в рамках осуществления муниципального </w:t>
      </w:r>
      <w:r w:rsidRPr="00A2437A">
        <w:rPr>
          <w:rFonts w:ascii="Times New Roman" w:hAnsi="Times New Roman"/>
          <w:b/>
          <w:sz w:val="28"/>
          <w:szCs w:val="28"/>
        </w:rPr>
        <w:t>лесного контроля на территории муниципального образования «Город Курск»</w:t>
      </w:r>
    </w:p>
    <w:p w:rsidR="00A2437A" w:rsidRPr="00A2437A" w:rsidRDefault="00A2437A" w:rsidP="00A24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D32" w:rsidRPr="00BA3D32" w:rsidRDefault="009764ED" w:rsidP="00BA3D3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32">
        <w:rPr>
          <w:rFonts w:ascii="Times New Roman" w:hAnsi="Times New Roman" w:cs="Times New Roman"/>
          <w:sz w:val="28"/>
          <w:szCs w:val="28"/>
        </w:rPr>
        <w:t>Документ (приказ/распоряжение) о назначении на должность руководителя юридического лица.</w:t>
      </w:r>
    </w:p>
    <w:p w:rsidR="00A8570A" w:rsidRDefault="00A8570A" w:rsidP="00A8570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32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</w:t>
      </w:r>
      <w:r>
        <w:rPr>
          <w:rFonts w:ascii="Times New Roman" w:hAnsi="Times New Roman" w:cs="Times New Roman"/>
          <w:sz w:val="28"/>
          <w:szCs w:val="28"/>
        </w:rPr>
        <w:t>физического лица, его уполномоченного представителя</w:t>
      </w:r>
      <w:r w:rsidRPr="00BA3D32">
        <w:rPr>
          <w:rFonts w:ascii="Times New Roman" w:hAnsi="Times New Roman" w:cs="Times New Roman"/>
          <w:sz w:val="28"/>
          <w:szCs w:val="28"/>
        </w:rPr>
        <w:t xml:space="preserve">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</w:t>
      </w: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Pr="00BA3D32">
        <w:rPr>
          <w:rFonts w:ascii="Times New Roman" w:hAnsi="Times New Roman" w:cs="Times New Roman"/>
          <w:sz w:val="28"/>
          <w:szCs w:val="28"/>
        </w:rPr>
        <w:t>полномочия.</w:t>
      </w:r>
    </w:p>
    <w:p w:rsidR="009764ED" w:rsidRPr="00361969" w:rsidRDefault="009764ED" w:rsidP="0036196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связанные с целями, задачами и предметом выездной проверки, в случае, если выездной проверке не предшествовало проведение документарной проверки.</w:t>
      </w:r>
    </w:p>
    <w:p w:rsidR="009764ED" w:rsidRDefault="009764ED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621" w:rsidRPr="00785AC2" w:rsidRDefault="00927621" w:rsidP="00C5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7621" w:rsidRPr="0078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A91CCE"/>
    <w:multiLevelType w:val="hybridMultilevel"/>
    <w:tmpl w:val="27AAF6F4"/>
    <w:lvl w:ilvl="0" w:tplc="441A27B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2252D4"/>
    <w:multiLevelType w:val="hybridMultilevel"/>
    <w:tmpl w:val="4A947DC2"/>
    <w:lvl w:ilvl="0" w:tplc="289E830E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631FD2"/>
    <w:multiLevelType w:val="hybridMultilevel"/>
    <w:tmpl w:val="217A8FA2"/>
    <w:lvl w:ilvl="0" w:tplc="966A0CB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FD5CBB"/>
    <w:multiLevelType w:val="hybridMultilevel"/>
    <w:tmpl w:val="52D8AB6E"/>
    <w:lvl w:ilvl="0" w:tplc="0BFAF98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C2"/>
    <w:rsid w:val="001625CE"/>
    <w:rsid w:val="00167CEC"/>
    <w:rsid w:val="001C7A77"/>
    <w:rsid w:val="00361969"/>
    <w:rsid w:val="003E21FB"/>
    <w:rsid w:val="004124AC"/>
    <w:rsid w:val="00491BD9"/>
    <w:rsid w:val="005C0B39"/>
    <w:rsid w:val="005C14D2"/>
    <w:rsid w:val="00785AC2"/>
    <w:rsid w:val="00884EC4"/>
    <w:rsid w:val="009138E6"/>
    <w:rsid w:val="00927621"/>
    <w:rsid w:val="009764ED"/>
    <w:rsid w:val="00A2437A"/>
    <w:rsid w:val="00A8570A"/>
    <w:rsid w:val="00BA3D32"/>
    <w:rsid w:val="00C52CDD"/>
    <w:rsid w:val="00D72739"/>
    <w:rsid w:val="00DB2875"/>
    <w:rsid w:val="00E51A52"/>
    <w:rsid w:val="00EC0B6E"/>
    <w:rsid w:val="00E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F85FA-55B6-4C8E-AE01-22FE16B4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cp:lastPrinted>2021-09-28T07:47:00Z</cp:lastPrinted>
  <dcterms:created xsi:type="dcterms:W3CDTF">2021-09-28T12:26:00Z</dcterms:created>
  <dcterms:modified xsi:type="dcterms:W3CDTF">2021-09-28T12:26:00Z</dcterms:modified>
</cp:coreProperties>
</file>