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A0C" w:rsidRDefault="00FA7A0C" w:rsidP="00D709A1">
      <w:pPr>
        <w:spacing w:after="0"/>
        <w:jc w:val="center"/>
        <w:rPr>
          <w:rFonts w:ascii="Times New Roman" w:hAnsi="Times New Roman" w:cs="Times New Roman"/>
          <w:b/>
          <w:sz w:val="28"/>
          <w:szCs w:val="28"/>
        </w:rPr>
      </w:pPr>
    </w:p>
    <w:p w:rsidR="00FA7A0C" w:rsidRDefault="00FA7A0C" w:rsidP="00D709A1">
      <w:pPr>
        <w:spacing w:after="0"/>
        <w:jc w:val="center"/>
        <w:rPr>
          <w:rFonts w:ascii="Times New Roman" w:hAnsi="Times New Roman" w:cs="Times New Roman"/>
          <w:b/>
          <w:sz w:val="28"/>
          <w:szCs w:val="28"/>
        </w:rPr>
      </w:pPr>
    </w:p>
    <w:p w:rsidR="00FA7A0C" w:rsidRDefault="00FA7A0C" w:rsidP="00D709A1">
      <w:pPr>
        <w:spacing w:after="0"/>
        <w:jc w:val="center"/>
        <w:rPr>
          <w:rFonts w:ascii="Times New Roman" w:hAnsi="Times New Roman" w:cs="Times New Roman"/>
          <w:b/>
          <w:sz w:val="28"/>
          <w:szCs w:val="28"/>
        </w:rPr>
      </w:pPr>
    </w:p>
    <w:p w:rsidR="00FA7A0C" w:rsidRDefault="00FA7A0C" w:rsidP="00D709A1">
      <w:pPr>
        <w:spacing w:after="0"/>
        <w:jc w:val="center"/>
        <w:rPr>
          <w:rFonts w:ascii="Times New Roman" w:hAnsi="Times New Roman" w:cs="Times New Roman"/>
          <w:b/>
          <w:sz w:val="28"/>
          <w:szCs w:val="28"/>
        </w:rPr>
      </w:pPr>
    </w:p>
    <w:p w:rsidR="00D709A1" w:rsidRDefault="00D709A1" w:rsidP="00D709A1">
      <w:pPr>
        <w:spacing w:after="0"/>
        <w:jc w:val="center"/>
        <w:rPr>
          <w:rFonts w:ascii="Times New Roman" w:hAnsi="Times New Roman" w:cs="Times New Roman"/>
          <w:b/>
          <w:sz w:val="28"/>
          <w:szCs w:val="28"/>
        </w:rPr>
      </w:pPr>
      <w:r w:rsidRPr="00D709A1">
        <w:rPr>
          <w:rFonts w:ascii="Times New Roman" w:hAnsi="Times New Roman" w:cs="Times New Roman"/>
          <w:b/>
          <w:sz w:val="28"/>
          <w:szCs w:val="28"/>
        </w:rPr>
        <w:t xml:space="preserve">Основные положения учетной политики </w:t>
      </w:r>
    </w:p>
    <w:p w:rsidR="00D709A1" w:rsidRDefault="00A96F95" w:rsidP="00D709A1">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Управления молодежной политики, физической  культуры и спорта </w:t>
      </w:r>
      <w:r w:rsidR="00D709A1" w:rsidRPr="00D709A1">
        <w:rPr>
          <w:rFonts w:ascii="Times New Roman" w:hAnsi="Times New Roman" w:cs="Times New Roman"/>
          <w:b/>
          <w:sz w:val="28"/>
          <w:szCs w:val="28"/>
        </w:rPr>
        <w:t xml:space="preserve">города Курска </w:t>
      </w:r>
    </w:p>
    <w:p w:rsidR="00B0486D" w:rsidRDefault="00D709A1" w:rsidP="00D709A1">
      <w:pPr>
        <w:spacing w:after="0"/>
        <w:jc w:val="center"/>
        <w:rPr>
          <w:rFonts w:ascii="Times New Roman" w:hAnsi="Times New Roman" w:cs="Times New Roman"/>
          <w:b/>
          <w:sz w:val="28"/>
          <w:szCs w:val="28"/>
        </w:rPr>
      </w:pPr>
      <w:r w:rsidRPr="00D709A1">
        <w:rPr>
          <w:rFonts w:ascii="Times New Roman" w:hAnsi="Times New Roman" w:cs="Times New Roman"/>
          <w:b/>
          <w:sz w:val="28"/>
          <w:szCs w:val="28"/>
        </w:rPr>
        <w:t>для публичного раскрытия на официальном сайте в информационно-телекоммуникационной сети «Интернет» в соответствии с приказом Министерства финансов Российской Федерации от 30 декабря 2017 года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D709A1" w:rsidRDefault="00D709A1" w:rsidP="00D709A1">
      <w:pPr>
        <w:spacing w:after="0"/>
        <w:jc w:val="center"/>
        <w:rPr>
          <w:rFonts w:ascii="Times New Roman" w:hAnsi="Times New Roman" w:cs="Times New Roman"/>
          <w:b/>
          <w:sz w:val="28"/>
          <w:szCs w:val="28"/>
        </w:rPr>
      </w:pPr>
    </w:p>
    <w:p w:rsidR="009A7547" w:rsidRDefault="009A7547" w:rsidP="00D709A1">
      <w:pPr>
        <w:spacing w:after="0"/>
        <w:jc w:val="center"/>
        <w:rPr>
          <w:rFonts w:ascii="Times New Roman" w:hAnsi="Times New Roman" w:cs="Times New Roman"/>
          <w:b/>
          <w:sz w:val="28"/>
          <w:szCs w:val="28"/>
        </w:rPr>
      </w:pPr>
    </w:p>
    <w:p w:rsidR="009A7547" w:rsidRPr="009A7547" w:rsidRDefault="009A7547" w:rsidP="00FA7A0C">
      <w:pPr>
        <w:spacing w:after="0" w:line="276" w:lineRule="auto"/>
        <w:ind w:firstLine="851"/>
        <w:jc w:val="both"/>
        <w:rPr>
          <w:rFonts w:ascii="Times New Roman" w:hAnsi="Times New Roman" w:cs="Times New Roman"/>
          <w:sz w:val="28"/>
          <w:szCs w:val="28"/>
        </w:rPr>
      </w:pPr>
      <w:r w:rsidRPr="009A7547">
        <w:rPr>
          <w:rFonts w:ascii="Times New Roman" w:hAnsi="Times New Roman" w:cs="Times New Roman"/>
          <w:sz w:val="28"/>
          <w:szCs w:val="28"/>
        </w:rPr>
        <w:t>Организация ведения бюджетного учета и формирование бюджетной отчетности</w:t>
      </w:r>
      <w:r w:rsidR="00D43304">
        <w:rPr>
          <w:rFonts w:ascii="Times New Roman" w:hAnsi="Times New Roman" w:cs="Times New Roman"/>
          <w:sz w:val="28"/>
          <w:szCs w:val="28"/>
        </w:rPr>
        <w:t xml:space="preserve"> </w:t>
      </w:r>
      <w:r w:rsidR="00B96E65">
        <w:rPr>
          <w:rFonts w:ascii="Times New Roman" w:hAnsi="Times New Roman" w:cs="Times New Roman"/>
          <w:sz w:val="28"/>
          <w:szCs w:val="28"/>
        </w:rPr>
        <w:t>у</w:t>
      </w:r>
      <w:r w:rsidR="00A96F95">
        <w:rPr>
          <w:rFonts w:ascii="Times New Roman" w:hAnsi="Times New Roman" w:cs="Times New Roman"/>
          <w:sz w:val="28"/>
          <w:szCs w:val="28"/>
        </w:rPr>
        <w:t>правления молодежной политики, физической культуры и спорта</w:t>
      </w:r>
      <w:r w:rsidR="00D43304">
        <w:rPr>
          <w:rFonts w:ascii="Times New Roman" w:hAnsi="Times New Roman" w:cs="Times New Roman"/>
          <w:sz w:val="28"/>
          <w:szCs w:val="28"/>
        </w:rPr>
        <w:t xml:space="preserve"> города Курска (далее – </w:t>
      </w:r>
      <w:r w:rsidR="00A96F95">
        <w:rPr>
          <w:rFonts w:ascii="Times New Roman" w:hAnsi="Times New Roman" w:cs="Times New Roman"/>
          <w:sz w:val="28"/>
          <w:szCs w:val="28"/>
        </w:rPr>
        <w:t>управление</w:t>
      </w:r>
      <w:r w:rsidR="00D43304">
        <w:rPr>
          <w:rFonts w:ascii="Times New Roman" w:hAnsi="Times New Roman" w:cs="Times New Roman"/>
          <w:sz w:val="28"/>
          <w:szCs w:val="28"/>
        </w:rPr>
        <w:t xml:space="preserve">) </w:t>
      </w:r>
      <w:r w:rsidRPr="009A7547">
        <w:rPr>
          <w:rFonts w:ascii="Times New Roman" w:hAnsi="Times New Roman" w:cs="Times New Roman"/>
          <w:sz w:val="28"/>
          <w:szCs w:val="28"/>
        </w:rPr>
        <w:t xml:space="preserve"> регламентируются требованиями Федерального закона </w:t>
      </w:r>
      <w:r w:rsidR="00D43304">
        <w:rPr>
          <w:rFonts w:ascii="Times New Roman" w:hAnsi="Times New Roman" w:cs="Times New Roman"/>
          <w:sz w:val="28"/>
          <w:szCs w:val="28"/>
        </w:rPr>
        <w:t>от 06 декабря 2011 года № 402-ФЗ</w:t>
      </w:r>
      <w:r w:rsidRPr="009A7547">
        <w:rPr>
          <w:rFonts w:ascii="Times New Roman" w:hAnsi="Times New Roman" w:cs="Times New Roman"/>
          <w:sz w:val="28"/>
          <w:szCs w:val="28"/>
        </w:rPr>
        <w:t xml:space="preserve"> «О бухгалтерском учете» с учетом положений бюджетного законодательства Российской Федерации и следующими приказами Министерства финансово Российской Федерации:</w:t>
      </w:r>
    </w:p>
    <w:p w:rsidR="009A7547" w:rsidRPr="009A7547" w:rsidRDefault="009A7547" w:rsidP="00FA7A0C">
      <w:pPr>
        <w:widowControl w:val="0"/>
        <w:numPr>
          <w:ilvl w:val="1"/>
          <w:numId w:val="1"/>
        </w:numPr>
        <w:spacing w:before="120" w:after="120" w:line="276" w:lineRule="auto"/>
        <w:ind w:firstLine="851"/>
        <w:contextualSpacing/>
        <w:jc w:val="both"/>
        <w:rPr>
          <w:rFonts w:ascii="Times New Roman" w:eastAsia="Times New Roman" w:hAnsi="Times New Roman" w:cs="Times New Roman"/>
          <w:sz w:val="28"/>
          <w:szCs w:val="28"/>
          <w:lang w:eastAsia="ru-RU"/>
        </w:rPr>
      </w:pPr>
      <w:r w:rsidRPr="009A7547">
        <w:rPr>
          <w:rFonts w:ascii="Times New Roman" w:eastAsia="Times New Roman" w:hAnsi="Times New Roman" w:cs="Times New Roman"/>
          <w:sz w:val="28"/>
          <w:szCs w:val="28"/>
          <w:lang w:eastAsia="ru-RU"/>
        </w:rPr>
        <w:t xml:space="preserve">Федеральный </w:t>
      </w:r>
      <w:hyperlink r:id="rId7" w:history="1">
        <w:r w:rsidRPr="009A7547">
          <w:rPr>
            <w:rFonts w:ascii="Times New Roman" w:eastAsia="Times New Roman" w:hAnsi="Times New Roman" w:cs="Times New Roman"/>
            <w:sz w:val="28"/>
            <w:szCs w:val="28"/>
            <w:lang w:eastAsia="ru-RU"/>
          </w:rPr>
          <w:t>закон</w:t>
        </w:r>
      </w:hyperlink>
      <w:r w:rsidRPr="009A7547">
        <w:rPr>
          <w:rFonts w:ascii="Times New Roman" w:eastAsia="Times New Roman" w:hAnsi="Times New Roman" w:cs="Times New Roman"/>
          <w:sz w:val="28"/>
          <w:szCs w:val="28"/>
          <w:lang w:eastAsia="ru-RU"/>
        </w:rPr>
        <w:t xml:space="preserve"> от 12.01.1996 № 7-ФЗ "О некоммерческих организациях" (далее - Закон № 7-ФЗ);</w:t>
      </w:r>
    </w:p>
    <w:p w:rsidR="009A7547" w:rsidRPr="009A7547" w:rsidRDefault="00D43304" w:rsidP="00FA7A0C">
      <w:pPr>
        <w:widowControl w:val="0"/>
        <w:numPr>
          <w:ilvl w:val="1"/>
          <w:numId w:val="1"/>
        </w:numPr>
        <w:spacing w:before="120" w:after="120" w:line="276"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9A7547" w:rsidRPr="009A7547">
        <w:rPr>
          <w:rFonts w:ascii="Times New Roman" w:eastAsia="Times New Roman" w:hAnsi="Times New Roman" w:cs="Times New Roman"/>
          <w:sz w:val="28"/>
          <w:szCs w:val="28"/>
          <w:lang w:eastAsia="ru-RU"/>
        </w:rPr>
        <w:t xml:space="preserve">едеральный </w:t>
      </w:r>
      <w:hyperlink r:id="rId8" w:history="1">
        <w:r w:rsidR="009A7547" w:rsidRPr="009A7547">
          <w:rPr>
            <w:rFonts w:ascii="Times New Roman" w:eastAsia="Times New Roman" w:hAnsi="Times New Roman" w:cs="Times New Roman"/>
            <w:sz w:val="28"/>
            <w:szCs w:val="28"/>
            <w:lang w:eastAsia="ru-RU"/>
          </w:rPr>
          <w:t>стандарт</w:t>
        </w:r>
      </w:hyperlink>
      <w:r w:rsidR="009A7547" w:rsidRPr="009A7547">
        <w:rPr>
          <w:rFonts w:ascii="Times New Roman" w:eastAsia="Times New Roman" w:hAnsi="Times New Roman" w:cs="Times New Roman"/>
          <w:sz w:val="28"/>
          <w:szCs w:val="28"/>
          <w:lang w:eastAsia="ru-RU"/>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9" w:history="1">
        <w:r w:rsidR="009A7547" w:rsidRPr="009A7547">
          <w:rPr>
            <w:rFonts w:ascii="Times New Roman" w:eastAsia="Times New Roman" w:hAnsi="Times New Roman" w:cs="Times New Roman"/>
            <w:sz w:val="28"/>
            <w:szCs w:val="28"/>
            <w:lang w:eastAsia="ru-RU"/>
          </w:rPr>
          <w:t>СГС</w:t>
        </w:r>
      </w:hyperlink>
      <w:r w:rsidR="009A7547" w:rsidRPr="009A7547">
        <w:rPr>
          <w:rFonts w:ascii="Times New Roman" w:eastAsia="Times New Roman" w:hAnsi="Times New Roman" w:cs="Times New Roman"/>
          <w:sz w:val="28"/>
          <w:szCs w:val="28"/>
          <w:lang w:eastAsia="ru-RU"/>
        </w:rPr>
        <w:t xml:space="preserve"> "Концептуальные основы");</w:t>
      </w:r>
    </w:p>
    <w:p w:rsidR="009A7547" w:rsidRPr="009A7547" w:rsidRDefault="00D43304" w:rsidP="00FA7A0C">
      <w:pPr>
        <w:widowControl w:val="0"/>
        <w:numPr>
          <w:ilvl w:val="1"/>
          <w:numId w:val="1"/>
        </w:numPr>
        <w:spacing w:before="120" w:after="120" w:line="276"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9A7547" w:rsidRPr="009A7547">
        <w:rPr>
          <w:rFonts w:ascii="Times New Roman" w:eastAsia="Times New Roman" w:hAnsi="Times New Roman" w:cs="Times New Roman"/>
          <w:sz w:val="28"/>
          <w:szCs w:val="28"/>
          <w:lang w:eastAsia="ru-RU"/>
        </w:rPr>
        <w:t xml:space="preserve">едеральный </w:t>
      </w:r>
      <w:hyperlink r:id="rId10" w:history="1">
        <w:r w:rsidR="009A7547" w:rsidRPr="009A7547">
          <w:rPr>
            <w:rFonts w:ascii="Times New Roman" w:eastAsia="Times New Roman" w:hAnsi="Times New Roman" w:cs="Times New Roman"/>
            <w:sz w:val="28"/>
            <w:szCs w:val="28"/>
            <w:lang w:eastAsia="ru-RU"/>
          </w:rPr>
          <w:t>стандарт</w:t>
        </w:r>
      </w:hyperlink>
      <w:r w:rsidR="009A7547" w:rsidRPr="009A7547">
        <w:rPr>
          <w:rFonts w:ascii="Times New Roman" w:eastAsia="Times New Roman" w:hAnsi="Times New Roman" w:cs="Times New Roman"/>
          <w:sz w:val="28"/>
          <w:szCs w:val="28"/>
          <w:lang w:eastAsia="ru-RU"/>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1" w:history="1">
        <w:r w:rsidR="009A7547" w:rsidRPr="009A7547">
          <w:rPr>
            <w:rFonts w:ascii="Times New Roman" w:eastAsia="Times New Roman" w:hAnsi="Times New Roman" w:cs="Times New Roman"/>
            <w:sz w:val="28"/>
            <w:szCs w:val="28"/>
            <w:lang w:eastAsia="ru-RU"/>
          </w:rPr>
          <w:t>СГС</w:t>
        </w:r>
      </w:hyperlink>
      <w:r w:rsidR="009A7547" w:rsidRPr="009A7547">
        <w:rPr>
          <w:rFonts w:ascii="Times New Roman" w:eastAsia="Times New Roman" w:hAnsi="Times New Roman" w:cs="Times New Roman"/>
          <w:sz w:val="28"/>
          <w:szCs w:val="28"/>
          <w:lang w:eastAsia="ru-RU"/>
        </w:rPr>
        <w:t xml:space="preserve"> "Основные средства");</w:t>
      </w:r>
    </w:p>
    <w:p w:rsidR="009A7547" w:rsidRPr="009A7547" w:rsidRDefault="00D43304" w:rsidP="00FA7A0C">
      <w:pPr>
        <w:widowControl w:val="0"/>
        <w:numPr>
          <w:ilvl w:val="1"/>
          <w:numId w:val="1"/>
        </w:numPr>
        <w:spacing w:before="120" w:after="120" w:line="276"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9A7547" w:rsidRPr="009A7547">
        <w:rPr>
          <w:rFonts w:ascii="Times New Roman" w:eastAsia="Times New Roman" w:hAnsi="Times New Roman" w:cs="Times New Roman"/>
          <w:sz w:val="28"/>
          <w:szCs w:val="28"/>
          <w:lang w:eastAsia="ru-RU"/>
        </w:rPr>
        <w:t xml:space="preserve">едеральный </w:t>
      </w:r>
      <w:hyperlink r:id="rId12" w:history="1">
        <w:r w:rsidR="009A7547" w:rsidRPr="009A7547">
          <w:rPr>
            <w:rFonts w:ascii="Times New Roman" w:eastAsia="Times New Roman" w:hAnsi="Times New Roman" w:cs="Times New Roman"/>
            <w:sz w:val="28"/>
            <w:szCs w:val="28"/>
            <w:lang w:eastAsia="ru-RU"/>
          </w:rPr>
          <w:t>стандарт</w:t>
        </w:r>
      </w:hyperlink>
      <w:r w:rsidR="009A7547" w:rsidRPr="009A7547">
        <w:rPr>
          <w:rFonts w:ascii="Times New Roman" w:eastAsia="Times New Roman" w:hAnsi="Times New Roman" w:cs="Times New Roman"/>
          <w:sz w:val="28"/>
          <w:szCs w:val="28"/>
          <w:lang w:eastAsia="ru-RU"/>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3" w:history="1">
        <w:r w:rsidR="009A7547" w:rsidRPr="009A7547">
          <w:rPr>
            <w:rFonts w:ascii="Times New Roman" w:eastAsia="Times New Roman" w:hAnsi="Times New Roman" w:cs="Times New Roman"/>
            <w:sz w:val="28"/>
            <w:szCs w:val="28"/>
            <w:lang w:eastAsia="ru-RU"/>
          </w:rPr>
          <w:t>СГС</w:t>
        </w:r>
      </w:hyperlink>
      <w:r w:rsidR="009A7547" w:rsidRPr="009A7547">
        <w:rPr>
          <w:rFonts w:ascii="Times New Roman" w:eastAsia="Times New Roman" w:hAnsi="Times New Roman" w:cs="Times New Roman"/>
          <w:sz w:val="28"/>
          <w:szCs w:val="28"/>
          <w:lang w:eastAsia="ru-RU"/>
        </w:rPr>
        <w:t xml:space="preserve"> "Аренда");</w:t>
      </w:r>
    </w:p>
    <w:p w:rsidR="009A7547" w:rsidRPr="009A7547" w:rsidRDefault="00D43304" w:rsidP="00FA7A0C">
      <w:pPr>
        <w:widowControl w:val="0"/>
        <w:numPr>
          <w:ilvl w:val="1"/>
          <w:numId w:val="1"/>
        </w:numPr>
        <w:spacing w:before="120" w:after="120" w:line="276"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9A7547" w:rsidRPr="009A7547">
        <w:rPr>
          <w:rFonts w:ascii="Times New Roman" w:eastAsia="Times New Roman" w:hAnsi="Times New Roman" w:cs="Times New Roman"/>
          <w:sz w:val="28"/>
          <w:szCs w:val="28"/>
          <w:lang w:eastAsia="ru-RU"/>
        </w:rPr>
        <w:t xml:space="preserve">едеральный </w:t>
      </w:r>
      <w:hyperlink r:id="rId14" w:history="1">
        <w:r w:rsidR="009A7547" w:rsidRPr="009A7547">
          <w:rPr>
            <w:rFonts w:ascii="Times New Roman" w:eastAsia="Times New Roman" w:hAnsi="Times New Roman" w:cs="Times New Roman"/>
            <w:sz w:val="28"/>
            <w:szCs w:val="28"/>
            <w:lang w:eastAsia="ru-RU"/>
          </w:rPr>
          <w:t>стандарт</w:t>
        </w:r>
      </w:hyperlink>
      <w:r w:rsidR="009A7547" w:rsidRPr="009A7547">
        <w:rPr>
          <w:rFonts w:ascii="Times New Roman" w:eastAsia="Times New Roman" w:hAnsi="Times New Roman" w:cs="Times New Roman"/>
          <w:sz w:val="28"/>
          <w:szCs w:val="28"/>
          <w:lang w:eastAsia="ru-RU"/>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5" w:history="1">
        <w:r w:rsidR="009A7547" w:rsidRPr="009A7547">
          <w:rPr>
            <w:rFonts w:ascii="Times New Roman" w:eastAsia="Times New Roman" w:hAnsi="Times New Roman" w:cs="Times New Roman"/>
            <w:sz w:val="28"/>
            <w:szCs w:val="28"/>
            <w:lang w:eastAsia="ru-RU"/>
          </w:rPr>
          <w:t>СГС</w:t>
        </w:r>
      </w:hyperlink>
      <w:r w:rsidR="009A7547" w:rsidRPr="009A7547">
        <w:rPr>
          <w:rFonts w:ascii="Times New Roman" w:eastAsia="Times New Roman" w:hAnsi="Times New Roman" w:cs="Times New Roman"/>
          <w:sz w:val="28"/>
          <w:szCs w:val="28"/>
          <w:lang w:eastAsia="ru-RU"/>
        </w:rPr>
        <w:t xml:space="preserve"> "Обесценение активов");</w:t>
      </w:r>
    </w:p>
    <w:p w:rsidR="009A7547" w:rsidRPr="009A7547" w:rsidRDefault="00D43304" w:rsidP="00FA7A0C">
      <w:pPr>
        <w:widowControl w:val="0"/>
        <w:numPr>
          <w:ilvl w:val="1"/>
          <w:numId w:val="1"/>
        </w:numPr>
        <w:spacing w:before="120" w:after="120" w:line="276"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9A7547" w:rsidRPr="009A7547">
        <w:rPr>
          <w:rFonts w:ascii="Times New Roman" w:eastAsia="Times New Roman" w:hAnsi="Times New Roman" w:cs="Times New Roman"/>
          <w:sz w:val="28"/>
          <w:szCs w:val="28"/>
          <w:lang w:eastAsia="ru-RU"/>
        </w:rPr>
        <w:t xml:space="preserve">едеральный </w:t>
      </w:r>
      <w:hyperlink r:id="rId16" w:history="1">
        <w:r w:rsidR="009A7547" w:rsidRPr="009A7547">
          <w:rPr>
            <w:rFonts w:ascii="Times New Roman" w:eastAsia="Times New Roman" w:hAnsi="Times New Roman" w:cs="Times New Roman"/>
            <w:sz w:val="28"/>
            <w:szCs w:val="28"/>
            <w:lang w:eastAsia="ru-RU"/>
          </w:rPr>
          <w:t>стандарт</w:t>
        </w:r>
      </w:hyperlink>
      <w:r w:rsidR="009A7547" w:rsidRPr="009A7547">
        <w:rPr>
          <w:rFonts w:ascii="Times New Roman" w:eastAsia="Times New Roman" w:hAnsi="Times New Roman" w:cs="Times New Roman"/>
          <w:sz w:val="28"/>
          <w:szCs w:val="28"/>
          <w:lang w:eastAsia="ru-RU"/>
        </w:rPr>
        <w:t xml:space="preserve"> бухгалтерского учета для организаций государственного сектора "Представление бухгалтерской (финансовой) </w:t>
      </w:r>
      <w:r w:rsidR="009A7547" w:rsidRPr="009A7547">
        <w:rPr>
          <w:rFonts w:ascii="Times New Roman" w:eastAsia="Times New Roman" w:hAnsi="Times New Roman" w:cs="Times New Roman"/>
          <w:sz w:val="28"/>
          <w:szCs w:val="28"/>
          <w:lang w:eastAsia="ru-RU"/>
        </w:rPr>
        <w:lastRenderedPageBreak/>
        <w:t xml:space="preserve">отчетности", утвержденный Приказом Минфина России от 31.12.2016 № 260н (далее - </w:t>
      </w:r>
      <w:hyperlink r:id="rId17" w:history="1">
        <w:r w:rsidR="009A7547" w:rsidRPr="009A7547">
          <w:rPr>
            <w:rFonts w:ascii="Times New Roman" w:eastAsia="Times New Roman" w:hAnsi="Times New Roman" w:cs="Times New Roman"/>
            <w:sz w:val="28"/>
            <w:szCs w:val="28"/>
            <w:lang w:eastAsia="ru-RU"/>
          </w:rPr>
          <w:t>СГС</w:t>
        </w:r>
      </w:hyperlink>
      <w:r w:rsidR="009A7547" w:rsidRPr="009A7547">
        <w:rPr>
          <w:rFonts w:ascii="Times New Roman" w:eastAsia="Times New Roman" w:hAnsi="Times New Roman" w:cs="Times New Roman"/>
          <w:sz w:val="28"/>
          <w:szCs w:val="28"/>
          <w:lang w:eastAsia="ru-RU"/>
        </w:rPr>
        <w:t xml:space="preserve"> "Представление отчетности");</w:t>
      </w:r>
    </w:p>
    <w:p w:rsidR="009A7547" w:rsidRPr="009A7547" w:rsidRDefault="00D43304" w:rsidP="00FA7A0C">
      <w:pPr>
        <w:widowControl w:val="0"/>
        <w:numPr>
          <w:ilvl w:val="1"/>
          <w:numId w:val="1"/>
        </w:numPr>
        <w:spacing w:before="120" w:after="120" w:line="276"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9A7547" w:rsidRPr="009A7547">
        <w:rPr>
          <w:rFonts w:ascii="Times New Roman" w:eastAsia="Times New Roman" w:hAnsi="Times New Roman" w:cs="Times New Roman"/>
          <w:sz w:val="28"/>
          <w:szCs w:val="28"/>
          <w:lang w:eastAsia="ru-RU"/>
        </w:rPr>
        <w:t xml:space="preserve">едеральный </w:t>
      </w:r>
      <w:hyperlink r:id="rId18" w:history="1">
        <w:r w:rsidR="009A7547" w:rsidRPr="009A7547">
          <w:rPr>
            <w:rFonts w:ascii="Times New Roman" w:eastAsia="Times New Roman" w:hAnsi="Times New Roman" w:cs="Times New Roman"/>
            <w:sz w:val="28"/>
            <w:szCs w:val="28"/>
            <w:lang w:eastAsia="ru-RU"/>
          </w:rPr>
          <w:t>стандарт</w:t>
        </w:r>
      </w:hyperlink>
      <w:r w:rsidR="009A7547" w:rsidRPr="009A7547">
        <w:rPr>
          <w:rFonts w:ascii="Times New Roman" w:eastAsia="Times New Roman" w:hAnsi="Times New Roman" w:cs="Times New Roman"/>
          <w:sz w:val="28"/>
          <w:szCs w:val="28"/>
          <w:lang w:eastAsia="ru-RU"/>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19" w:history="1">
        <w:r w:rsidR="009A7547" w:rsidRPr="009A7547">
          <w:rPr>
            <w:rFonts w:ascii="Times New Roman" w:eastAsia="Times New Roman" w:hAnsi="Times New Roman" w:cs="Times New Roman"/>
            <w:sz w:val="28"/>
            <w:szCs w:val="28"/>
            <w:lang w:eastAsia="ru-RU"/>
          </w:rPr>
          <w:t>СГС</w:t>
        </w:r>
      </w:hyperlink>
      <w:r w:rsidR="009A7547" w:rsidRPr="009A7547">
        <w:rPr>
          <w:rFonts w:ascii="Times New Roman" w:eastAsia="Times New Roman" w:hAnsi="Times New Roman" w:cs="Times New Roman"/>
          <w:sz w:val="28"/>
          <w:szCs w:val="28"/>
          <w:lang w:eastAsia="ru-RU"/>
        </w:rPr>
        <w:t xml:space="preserve"> "Отчет о движении денежных средств");</w:t>
      </w:r>
    </w:p>
    <w:p w:rsidR="009A7547" w:rsidRPr="009A7547" w:rsidRDefault="00D43304" w:rsidP="00FA7A0C">
      <w:pPr>
        <w:widowControl w:val="0"/>
        <w:numPr>
          <w:ilvl w:val="1"/>
          <w:numId w:val="1"/>
        </w:numPr>
        <w:spacing w:before="120" w:after="120" w:line="276"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9A7547" w:rsidRPr="009A7547">
        <w:rPr>
          <w:rFonts w:ascii="Times New Roman" w:eastAsia="Times New Roman" w:hAnsi="Times New Roman" w:cs="Times New Roman"/>
          <w:sz w:val="28"/>
          <w:szCs w:val="28"/>
          <w:lang w:eastAsia="ru-RU"/>
        </w:rPr>
        <w:t xml:space="preserve">едеральный </w:t>
      </w:r>
      <w:hyperlink r:id="rId20" w:history="1">
        <w:r w:rsidR="009A7547" w:rsidRPr="009A7547">
          <w:rPr>
            <w:rFonts w:ascii="Times New Roman" w:eastAsia="Times New Roman" w:hAnsi="Times New Roman" w:cs="Times New Roman"/>
            <w:sz w:val="28"/>
            <w:szCs w:val="28"/>
            <w:lang w:eastAsia="ru-RU"/>
          </w:rPr>
          <w:t>стандарт</w:t>
        </w:r>
      </w:hyperlink>
      <w:r w:rsidR="009A7547" w:rsidRPr="009A7547">
        <w:rPr>
          <w:rFonts w:ascii="Times New Roman" w:eastAsia="Times New Roman" w:hAnsi="Times New Roman" w:cs="Times New Roman"/>
          <w:sz w:val="28"/>
          <w:szCs w:val="28"/>
          <w:lang w:eastAsia="ru-RU"/>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1" w:history="1">
        <w:r w:rsidR="009A7547" w:rsidRPr="009A7547">
          <w:rPr>
            <w:rFonts w:ascii="Times New Roman" w:eastAsia="Times New Roman" w:hAnsi="Times New Roman" w:cs="Times New Roman"/>
            <w:sz w:val="28"/>
            <w:szCs w:val="28"/>
            <w:lang w:eastAsia="ru-RU"/>
          </w:rPr>
          <w:t>СГС</w:t>
        </w:r>
      </w:hyperlink>
      <w:r w:rsidR="009A7547" w:rsidRPr="009A7547">
        <w:rPr>
          <w:rFonts w:ascii="Times New Roman" w:eastAsia="Times New Roman" w:hAnsi="Times New Roman" w:cs="Times New Roman"/>
          <w:sz w:val="28"/>
          <w:szCs w:val="28"/>
          <w:lang w:eastAsia="ru-RU"/>
        </w:rPr>
        <w:t xml:space="preserve"> "Учетная политика");</w:t>
      </w:r>
    </w:p>
    <w:p w:rsidR="009A7547" w:rsidRPr="009A7547" w:rsidRDefault="00D43304" w:rsidP="00FA7A0C">
      <w:pPr>
        <w:widowControl w:val="0"/>
        <w:numPr>
          <w:ilvl w:val="1"/>
          <w:numId w:val="1"/>
        </w:numPr>
        <w:spacing w:before="120" w:after="120" w:line="276"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9A7547" w:rsidRPr="009A7547">
        <w:rPr>
          <w:rFonts w:ascii="Times New Roman" w:eastAsia="Times New Roman" w:hAnsi="Times New Roman" w:cs="Times New Roman"/>
          <w:sz w:val="28"/>
          <w:szCs w:val="28"/>
          <w:lang w:eastAsia="ru-RU"/>
        </w:rPr>
        <w:t xml:space="preserve">едеральный </w:t>
      </w:r>
      <w:hyperlink r:id="rId22" w:history="1">
        <w:r w:rsidR="009A7547" w:rsidRPr="009A7547">
          <w:rPr>
            <w:rFonts w:ascii="Times New Roman" w:eastAsia="Times New Roman" w:hAnsi="Times New Roman" w:cs="Times New Roman"/>
            <w:sz w:val="28"/>
            <w:szCs w:val="28"/>
            <w:lang w:eastAsia="ru-RU"/>
          </w:rPr>
          <w:t>стандарт</w:t>
        </w:r>
      </w:hyperlink>
      <w:r w:rsidR="009A7547" w:rsidRPr="009A7547">
        <w:rPr>
          <w:rFonts w:ascii="Times New Roman" w:eastAsia="Times New Roman" w:hAnsi="Times New Roman" w:cs="Times New Roman"/>
          <w:sz w:val="28"/>
          <w:szCs w:val="28"/>
          <w:lang w:eastAsia="ru-RU"/>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3" w:history="1">
        <w:r w:rsidR="009A7547" w:rsidRPr="009A7547">
          <w:rPr>
            <w:rFonts w:ascii="Times New Roman" w:eastAsia="Times New Roman" w:hAnsi="Times New Roman" w:cs="Times New Roman"/>
            <w:sz w:val="28"/>
            <w:szCs w:val="28"/>
            <w:lang w:eastAsia="ru-RU"/>
          </w:rPr>
          <w:t>СГС</w:t>
        </w:r>
      </w:hyperlink>
      <w:r w:rsidR="009A7547" w:rsidRPr="009A7547">
        <w:rPr>
          <w:rFonts w:ascii="Times New Roman" w:eastAsia="Times New Roman" w:hAnsi="Times New Roman" w:cs="Times New Roman"/>
          <w:sz w:val="28"/>
          <w:szCs w:val="28"/>
          <w:lang w:eastAsia="ru-RU"/>
        </w:rPr>
        <w:t xml:space="preserve"> "События после отчетной даты");</w:t>
      </w:r>
    </w:p>
    <w:p w:rsidR="009A7547" w:rsidRPr="009A7547" w:rsidRDefault="00D43304" w:rsidP="00FA7A0C">
      <w:pPr>
        <w:widowControl w:val="0"/>
        <w:numPr>
          <w:ilvl w:val="1"/>
          <w:numId w:val="1"/>
        </w:numPr>
        <w:spacing w:before="120" w:after="120" w:line="276"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9A7547" w:rsidRPr="009A7547">
        <w:rPr>
          <w:rFonts w:ascii="Times New Roman" w:eastAsia="Times New Roman" w:hAnsi="Times New Roman" w:cs="Times New Roman"/>
          <w:sz w:val="28"/>
          <w:szCs w:val="28"/>
          <w:lang w:eastAsia="ru-RU"/>
        </w:rPr>
        <w:t xml:space="preserve">едеральный </w:t>
      </w:r>
      <w:hyperlink r:id="rId24" w:history="1">
        <w:r w:rsidR="009A7547" w:rsidRPr="009A7547">
          <w:rPr>
            <w:rFonts w:ascii="Times New Roman" w:eastAsia="Times New Roman" w:hAnsi="Times New Roman" w:cs="Times New Roman"/>
            <w:sz w:val="28"/>
            <w:szCs w:val="28"/>
            <w:lang w:eastAsia="ru-RU"/>
          </w:rPr>
          <w:t>стандарт</w:t>
        </w:r>
      </w:hyperlink>
      <w:r w:rsidR="009A7547" w:rsidRPr="009A7547">
        <w:rPr>
          <w:rFonts w:ascii="Times New Roman" w:eastAsia="Times New Roman" w:hAnsi="Times New Roman" w:cs="Times New Roman"/>
          <w:sz w:val="28"/>
          <w:szCs w:val="28"/>
          <w:lang w:eastAsia="ru-RU"/>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5" w:history="1">
        <w:r w:rsidR="009A7547" w:rsidRPr="009A7547">
          <w:rPr>
            <w:rFonts w:ascii="Times New Roman" w:eastAsia="Times New Roman" w:hAnsi="Times New Roman" w:cs="Times New Roman"/>
            <w:sz w:val="28"/>
            <w:szCs w:val="28"/>
            <w:lang w:eastAsia="ru-RU"/>
          </w:rPr>
          <w:t>СГС</w:t>
        </w:r>
      </w:hyperlink>
      <w:r w:rsidR="009A7547" w:rsidRPr="009A7547">
        <w:rPr>
          <w:rFonts w:ascii="Times New Roman" w:eastAsia="Times New Roman" w:hAnsi="Times New Roman" w:cs="Times New Roman"/>
          <w:sz w:val="28"/>
          <w:szCs w:val="28"/>
          <w:lang w:eastAsia="ru-RU"/>
        </w:rPr>
        <w:t xml:space="preserve"> "Доходы");</w:t>
      </w:r>
    </w:p>
    <w:p w:rsidR="009A7547" w:rsidRPr="009A7547" w:rsidRDefault="00D43304" w:rsidP="00FA7A0C">
      <w:pPr>
        <w:widowControl w:val="0"/>
        <w:numPr>
          <w:ilvl w:val="1"/>
          <w:numId w:val="1"/>
        </w:numPr>
        <w:spacing w:before="120" w:after="120" w:line="276"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9A7547" w:rsidRPr="009A7547">
        <w:rPr>
          <w:rFonts w:ascii="Times New Roman" w:eastAsia="Times New Roman" w:hAnsi="Times New Roman" w:cs="Times New Roman"/>
          <w:sz w:val="28"/>
          <w:szCs w:val="28"/>
          <w:lang w:eastAsia="ru-RU"/>
        </w:rPr>
        <w:t xml:space="preserve">едеральный </w:t>
      </w:r>
      <w:hyperlink r:id="rId26" w:history="1">
        <w:r w:rsidR="009A7547" w:rsidRPr="009A7547">
          <w:rPr>
            <w:rFonts w:ascii="Times New Roman" w:eastAsia="Times New Roman" w:hAnsi="Times New Roman" w:cs="Times New Roman"/>
            <w:sz w:val="28"/>
            <w:szCs w:val="28"/>
            <w:lang w:eastAsia="ru-RU"/>
          </w:rPr>
          <w:t>стандарт</w:t>
        </w:r>
      </w:hyperlink>
      <w:r w:rsidR="009A7547" w:rsidRPr="009A7547">
        <w:rPr>
          <w:rFonts w:ascii="Times New Roman" w:eastAsia="Times New Roman" w:hAnsi="Times New Roman" w:cs="Times New Roman"/>
          <w:sz w:val="28"/>
          <w:szCs w:val="28"/>
          <w:lang w:eastAsia="ru-RU"/>
        </w:rP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27" w:history="1">
        <w:r w:rsidR="009A7547" w:rsidRPr="009A7547">
          <w:rPr>
            <w:rFonts w:ascii="Times New Roman" w:eastAsia="Times New Roman" w:hAnsi="Times New Roman" w:cs="Times New Roman"/>
            <w:sz w:val="28"/>
            <w:szCs w:val="28"/>
            <w:lang w:eastAsia="ru-RU"/>
          </w:rPr>
          <w:t>СГС</w:t>
        </w:r>
      </w:hyperlink>
      <w:r w:rsidR="009A7547" w:rsidRPr="009A7547">
        <w:rPr>
          <w:rFonts w:ascii="Times New Roman" w:eastAsia="Times New Roman" w:hAnsi="Times New Roman" w:cs="Times New Roman"/>
          <w:sz w:val="28"/>
          <w:szCs w:val="28"/>
          <w:lang w:eastAsia="ru-RU"/>
        </w:rPr>
        <w:t xml:space="preserve"> "Бюджетная информация в бухгалтерской (финансовой) отчетности") ;</w:t>
      </w:r>
    </w:p>
    <w:p w:rsidR="009A7547" w:rsidRPr="009A7547" w:rsidRDefault="007E7786" w:rsidP="00FA7A0C">
      <w:pPr>
        <w:widowControl w:val="0"/>
        <w:numPr>
          <w:ilvl w:val="1"/>
          <w:numId w:val="1"/>
        </w:numPr>
        <w:spacing w:before="120" w:after="120" w:line="276"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9A7547" w:rsidRPr="009A7547">
        <w:rPr>
          <w:rFonts w:ascii="Times New Roman" w:eastAsia="Times New Roman" w:hAnsi="Times New Roman" w:cs="Times New Roman"/>
          <w:sz w:val="28"/>
          <w:szCs w:val="28"/>
          <w:lang w:eastAsia="ru-RU"/>
        </w:rPr>
        <w:t xml:space="preserve">едеральный </w:t>
      </w:r>
      <w:hyperlink r:id="rId28" w:history="1">
        <w:r w:rsidR="009A7547" w:rsidRPr="009A7547">
          <w:rPr>
            <w:rFonts w:ascii="Times New Roman" w:eastAsia="Times New Roman" w:hAnsi="Times New Roman" w:cs="Times New Roman"/>
            <w:sz w:val="28"/>
            <w:szCs w:val="28"/>
            <w:lang w:eastAsia="ru-RU"/>
          </w:rPr>
          <w:t>стандарт</w:t>
        </w:r>
      </w:hyperlink>
      <w:r w:rsidR="009A7547" w:rsidRPr="009A7547">
        <w:rPr>
          <w:rFonts w:ascii="Times New Roman" w:eastAsia="Times New Roman" w:hAnsi="Times New Roman" w:cs="Times New Roman"/>
          <w:sz w:val="28"/>
          <w:szCs w:val="28"/>
          <w:lang w:eastAsia="ru-RU"/>
        </w:rP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w:t>
      </w:r>
      <w:hyperlink r:id="rId29" w:history="1">
        <w:r w:rsidR="009A7547" w:rsidRPr="009A7547">
          <w:rPr>
            <w:rFonts w:ascii="Times New Roman" w:eastAsia="Times New Roman" w:hAnsi="Times New Roman" w:cs="Times New Roman"/>
            <w:sz w:val="28"/>
            <w:szCs w:val="28"/>
            <w:lang w:eastAsia="ru-RU"/>
          </w:rPr>
          <w:t>СГС</w:t>
        </w:r>
      </w:hyperlink>
      <w:r w:rsidR="009A7547" w:rsidRPr="009A7547">
        <w:rPr>
          <w:rFonts w:ascii="Times New Roman" w:eastAsia="Times New Roman" w:hAnsi="Times New Roman" w:cs="Times New Roman"/>
          <w:sz w:val="28"/>
          <w:szCs w:val="28"/>
          <w:lang w:eastAsia="ru-RU"/>
        </w:rPr>
        <w:t xml:space="preserve"> "Резервы");</w:t>
      </w:r>
    </w:p>
    <w:p w:rsidR="009A7547" w:rsidRPr="009A7547" w:rsidRDefault="007E7786" w:rsidP="00FA7A0C">
      <w:pPr>
        <w:widowControl w:val="0"/>
        <w:numPr>
          <w:ilvl w:val="1"/>
          <w:numId w:val="1"/>
        </w:numPr>
        <w:spacing w:before="120" w:after="120" w:line="276"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9A7547" w:rsidRPr="009A7547">
        <w:rPr>
          <w:rFonts w:ascii="Times New Roman" w:eastAsia="Times New Roman" w:hAnsi="Times New Roman" w:cs="Times New Roman"/>
          <w:sz w:val="28"/>
          <w:szCs w:val="28"/>
          <w:lang w:eastAsia="ru-RU"/>
        </w:rPr>
        <w:t xml:space="preserve">едеральный </w:t>
      </w:r>
      <w:hyperlink r:id="rId30" w:history="1">
        <w:r w:rsidR="009A7547" w:rsidRPr="009A7547">
          <w:rPr>
            <w:rFonts w:ascii="Times New Roman" w:eastAsia="Times New Roman" w:hAnsi="Times New Roman" w:cs="Times New Roman"/>
            <w:sz w:val="28"/>
            <w:szCs w:val="28"/>
            <w:lang w:eastAsia="ru-RU"/>
          </w:rPr>
          <w:t>стандарт</w:t>
        </w:r>
      </w:hyperlink>
      <w:r w:rsidR="009A7547" w:rsidRPr="009A7547">
        <w:rPr>
          <w:rFonts w:ascii="Times New Roman" w:eastAsia="Times New Roman" w:hAnsi="Times New Roman" w:cs="Times New Roman"/>
          <w:sz w:val="28"/>
          <w:szCs w:val="28"/>
          <w:lang w:eastAsia="ru-RU"/>
        </w:rPr>
        <w:t xml:space="preserve"> бухгалтерского учета для организаций государственного сектора "Долгосрочные договоры", утвержденный Приказом Минфина России от 29.06.2018 № 145н (далее - </w:t>
      </w:r>
      <w:hyperlink r:id="rId31" w:history="1">
        <w:r w:rsidR="009A7547" w:rsidRPr="009A7547">
          <w:rPr>
            <w:rFonts w:ascii="Times New Roman" w:eastAsia="Times New Roman" w:hAnsi="Times New Roman" w:cs="Times New Roman"/>
            <w:sz w:val="28"/>
            <w:szCs w:val="28"/>
            <w:lang w:eastAsia="ru-RU"/>
          </w:rPr>
          <w:t>СГС</w:t>
        </w:r>
      </w:hyperlink>
      <w:r w:rsidR="009A7547" w:rsidRPr="009A7547">
        <w:rPr>
          <w:rFonts w:ascii="Times New Roman" w:eastAsia="Times New Roman" w:hAnsi="Times New Roman" w:cs="Times New Roman"/>
          <w:sz w:val="28"/>
          <w:szCs w:val="28"/>
          <w:lang w:eastAsia="ru-RU"/>
        </w:rPr>
        <w:t xml:space="preserve"> "Долгосрочные договоры") ;</w:t>
      </w:r>
    </w:p>
    <w:p w:rsidR="009A7547" w:rsidRPr="009A7547" w:rsidRDefault="007E7786" w:rsidP="00FA7A0C">
      <w:pPr>
        <w:widowControl w:val="0"/>
        <w:numPr>
          <w:ilvl w:val="1"/>
          <w:numId w:val="1"/>
        </w:numPr>
        <w:spacing w:before="120" w:after="120" w:line="276"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9A7547" w:rsidRPr="009A7547">
        <w:rPr>
          <w:rFonts w:ascii="Times New Roman" w:eastAsia="Times New Roman" w:hAnsi="Times New Roman" w:cs="Times New Roman"/>
          <w:sz w:val="28"/>
          <w:szCs w:val="28"/>
          <w:lang w:eastAsia="ru-RU"/>
        </w:rPr>
        <w:t xml:space="preserve">едеральный </w:t>
      </w:r>
      <w:hyperlink r:id="rId32" w:history="1">
        <w:r w:rsidR="009A7547" w:rsidRPr="009A7547">
          <w:rPr>
            <w:rFonts w:ascii="Times New Roman" w:eastAsia="Times New Roman" w:hAnsi="Times New Roman" w:cs="Times New Roman"/>
            <w:sz w:val="28"/>
            <w:szCs w:val="28"/>
            <w:lang w:eastAsia="ru-RU"/>
          </w:rPr>
          <w:t>стандарт</w:t>
        </w:r>
      </w:hyperlink>
      <w:r w:rsidR="009A7547" w:rsidRPr="009A7547">
        <w:rPr>
          <w:rFonts w:ascii="Times New Roman" w:eastAsia="Times New Roman" w:hAnsi="Times New Roman" w:cs="Times New Roman"/>
          <w:sz w:val="28"/>
          <w:szCs w:val="28"/>
          <w:lang w:eastAsia="ru-RU"/>
        </w:rPr>
        <w:t xml:space="preserve"> бухгалтерского учета для организаций государственного сектора "Запасы", утвержденный Приказом Минфина России от 07.12.2018 № 256н (далее - </w:t>
      </w:r>
      <w:hyperlink r:id="rId33" w:history="1">
        <w:r w:rsidR="009A7547" w:rsidRPr="009A7547">
          <w:rPr>
            <w:rFonts w:ascii="Times New Roman" w:eastAsia="Times New Roman" w:hAnsi="Times New Roman" w:cs="Times New Roman"/>
            <w:sz w:val="28"/>
            <w:szCs w:val="28"/>
            <w:lang w:eastAsia="ru-RU"/>
          </w:rPr>
          <w:t>СГС</w:t>
        </w:r>
      </w:hyperlink>
      <w:r w:rsidR="009A7547" w:rsidRPr="009A7547">
        <w:rPr>
          <w:rFonts w:ascii="Times New Roman" w:eastAsia="Times New Roman" w:hAnsi="Times New Roman" w:cs="Times New Roman"/>
          <w:sz w:val="28"/>
          <w:szCs w:val="28"/>
          <w:lang w:eastAsia="ru-RU"/>
        </w:rPr>
        <w:t xml:space="preserve"> "Запасы") ;</w:t>
      </w:r>
    </w:p>
    <w:p w:rsidR="009A7547" w:rsidRPr="009A7547" w:rsidRDefault="009A7547" w:rsidP="00FA7A0C">
      <w:pPr>
        <w:widowControl w:val="0"/>
        <w:numPr>
          <w:ilvl w:val="1"/>
          <w:numId w:val="1"/>
        </w:numPr>
        <w:spacing w:before="120" w:after="120" w:line="276" w:lineRule="auto"/>
        <w:ind w:firstLine="851"/>
        <w:contextualSpacing/>
        <w:jc w:val="both"/>
        <w:rPr>
          <w:rFonts w:ascii="Times New Roman" w:eastAsia="Times New Roman" w:hAnsi="Times New Roman" w:cs="Times New Roman"/>
          <w:sz w:val="28"/>
          <w:szCs w:val="28"/>
          <w:lang w:eastAsia="ru-RU"/>
        </w:rPr>
      </w:pPr>
      <w:r w:rsidRPr="009A7547">
        <w:rPr>
          <w:rFonts w:ascii="Times New Roman" w:eastAsia="Times New Roman" w:hAnsi="Times New Roman" w:cs="Times New Roman"/>
          <w:sz w:val="28"/>
          <w:szCs w:val="28"/>
          <w:lang w:eastAsia="ru-RU"/>
        </w:rPr>
        <w:t xml:space="preserve">Единый </w:t>
      </w:r>
      <w:hyperlink r:id="rId34" w:history="1">
        <w:r w:rsidRPr="009A7547">
          <w:rPr>
            <w:rFonts w:ascii="Times New Roman" w:eastAsia="Times New Roman" w:hAnsi="Times New Roman" w:cs="Times New Roman"/>
            <w:sz w:val="28"/>
            <w:szCs w:val="28"/>
            <w:lang w:eastAsia="ru-RU"/>
          </w:rPr>
          <w:t>план</w:t>
        </w:r>
      </w:hyperlink>
      <w:r w:rsidRPr="009A7547">
        <w:rPr>
          <w:rFonts w:ascii="Times New Roman" w:eastAsia="Times New Roman" w:hAnsi="Times New Roman" w:cs="Times New Roman"/>
          <w:sz w:val="28"/>
          <w:szCs w:val="28"/>
          <w:lang w:eastAsia="ru-RU"/>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5" w:history="1">
        <w:r w:rsidRPr="009A7547">
          <w:rPr>
            <w:rFonts w:ascii="Times New Roman" w:eastAsia="Times New Roman" w:hAnsi="Times New Roman" w:cs="Times New Roman"/>
            <w:sz w:val="28"/>
            <w:szCs w:val="28"/>
            <w:lang w:eastAsia="ru-RU"/>
          </w:rPr>
          <w:t>план</w:t>
        </w:r>
      </w:hyperlink>
      <w:r w:rsidRPr="009A7547">
        <w:rPr>
          <w:rFonts w:ascii="Times New Roman" w:eastAsia="Times New Roman" w:hAnsi="Times New Roman" w:cs="Times New Roman"/>
          <w:sz w:val="28"/>
          <w:szCs w:val="28"/>
          <w:lang w:eastAsia="ru-RU"/>
        </w:rPr>
        <w:t xml:space="preserve"> счетов);</w:t>
      </w:r>
    </w:p>
    <w:p w:rsidR="009A7547" w:rsidRPr="009A7547" w:rsidRDefault="00CF52F4" w:rsidP="00FA7A0C">
      <w:pPr>
        <w:widowControl w:val="0"/>
        <w:numPr>
          <w:ilvl w:val="1"/>
          <w:numId w:val="1"/>
        </w:numPr>
        <w:spacing w:before="120" w:after="120" w:line="276" w:lineRule="auto"/>
        <w:ind w:firstLine="851"/>
        <w:contextualSpacing/>
        <w:jc w:val="both"/>
        <w:rPr>
          <w:rFonts w:ascii="Times New Roman" w:eastAsia="Times New Roman" w:hAnsi="Times New Roman" w:cs="Times New Roman"/>
          <w:sz w:val="28"/>
          <w:szCs w:val="28"/>
          <w:lang w:eastAsia="ru-RU"/>
        </w:rPr>
      </w:pPr>
      <w:hyperlink r:id="rId36" w:history="1">
        <w:r w:rsidR="009A7547" w:rsidRPr="009A7547">
          <w:rPr>
            <w:rFonts w:ascii="Times New Roman" w:eastAsia="Times New Roman" w:hAnsi="Times New Roman" w:cs="Times New Roman"/>
            <w:sz w:val="28"/>
            <w:szCs w:val="28"/>
            <w:lang w:eastAsia="ru-RU"/>
          </w:rPr>
          <w:t>Инструкция</w:t>
        </w:r>
      </w:hyperlink>
      <w:r w:rsidR="009A7547" w:rsidRPr="009A7547">
        <w:rPr>
          <w:rFonts w:ascii="Times New Roman" w:eastAsia="Times New Roman" w:hAnsi="Times New Roman" w:cs="Times New Roman"/>
          <w:sz w:val="28"/>
          <w:szCs w:val="28"/>
          <w:lang w:eastAsia="ru-RU"/>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7" w:history="1">
        <w:r w:rsidR="009A7547" w:rsidRPr="009A7547">
          <w:rPr>
            <w:rFonts w:ascii="Times New Roman" w:eastAsia="Times New Roman" w:hAnsi="Times New Roman" w:cs="Times New Roman"/>
            <w:sz w:val="28"/>
            <w:szCs w:val="28"/>
            <w:lang w:eastAsia="ru-RU"/>
          </w:rPr>
          <w:t>Инструкция</w:t>
        </w:r>
      </w:hyperlink>
      <w:r w:rsidR="009A7547" w:rsidRPr="009A7547">
        <w:rPr>
          <w:rFonts w:ascii="Times New Roman" w:eastAsia="Times New Roman" w:hAnsi="Times New Roman" w:cs="Times New Roman"/>
          <w:sz w:val="28"/>
          <w:szCs w:val="28"/>
          <w:lang w:eastAsia="ru-RU"/>
        </w:rPr>
        <w:t xml:space="preserve"> № 157н);</w:t>
      </w:r>
    </w:p>
    <w:p w:rsidR="009A7547" w:rsidRPr="009A7547" w:rsidRDefault="00CF52F4" w:rsidP="00FA7A0C">
      <w:pPr>
        <w:widowControl w:val="0"/>
        <w:numPr>
          <w:ilvl w:val="1"/>
          <w:numId w:val="1"/>
        </w:numPr>
        <w:spacing w:before="120" w:after="120" w:line="276" w:lineRule="auto"/>
        <w:ind w:firstLine="851"/>
        <w:contextualSpacing/>
        <w:jc w:val="both"/>
        <w:rPr>
          <w:rFonts w:ascii="Times New Roman" w:eastAsia="Times New Roman" w:hAnsi="Times New Roman" w:cs="Times New Roman"/>
          <w:sz w:val="28"/>
          <w:szCs w:val="28"/>
          <w:lang w:eastAsia="ru-RU"/>
        </w:rPr>
      </w:pPr>
      <w:hyperlink r:id="rId38" w:history="1">
        <w:r w:rsidR="009A7547" w:rsidRPr="009A7547">
          <w:rPr>
            <w:rFonts w:ascii="Times New Roman" w:eastAsia="Times New Roman" w:hAnsi="Times New Roman" w:cs="Times New Roman"/>
            <w:sz w:val="28"/>
            <w:szCs w:val="28"/>
            <w:lang w:eastAsia="ru-RU"/>
          </w:rPr>
          <w:t>План</w:t>
        </w:r>
      </w:hyperlink>
      <w:r w:rsidR="009A7547" w:rsidRPr="009A7547">
        <w:rPr>
          <w:rFonts w:ascii="Times New Roman" w:eastAsia="Times New Roman" w:hAnsi="Times New Roman" w:cs="Times New Roman"/>
          <w:sz w:val="28"/>
          <w:szCs w:val="28"/>
          <w:lang w:eastAsia="ru-RU"/>
        </w:rPr>
        <w:t xml:space="preserve"> счетов бюджетного учета, утвержденный Приказом Минфина России от 06.12.2010 № 162н (далее - </w:t>
      </w:r>
      <w:hyperlink r:id="rId39" w:history="1">
        <w:r w:rsidR="009A7547" w:rsidRPr="009A7547">
          <w:rPr>
            <w:rFonts w:ascii="Times New Roman" w:eastAsia="Times New Roman" w:hAnsi="Times New Roman" w:cs="Times New Roman"/>
            <w:sz w:val="28"/>
            <w:szCs w:val="28"/>
            <w:lang w:eastAsia="ru-RU"/>
          </w:rPr>
          <w:t>План</w:t>
        </w:r>
      </w:hyperlink>
      <w:r w:rsidR="009A7547" w:rsidRPr="009A7547">
        <w:rPr>
          <w:rFonts w:ascii="Times New Roman" w:eastAsia="Times New Roman" w:hAnsi="Times New Roman" w:cs="Times New Roman"/>
          <w:sz w:val="28"/>
          <w:szCs w:val="28"/>
          <w:lang w:eastAsia="ru-RU"/>
        </w:rPr>
        <w:t xml:space="preserve"> счетов бюджетного учета);</w:t>
      </w:r>
    </w:p>
    <w:p w:rsidR="009A7547" w:rsidRPr="009A7547" w:rsidRDefault="00CF52F4" w:rsidP="00FA7A0C">
      <w:pPr>
        <w:widowControl w:val="0"/>
        <w:numPr>
          <w:ilvl w:val="1"/>
          <w:numId w:val="1"/>
        </w:numPr>
        <w:spacing w:before="120" w:after="120" w:line="276" w:lineRule="auto"/>
        <w:ind w:firstLine="851"/>
        <w:contextualSpacing/>
        <w:jc w:val="both"/>
        <w:rPr>
          <w:rFonts w:ascii="Times New Roman" w:eastAsia="Times New Roman" w:hAnsi="Times New Roman" w:cs="Times New Roman"/>
          <w:sz w:val="28"/>
          <w:szCs w:val="28"/>
          <w:lang w:eastAsia="ru-RU"/>
        </w:rPr>
      </w:pPr>
      <w:hyperlink r:id="rId40" w:history="1">
        <w:r w:rsidR="009A7547" w:rsidRPr="009A7547">
          <w:rPr>
            <w:rFonts w:ascii="Times New Roman" w:eastAsia="Times New Roman" w:hAnsi="Times New Roman" w:cs="Times New Roman"/>
            <w:sz w:val="28"/>
            <w:szCs w:val="28"/>
            <w:lang w:eastAsia="ru-RU"/>
          </w:rPr>
          <w:t>Инструкция</w:t>
        </w:r>
      </w:hyperlink>
      <w:r w:rsidR="009A7547" w:rsidRPr="009A7547">
        <w:rPr>
          <w:rFonts w:ascii="Times New Roman" w:eastAsia="Times New Roman" w:hAnsi="Times New Roman" w:cs="Times New Roman"/>
          <w:sz w:val="28"/>
          <w:szCs w:val="28"/>
          <w:lang w:eastAsia="ru-RU"/>
        </w:rPr>
        <w:t xml:space="preserve"> по применению Плана счетов бюджетного учета, утвержденная Приказом Минфина России от 06.12.2010 № 162н (далее - </w:t>
      </w:r>
      <w:hyperlink r:id="rId41" w:history="1">
        <w:r w:rsidR="009A7547" w:rsidRPr="009A7547">
          <w:rPr>
            <w:rFonts w:ascii="Times New Roman" w:eastAsia="Times New Roman" w:hAnsi="Times New Roman" w:cs="Times New Roman"/>
            <w:sz w:val="28"/>
            <w:szCs w:val="28"/>
            <w:lang w:eastAsia="ru-RU"/>
          </w:rPr>
          <w:t>Инструкция</w:t>
        </w:r>
      </w:hyperlink>
      <w:r w:rsidR="009A7547" w:rsidRPr="009A7547">
        <w:rPr>
          <w:rFonts w:ascii="Times New Roman" w:eastAsia="Times New Roman" w:hAnsi="Times New Roman" w:cs="Times New Roman"/>
          <w:sz w:val="28"/>
          <w:szCs w:val="28"/>
          <w:lang w:eastAsia="ru-RU"/>
        </w:rPr>
        <w:t xml:space="preserve"> № 162н);</w:t>
      </w:r>
    </w:p>
    <w:p w:rsidR="009A7547" w:rsidRPr="009A7547" w:rsidRDefault="00CF52F4" w:rsidP="00FA7A0C">
      <w:pPr>
        <w:widowControl w:val="0"/>
        <w:numPr>
          <w:ilvl w:val="1"/>
          <w:numId w:val="1"/>
        </w:numPr>
        <w:spacing w:before="120" w:after="120" w:line="276" w:lineRule="auto"/>
        <w:ind w:firstLine="851"/>
        <w:contextualSpacing/>
        <w:jc w:val="both"/>
        <w:rPr>
          <w:rFonts w:ascii="Times New Roman" w:eastAsia="Times New Roman" w:hAnsi="Times New Roman" w:cs="Times New Roman"/>
          <w:sz w:val="28"/>
          <w:szCs w:val="28"/>
          <w:lang w:eastAsia="ru-RU"/>
        </w:rPr>
      </w:pPr>
      <w:hyperlink r:id="rId42" w:history="1">
        <w:r w:rsidR="009A7547" w:rsidRPr="009A7547">
          <w:rPr>
            <w:rFonts w:ascii="Times New Roman" w:eastAsia="Times New Roman" w:hAnsi="Times New Roman" w:cs="Times New Roman"/>
            <w:sz w:val="28"/>
            <w:szCs w:val="28"/>
            <w:lang w:eastAsia="ru-RU"/>
          </w:rPr>
          <w:t>Приказ</w:t>
        </w:r>
      </w:hyperlink>
      <w:r w:rsidR="009A7547" w:rsidRPr="009A7547">
        <w:rPr>
          <w:rFonts w:ascii="Times New Roman" w:eastAsia="Times New Roman" w:hAnsi="Times New Roman" w:cs="Times New Roman"/>
          <w:sz w:val="28"/>
          <w:szCs w:val="28"/>
          <w:lang w:eastAsia="ru-RU"/>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3" w:history="1">
        <w:r w:rsidR="009A7547" w:rsidRPr="009A7547">
          <w:rPr>
            <w:rFonts w:ascii="Times New Roman" w:eastAsia="Times New Roman" w:hAnsi="Times New Roman" w:cs="Times New Roman"/>
            <w:sz w:val="28"/>
            <w:szCs w:val="28"/>
            <w:lang w:eastAsia="ru-RU"/>
          </w:rPr>
          <w:t>Приказ</w:t>
        </w:r>
      </w:hyperlink>
      <w:r w:rsidR="009A7547" w:rsidRPr="009A7547">
        <w:rPr>
          <w:rFonts w:ascii="Times New Roman" w:eastAsia="Times New Roman" w:hAnsi="Times New Roman" w:cs="Times New Roman"/>
          <w:sz w:val="28"/>
          <w:szCs w:val="28"/>
          <w:lang w:eastAsia="ru-RU"/>
        </w:rPr>
        <w:t xml:space="preserve"> Минфина России № 52н);</w:t>
      </w:r>
    </w:p>
    <w:p w:rsidR="009A7547" w:rsidRPr="009A7547" w:rsidRDefault="009A7547" w:rsidP="00FA7A0C">
      <w:pPr>
        <w:widowControl w:val="0"/>
        <w:numPr>
          <w:ilvl w:val="1"/>
          <w:numId w:val="1"/>
        </w:numPr>
        <w:spacing w:before="120" w:after="120" w:line="276" w:lineRule="auto"/>
        <w:ind w:firstLine="851"/>
        <w:contextualSpacing/>
        <w:jc w:val="both"/>
        <w:rPr>
          <w:rFonts w:ascii="Times New Roman" w:eastAsia="Times New Roman" w:hAnsi="Times New Roman" w:cs="Times New Roman"/>
          <w:sz w:val="28"/>
          <w:szCs w:val="28"/>
          <w:lang w:eastAsia="ru-RU"/>
        </w:rPr>
      </w:pPr>
      <w:r w:rsidRPr="009A7547">
        <w:rPr>
          <w:rFonts w:ascii="Times New Roman" w:eastAsia="Times New Roman" w:hAnsi="Times New Roman" w:cs="Times New Roman"/>
          <w:sz w:val="28"/>
          <w:szCs w:val="28"/>
          <w:lang w:eastAsia="ru-RU"/>
        </w:rPr>
        <w:t xml:space="preserve">Методические </w:t>
      </w:r>
      <w:hyperlink r:id="rId44" w:history="1">
        <w:r w:rsidRPr="009A7547">
          <w:rPr>
            <w:rFonts w:ascii="Times New Roman" w:eastAsia="Times New Roman" w:hAnsi="Times New Roman" w:cs="Times New Roman"/>
            <w:sz w:val="28"/>
            <w:szCs w:val="28"/>
            <w:lang w:eastAsia="ru-RU"/>
          </w:rPr>
          <w:t>указания</w:t>
        </w:r>
      </w:hyperlink>
      <w:r w:rsidRPr="009A7547">
        <w:rPr>
          <w:rFonts w:ascii="Times New Roman" w:eastAsia="Times New Roman" w:hAnsi="Times New Roman" w:cs="Times New Roman"/>
          <w:sz w:val="28"/>
          <w:szCs w:val="28"/>
          <w:lang w:eastAsia="ru-RU"/>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5" w:history="1">
        <w:r w:rsidRPr="009A7547">
          <w:rPr>
            <w:rFonts w:ascii="Times New Roman" w:eastAsia="Times New Roman" w:hAnsi="Times New Roman" w:cs="Times New Roman"/>
            <w:sz w:val="28"/>
            <w:szCs w:val="28"/>
            <w:lang w:eastAsia="ru-RU"/>
          </w:rPr>
          <w:t>указания</w:t>
        </w:r>
      </w:hyperlink>
      <w:r w:rsidRPr="009A7547">
        <w:rPr>
          <w:rFonts w:ascii="Times New Roman" w:eastAsia="Times New Roman" w:hAnsi="Times New Roman" w:cs="Times New Roman"/>
          <w:sz w:val="28"/>
          <w:szCs w:val="28"/>
          <w:lang w:eastAsia="ru-RU"/>
        </w:rPr>
        <w:t xml:space="preserve"> № 52н);</w:t>
      </w:r>
    </w:p>
    <w:p w:rsidR="009A7547" w:rsidRPr="00D43304" w:rsidRDefault="00CF52F4" w:rsidP="00FA7A0C">
      <w:pPr>
        <w:widowControl w:val="0"/>
        <w:numPr>
          <w:ilvl w:val="1"/>
          <w:numId w:val="1"/>
        </w:numPr>
        <w:spacing w:before="120" w:after="120" w:line="276" w:lineRule="auto"/>
        <w:ind w:firstLine="851"/>
        <w:contextualSpacing/>
        <w:jc w:val="both"/>
        <w:rPr>
          <w:rFonts w:ascii="Times New Roman" w:eastAsia="Times New Roman" w:hAnsi="Times New Roman" w:cs="Times New Roman"/>
          <w:sz w:val="28"/>
          <w:szCs w:val="28"/>
          <w:lang w:eastAsia="ru-RU"/>
        </w:rPr>
      </w:pPr>
      <w:hyperlink r:id="rId46" w:history="1">
        <w:r w:rsidR="009A7547" w:rsidRPr="009A7547">
          <w:rPr>
            <w:rFonts w:ascii="Times New Roman" w:eastAsia="Times New Roman" w:hAnsi="Times New Roman" w:cs="Times New Roman"/>
            <w:sz w:val="28"/>
            <w:szCs w:val="28"/>
            <w:lang w:eastAsia="ru-RU"/>
          </w:rPr>
          <w:t>Указание</w:t>
        </w:r>
      </w:hyperlink>
      <w:r w:rsidR="009A7547" w:rsidRPr="009A7547">
        <w:rPr>
          <w:rFonts w:ascii="Times New Roman" w:eastAsia="Times New Roman" w:hAnsi="Times New Roman" w:cs="Times New Roman"/>
          <w:sz w:val="28"/>
          <w:szCs w:val="28"/>
          <w:lang w:eastAsia="ru-RU"/>
        </w:rPr>
        <w:t xml:space="preserve"> Банка России от </w:t>
      </w:r>
      <w:r w:rsidR="00A96F95">
        <w:rPr>
          <w:rFonts w:ascii="Times New Roman" w:eastAsia="Times New Roman" w:hAnsi="Times New Roman" w:cs="Times New Roman"/>
          <w:sz w:val="28"/>
          <w:szCs w:val="28"/>
          <w:lang w:eastAsia="ru-RU"/>
        </w:rPr>
        <w:t>09</w:t>
      </w:r>
      <w:r w:rsidR="009A7547" w:rsidRPr="009A7547">
        <w:rPr>
          <w:rFonts w:ascii="Times New Roman" w:eastAsia="Times New Roman" w:hAnsi="Times New Roman" w:cs="Times New Roman"/>
          <w:sz w:val="28"/>
          <w:szCs w:val="28"/>
          <w:lang w:eastAsia="ru-RU"/>
        </w:rPr>
        <w:t>.</w:t>
      </w:r>
      <w:r w:rsidR="00A96F95">
        <w:rPr>
          <w:rFonts w:ascii="Times New Roman" w:eastAsia="Times New Roman" w:hAnsi="Times New Roman" w:cs="Times New Roman"/>
          <w:sz w:val="28"/>
          <w:szCs w:val="28"/>
          <w:lang w:eastAsia="ru-RU"/>
        </w:rPr>
        <w:t>12</w:t>
      </w:r>
      <w:r w:rsidR="009A7547" w:rsidRPr="009A7547">
        <w:rPr>
          <w:rFonts w:ascii="Times New Roman" w:eastAsia="Times New Roman" w:hAnsi="Times New Roman" w:cs="Times New Roman"/>
          <w:sz w:val="28"/>
          <w:szCs w:val="28"/>
          <w:lang w:eastAsia="ru-RU"/>
        </w:rPr>
        <w:t>.201</w:t>
      </w:r>
      <w:r w:rsidR="00A96F95">
        <w:rPr>
          <w:rFonts w:ascii="Times New Roman" w:eastAsia="Times New Roman" w:hAnsi="Times New Roman" w:cs="Times New Roman"/>
          <w:sz w:val="28"/>
          <w:szCs w:val="28"/>
          <w:lang w:eastAsia="ru-RU"/>
        </w:rPr>
        <w:t>9</w:t>
      </w:r>
      <w:r w:rsidR="009A7547" w:rsidRPr="009A7547">
        <w:rPr>
          <w:rFonts w:ascii="Times New Roman" w:eastAsia="Times New Roman" w:hAnsi="Times New Roman" w:cs="Times New Roman"/>
          <w:sz w:val="28"/>
          <w:szCs w:val="28"/>
          <w:lang w:eastAsia="ru-RU"/>
        </w:rPr>
        <w:t xml:space="preserve"> № </w:t>
      </w:r>
      <w:r w:rsidR="00A96F95">
        <w:rPr>
          <w:rFonts w:ascii="Times New Roman" w:eastAsia="Times New Roman" w:hAnsi="Times New Roman" w:cs="Times New Roman"/>
          <w:sz w:val="28"/>
          <w:szCs w:val="28"/>
          <w:lang w:eastAsia="ru-RU"/>
        </w:rPr>
        <w:t>5348</w:t>
      </w:r>
      <w:r w:rsidR="009A7547" w:rsidRPr="009A7547">
        <w:rPr>
          <w:rFonts w:ascii="Times New Roman" w:eastAsia="Times New Roman" w:hAnsi="Times New Roman" w:cs="Times New Roman"/>
          <w:sz w:val="28"/>
          <w:szCs w:val="28"/>
          <w:lang w:eastAsia="ru-RU"/>
        </w:rPr>
        <w:t xml:space="preserve">-У "О </w:t>
      </w:r>
      <w:r w:rsidR="00A96F95">
        <w:rPr>
          <w:rFonts w:ascii="Times New Roman" w:eastAsia="Times New Roman" w:hAnsi="Times New Roman" w:cs="Times New Roman"/>
          <w:sz w:val="28"/>
          <w:szCs w:val="28"/>
          <w:lang w:eastAsia="ru-RU"/>
        </w:rPr>
        <w:t>правилах наличных расчетов</w:t>
      </w:r>
      <w:r w:rsidR="009A7547" w:rsidRPr="00D43304">
        <w:rPr>
          <w:rFonts w:ascii="Times New Roman" w:eastAsia="Times New Roman" w:hAnsi="Times New Roman" w:cs="Times New Roman"/>
          <w:sz w:val="28"/>
          <w:szCs w:val="28"/>
          <w:lang w:eastAsia="ru-RU"/>
        </w:rPr>
        <w:t xml:space="preserve">" (далее - </w:t>
      </w:r>
      <w:hyperlink r:id="rId47" w:history="1">
        <w:r w:rsidR="009A7547" w:rsidRPr="00D43304">
          <w:rPr>
            <w:rFonts w:ascii="Times New Roman" w:eastAsia="Times New Roman" w:hAnsi="Times New Roman" w:cs="Times New Roman"/>
            <w:sz w:val="28"/>
            <w:szCs w:val="28"/>
            <w:lang w:eastAsia="ru-RU"/>
          </w:rPr>
          <w:t>Указание</w:t>
        </w:r>
      </w:hyperlink>
      <w:r w:rsidR="009A7547" w:rsidRPr="00D43304">
        <w:rPr>
          <w:rFonts w:ascii="Times New Roman" w:eastAsia="Times New Roman" w:hAnsi="Times New Roman" w:cs="Times New Roman"/>
          <w:sz w:val="28"/>
          <w:szCs w:val="28"/>
          <w:lang w:eastAsia="ru-RU"/>
        </w:rPr>
        <w:t xml:space="preserve"> № </w:t>
      </w:r>
      <w:r w:rsidR="0029711C">
        <w:rPr>
          <w:rFonts w:ascii="Times New Roman" w:eastAsia="Times New Roman" w:hAnsi="Times New Roman" w:cs="Times New Roman"/>
          <w:sz w:val="28"/>
          <w:szCs w:val="28"/>
          <w:lang w:eastAsia="ru-RU"/>
        </w:rPr>
        <w:t>5348</w:t>
      </w:r>
      <w:r w:rsidR="009A7547" w:rsidRPr="00D43304">
        <w:rPr>
          <w:rFonts w:ascii="Times New Roman" w:eastAsia="Times New Roman" w:hAnsi="Times New Roman" w:cs="Times New Roman"/>
          <w:sz w:val="28"/>
          <w:szCs w:val="28"/>
          <w:lang w:eastAsia="ru-RU"/>
        </w:rPr>
        <w:t>-У);</w:t>
      </w:r>
    </w:p>
    <w:p w:rsidR="009A7547" w:rsidRPr="00D43304" w:rsidRDefault="00CF52F4" w:rsidP="00FA7A0C">
      <w:pPr>
        <w:widowControl w:val="0"/>
        <w:numPr>
          <w:ilvl w:val="1"/>
          <w:numId w:val="1"/>
        </w:numPr>
        <w:spacing w:before="120" w:after="120" w:line="276" w:lineRule="auto"/>
        <w:ind w:firstLine="851"/>
        <w:contextualSpacing/>
        <w:jc w:val="both"/>
        <w:rPr>
          <w:rFonts w:ascii="Times New Roman" w:eastAsia="Times New Roman" w:hAnsi="Times New Roman" w:cs="Times New Roman"/>
          <w:sz w:val="28"/>
          <w:szCs w:val="28"/>
          <w:lang w:eastAsia="ru-RU"/>
        </w:rPr>
      </w:pPr>
      <w:hyperlink r:id="rId48" w:history="1">
        <w:r w:rsidR="009A7547" w:rsidRPr="00D43304">
          <w:rPr>
            <w:rFonts w:ascii="Times New Roman" w:eastAsia="Times New Roman" w:hAnsi="Times New Roman" w:cs="Times New Roman"/>
            <w:sz w:val="28"/>
            <w:szCs w:val="28"/>
            <w:lang w:eastAsia="ru-RU"/>
          </w:rPr>
          <w:t>Указание</w:t>
        </w:r>
      </w:hyperlink>
      <w:r w:rsidR="009A7547" w:rsidRPr="00D43304">
        <w:rPr>
          <w:rFonts w:ascii="Times New Roman" w:eastAsia="Times New Roman" w:hAnsi="Times New Roman" w:cs="Times New Roman"/>
          <w:sz w:val="28"/>
          <w:szCs w:val="28"/>
          <w:lang w:eastAsia="ru-RU"/>
        </w:rPr>
        <w:t xml:space="preserve"> Банка России от 07.10.2013 № 3073-У "Об осуществлении наличных расчетов" (далее - </w:t>
      </w:r>
      <w:hyperlink r:id="rId49" w:history="1">
        <w:r w:rsidR="009A7547" w:rsidRPr="00D43304">
          <w:rPr>
            <w:rFonts w:ascii="Times New Roman" w:eastAsia="Times New Roman" w:hAnsi="Times New Roman" w:cs="Times New Roman"/>
            <w:sz w:val="28"/>
            <w:szCs w:val="28"/>
            <w:lang w:eastAsia="ru-RU"/>
          </w:rPr>
          <w:t>Указание</w:t>
        </w:r>
      </w:hyperlink>
      <w:r w:rsidR="009A7547" w:rsidRPr="00D43304">
        <w:rPr>
          <w:rFonts w:ascii="Times New Roman" w:eastAsia="Times New Roman" w:hAnsi="Times New Roman" w:cs="Times New Roman"/>
          <w:sz w:val="28"/>
          <w:szCs w:val="28"/>
          <w:lang w:eastAsia="ru-RU"/>
        </w:rPr>
        <w:t xml:space="preserve"> № 3073-У);</w:t>
      </w:r>
    </w:p>
    <w:p w:rsidR="009A7547" w:rsidRPr="00D43304" w:rsidRDefault="009A7547" w:rsidP="00FA7A0C">
      <w:pPr>
        <w:widowControl w:val="0"/>
        <w:numPr>
          <w:ilvl w:val="1"/>
          <w:numId w:val="1"/>
        </w:numPr>
        <w:spacing w:before="120" w:after="120" w:line="276" w:lineRule="auto"/>
        <w:ind w:firstLine="851"/>
        <w:contextualSpacing/>
        <w:jc w:val="both"/>
        <w:rPr>
          <w:rFonts w:ascii="Times New Roman" w:eastAsia="Times New Roman" w:hAnsi="Times New Roman" w:cs="Times New Roman"/>
          <w:sz w:val="28"/>
          <w:szCs w:val="28"/>
          <w:lang w:eastAsia="ru-RU"/>
        </w:rPr>
      </w:pPr>
      <w:r w:rsidRPr="00D43304">
        <w:rPr>
          <w:rFonts w:ascii="Times New Roman" w:eastAsia="Times New Roman" w:hAnsi="Times New Roman" w:cs="Times New Roman"/>
          <w:sz w:val="28"/>
          <w:szCs w:val="28"/>
          <w:lang w:eastAsia="ru-RU"/>
        </w:rPr>
        <w:t xml:space="preserve">Методические </w:t>
      </w:r>
      <w:hyperlink r:id="rId50" w:history="1">
        <w:r w:rsidRPr="00D43304">
          <w:rPr>
            <w:rFonts w:ascii="Times New Roman" w:eastAsia="Times New Roman" w:hAnsi="Times New Roman" w:cs="Times New Roman"/>
            <w:sz w:val="28"/>
            <w:szCs w:val="28"/>
            <w:lang w:eastAsia="ru-RU"/>
          </w:rPr>
          <w:t>указания</w:t>
        </w:r>
      </w:hyperlink>
      <w:r w:rsidRPr="00D43304">
        <w:rPr>
          <w:rFonts w:ascii="Times New Roman" w:eastAsia="Times New Roman" w:hAnsi="Times New Roman" w:cs="Times New Roman"/>
          <w:sz w:val="28"/>
          <w:szCs w:val="28"/>
          <w:lang w:eastAsia="ru-RU"/>
        </w:rPr>
        <w:t xml:space="preserve"> по инвентаризации имущества и финансовых обязательств, утвержденные Приказом Минфина России от 13.06.1995 № 49 (далее - Методические </w:t>
      </w:r>
      <w:hyperlink r:id="rId51" w:history="1">
        <w:r w:rsidRPr="00D43304">
          <w:rPr>
            <w:rFonts w:ascii="Times New Roman" w:eastAsia="Times New Roman" w:hAnsi="Times New Roman" w:cs="Times New Roman"/>
            <w:sz w:val="28"/>
            <w:szCs w:val="28"/>
            <w:lang w:eastAsia="ru-RU"/>
          </w:rPr>
          <w:t>указания</w:t>
        </w:r>
      </w:hyperlink>
      <w:r w:rsidRPr="00D43304">
        <w:rPr>
          <w:rFonts w:ascii="Times New Roman" w:eastAsia="Times New Roman" w:hAnsi="Times New Roman" w:cs="Times New Roman"/>
          <w:sz w:val="28"/>
          <w:szCs w:val="28"/>
          <w:lang w:eastAsia="ru-RU"/>
        </w:rPr>
        <w:t xml:space="preserve"> № 49);</w:t>
      </w:r>
    </w:p>
    <w:p w:rsidR="009A7547" w:rsidRPr="009A7547" w:rsidRDefault="00CF52F4" w:rsidP="00FA7A0C">
      <w:pPr>
        <w:widowControl w:val="0"/>
        <w:numPr>
          <w:ilvl w:val="1"/>
          <w:numId w:val="1"/>
        </w:numPr>
        <w:spacing w:before="120" w:after="120" w:line="276" w:lineRule="auto"/>
        <w:ind w:firstLine="851"/>
        <w:contextualSpacing/>
        <w:jc w:val="both"/>
        <w:rPr>
          <w:rFonts w:ascii="Times New Roman" w:eastAsia="Times New Roman" w:hAnsi="Times New Roman" w:cs="Times New Roman"/>
          <w:sz w:val="28"/>
          <w:szCs w:val="28"/>
          <w:lang w:eastAsia="ru-RU"/>
        </w:rPr>
      </w:pPr>
      <w:hyperlink r:id="rId52" w:history="1">
        <w:r w:rsidR="009A7547" w:rsidRPr="00D43304">
          <w:rPr>
            <w:rFonts w:ascii="Times New Roman" w:eastAsia="Times New Roman" w:hAnsi="Times New Roman" w:cs="Times New Roman"/>
            <w:sz w:val="28"/>
            <w:szCs w:val="28"/>
            <w:lang w:eastAsia="ru-RU"/>
          </w:rPr>
          <w:t>Инструкция</w:t>
        </w:r>
      </w:hyperlink>
      <w:r w:rsidR="009A7547" w:rsidRPr="00D43304">
        <w:rPr>
          <w:rFonts w:ascii="Times New Roman" w:eastAsia="Times New Roman" w:hAnsi="Times New Roman" w:cs="Times New Roman"/>
          <w:sz w:val="28"/>
          <w:szCs w:val="28"/>
          <w:lang w:eastAsia="ru-RU"/>
        </w:rPr>
        <w:t xml:space="preserve"> о порядке составления и представления годовой</w:t>
      </w:r>
      <w:r w:rsidR="009A7547" w:rsidRPr="009A7547">
        <w:rPr>
          <w:rFonts w:ascii="Times New Roman" w:eastAsia="Times New Roman" w:hAnsi="Times New Roman" w:cs="Times New Roman"/>
          <w:sz w:val="28"/>
          <w:szCs w:val="28"/>
          <w:lang w:eastAsia="ru-RU"/>
        </w:rPr>
        <w:t xml:space="preserve">,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53" w:history="1">
        <w:r w:rsidR="009A7547" w:rsidRPr="009A7547">
          <w:rPr>
            <w:rFonts w:ascii="Times New Roman" w:eastAsia="Times New Roman" w:hAnsi="Times New Roman" w:cs="Times New Roman"/>
            <w:sz w:val="28"/>
            <w:szCs w:val="28"/>
            <w:lang w:eastAsia="ru-RU"/>
          </w:rPr>
          <w:t>Инструкция</w:t>
        </w:r>
      </w:hyperlink>
      <w:r w:rsidR="009A7547" w:rsidRPr="009A7547">
        <w:rPr>
          <w:rFonts w:ascii="Times New Roman" w:eastAsia="Times New Roman" w:hAnsi="Times New Roman" w:cs="Times New Roman"/>
          <w:sz w:val="28"/>
          <w:szCs w:val="28"/>
          <w:lang w:eastAsia="ru-RU"/>
        </w:rPr>
        <w:t xml:space="preserve"> № 191н);</w:t>
      </w:r>
    </w:p>
    <w:p w:rsidR="009A7547" w:rsidRPr="009A7547" w:rsidRDefault="00CF52F4" w:rsidP="00FA7A0C">
      <w:pPr>
        <w:widowControl w:val="0"/>
        <w:numPr>
          <w:ilvl w:val="1"/>
          <w:numId w:val="1"/>
        </w:numPr>
        <w:spacing w:before="120" w:after="120" w:line="276" w:lineRule="auto"/>
        <w:ind w:firstLine="851"/>
        <w:contextualSpacing/>
        <w:jc w:val="both"/>
        <w:rPr>
          <w:rFonts w:ascii="Times New Roman" w:eastAsia="Times New Roman" w:hAnsi="Times New Roman" w:cs="Times New Roman"/>
          <w:sz w:val="28"/>
          <w:szCs w:val="28"/>
          <w:lang w:eastAsia="ru-RU"/>
        </w:rPr>
      </w:pPr>
      <w:hyperlink r:id="rId54" w:history="1">
        <w:r w:rsidR="009A7547" w:rsidRPr="009A7547">
          <w:rPr>
            <w:rFonts w:ascii="Times New Roman" w:eastAsia="Times New Roman" w:hAnsi="Times New Roman" w:cs="Times New Roman"/>
            <w:sz w:val="28"/>
            <w:szCs w:val="28"/>
            <w:lang w:eastAsia="ru-RU"/>
          </w:rPr>
          <w:t>Порядок</w:t>
        </w:r>
      </w:hyperlink>
      <w:r w:rsidR="009A7547" w:rsidRPr="009A7547">
        <w:rPr>
          <w:rFonts w:ascii="Times New Roman" w:eastAsia="Times New Roman" w:hAnsi="Times New Roman" w:cs="Times New Roman"/>
          <w:sz w:val="28"/>
          <w:szCs w:val="28"/>
          <w:lang w:eastAsia="ru-RU"/>
        </w:rPr>
        <w:t xml:space="preserve"> формирования и применения кодов бюджетной классификации Российской Федерации, их структуре и принципах назначения, утвержденный Приказом Минфина России от 06.06.2019 № 85н </w:t>
      </w:r>
      <w:r w:rsidR="009A7547" w:rsidRPr="009A7547">
        <w:rPr>
          <w:rFonts w:ascii="Times New Roman" w:eastAsia="Times New Roman" w:hAnsi="Times New Roman" w:cs="Times New Roman"/>
          <w:sz w:val="28"/>
          <w:szCs w:val="28"/>
          <w:lang w:eastAsia="ru-RU"/>
        </w:rPr>
        <w:lastRenderedPageBreak/>
        <w:t xml:space="preserve">(далее - </w:t>
      </w:r>
      <w:hyperlink r:id="rId55" w:history="1">
        <w:r w:rsidR="009A7547" w:rsidRPr="009A7547">
          <w:rPr>
            <w:rFonts w:ascii="Times New Roman" w:eastAsia="Times New Roman" w:hAnsi="Times New Roman" w:cs="Times New Roman"/>
            <w:sz w:val="28"/>
            <w:szCs w:val="28"/>
            <w:lang w:eastAsia="ru-RU"/>
          </w:rPr>
          <w:t>Порядок</w:t>
        </w:r>
      </w:hyperlink>
      <w:r w:rsidR="009A7547" w:rsidRPr="009A7547">
        <w:rPr>
          <w:rFonts w:ascii="Times New Roman" w:eastAsia="Times New Roman" w:hAnsi="Times New Roman" w:cs="Times New Roman"/>
          <w:sz w:val="28"/>
          <w:szCs w:val="28"/>
          <w:lang w:eastAsia="ru-RU"/>
        </w:rPr>
        <w:t xml:space="preserve"> № 85н);</w:t>
      </w:r>
    </w:p>
    <w:p w:rsidR="009A7547" w:rsidRPr="009A7547" w:rsidRDefault="00CF52F4" w:rsidP="00FA7A0C">
      <w:pPr>
        <w:widowControl w:val="0"/>
        <w:numPr>
          <w:ilvl w:val="1"/>
          <w:numId w:val="1"/>
        </w:numPr>
        <w:spacing w:before="120" w:after="120" w:line="276" w:lineRule="auto"/>
        <w:ind w:firstLine="851"/>
        <w:contextualSpacing/>
        <w:jc w:val="both"/>
        <w:rPr>
          <w:rFonts w:ascii="Times New Roman" w:eastAsia="Times New Roman" w:hAnsi="Times New Roman" w:cs="Times New Roman"/>
          <w:sz w:val="28"/>
          <w:szCs w:val="28"/>
          <w:lang w:eastAsia="ru-RU"/>
        </w:rPr>
      </w:pPr>
      <w:hyperlink r:id="rId56" w:history="1">
        <w:r w:rsidR="009A7547" w:rsidRPr="009A7547">
          <w:rPr>
            <w:rFonts w:ascii="Times New Roman" w:eastAsia="Times New Roman" w:hAnsi="Times New Roman" w:cs="Times New Roman"/>
            <w:sz w:val="28"/>
            <w:szCs w:val="28"/>
            <w:lang w:eastAsia="ru-RU"/>
          </w:rPr>
          <w:t>Порядок</w:t>
        </w:r>
      </w:hyperlink>
      <w:r w:rsidR="009A7547" w:rsidRPr="009A7547">
        <w:rPr>
          <w:rFonts w:ascii="Times New Roman" w:eastAsia="Times New Roman" w:hAnsi="Times New Roman" w:cs="Times New Roman"/>
          <w:sz w:val="28"/>
          <w:szCs w:val="28"/>
          <w:lang w:eastAsia="ru-RU"/>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57" w:history="1">
        <w:r w:rsidR="009A7547" w:rsidRPr="009A7547">
          <w:rPr>
            <w:rFonts w:ascii="Times New Roman" w:eastAsia="Times New Roman" w:hAnsi="Times New Roman" w:cs="Times New Roman"/>
            <w:sz w:val="28"/>
            <w:szCs w:val="28"/>
            <w:lang w:eastAsia="ru-RU"/>
          </w:rPr>
          <w:t>Порядок</w:t>
        </w:r>
      </w:hyperlink>
      <w:r w:rsidR="009A7547" w:rsidRPr="009A7547">
        <w:rPr>
          <w:rFonts w:ascii="Times New Roman" w:eastAsia="Times New Roman" w:hAnsi="Times New Roman" w:cs="Times New Roman"/>
          <w:sz w:val="28"/>
          <w:szCs w:val="28"/>
          <w:lang w:eastAsia="ru-RU"/>
        </w:rPr>
        <w:t xml:space="preserve"> применения КОСГУ, </w:t>
      </w:r>
      <w:hyperlink r:id="rId58" w:history="1">
        <w:r w:rsidR="009A7547" w:rsidRPr="009A7547">
          <w:rPr>
            <w:rFonts w:ascii="Times New Roman" w:eastAsia="Times New Roman" w:hAnsi="Times New Roman" w:cs="Times New Roman"/>
            <w:sz w:val="28"/>
            <w:szCs w:val="28"/>
            <w:lang w:eastAsia="ru-RU"/>
          </w:rPr>
          <w:t>Порядок</w:t>
        </w:r>
      </w:hyperlink>
      <w:r w:rsidR="009A7547" w:rsidRPr="009A7547">
        <w:rPr>
          <w:rFonts w:ascii="Times New Roman" w:eastAsia="Times New Roman" w:hAnsi="Times New Roman" w:cs="Times New Roman"/>
          <w:sz w:val="28"/>
          <w:szCs w:val="28"/>
          <w:lang w:eastAsia="ru-RU"/>
        </w:rPr>
        <w:t xml:space="preserve"> № 209н);</w:t>
      </w:r>
    </w:p>
    <w:p w:rsidR="009A7547" w:rsidRPr="009A7547" w:rsidRDefault="009A7547" w:rsidP="00FA7A0C">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9A7547">
        <w:rPr>
          <w:rFonts w:ascii="Times New Roman" w:eastAsia="Lucida Sans Unicode" w:hAnsi="Times New Roman" w:cs="Times New Roman"/>
          <w:kern w:val="2"/>
          <w:sz w:val="27"/>
          <w:szCs w:val="27"/>
          <w:lang w:eastAsia="ru-RU"/>
        </w:rPr>
        <w:t xml:space="preserve">- Постановление Правительства РФ от 21.04.2011 года №294 «Об особенностях финансового обеспечения, назначения и выплаты </w:t>
      </w:r>
      <w:r w:rsidRPr="009A7547">
        <w:rPr>
          <w:rFonts w:ascii="Times New Roman" w:eastAsia="Times New Roman" w:hAnsi="Times New Roman" w:cs="Times New Roman"/>
          <w:sz w:val="27"/>
          <w:szCs w:val="27"/>
          <w:lang w:eastAsia="ru-RU"/>
        </w:rPr>
        <w:t>в 2012-2020 годах территориальными органами Фонда социального страхования РФ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осуществления иных выплат и возмещения расходов страхователя на предупредительные меры по сокращению производственного травматизма и профессиональных заболеваний работников, а также об особенностях уплаты страховых взносов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w:t>
      </w:r>
    </w:p>
    <w:p w:rsidR="009A7547" w:rsidRPr="009A7547" w:rsidRDefault="00D43304" w:rsidP="00FA7A0C">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009A7547" w:rsidRPr="009A7547">
        <w:rPr>
          <w:rFonts w:ascii="Times New Roman" w:eastAsia="Times New Roman" w:hAnsi="Times New Roman" w:cs="Times New Roman"/>
          <w:sz w:val="28"/>
          <w:szCs w:val="28"/>
          <w:lang w:eastAsia="ru-RU"/>
        </w:rPr>
        <w:t>ные нормативные правовые акты Российской Федерации, регулирующие вопросы бюджетного учета.</w:t>
      </w:r>
    </w:p>
    <w:p w:rsidR="00D709A1" w:rsidRPr="003041F6" w:rsidRDefault="0029711C" w:rsidP="00FA7A0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Бюджетный учет управления</w:t>
      </w:r>
      <w:r w:rsidR="003041F6" w:rsidRPr="003041F6">
        <w:rPr>
          <w:rFonts w:ascii="Times New Roman" w:hAnsi="Times New Roman" w:cs="Times New Roman"/>
          <w:sz w:val="28"/>
          <w:szCs w:val="28"/>
        </w:rPr>
        <w:t xml:space="preserve"> осуществляется с учетом следующих основных положений:</w:t>
      </w:r>
    </w:p>
    <w:p w:rsidR="003041F6" w:rsidRDefault="003041F6" w:rsidP="00FA7A0C">
      <w:pPr>
        <w:spacing w:after="0" w:line="276" w:lineRule="auto"/>
        <w:ind w:firstLine="709"/>
        <w:jc w:val="both"/>
        <w:rPr>
          <w:rFonts w:ascii="Times New Roman" w:hAnsi="Times New Roman" w:cs="Times New Roman"/>
          <w:sz w:val="28"/>
          <w:szCs w:val="28"/>
        </w:rPr>
      </w:pPr>
      <w:r w:rsidRPr="003041F6">
        <w:rPr>
          <w:rFonts w:ascii="Times New Roman" w:hAnsi="Times New Roman" w:cs="Times New Roman"/>
          <w:sz w:val="28"/>
          <w:szCs w:val="28"/>
        </w:rPr>
        <w:t>- организац</w:t>
      </w:r>
      <w:r w:rsidR="00A74546">
        <w:rPr>
          <w:rFonts w:ascii="Times New Roman" w:hAnsi="Times New Roman" w:cs="Times New Roman"/>
          <w:sz w:val="28"/>
          <w:szCs w:val="28"/>
        </w:rPr>
        <w:t xml:space="preserve">ию </w:t>
      </w:r>
      <w:r w:rsidR="0029711C">
        <w:rPr>
          <w:rFonts w:ascii="Times New Roman" w:hAnsi="Times New Roman" w:cs="Times New Roman"/>
          <w:sz w:val="28"/>
          <w:szCs w:val="28"/>
        </w:rPr>
        <w:t xml:space="preserve">и ведение </w:t>
      </w:r>
      <w:r w:rsidR="00A74546">
        <w:rPr>
          <w:rFonts w:ascii="Times New Roman" w:hAnsi="Times New Roman" w:cs="Times New Roman"/>
          <w:sz w:val="28"/>
          <w:szCs w:val="28"/>
        </w:rPr>
        <w:t xml:space="preserve">бюджетного учета в </w:t>
      </w:r>
      <w:r w:rsidR="00666D4F">
        <w:rPr>
          <w:rFonts w:ascii="Times New Roman" w:hAnsi="Times New Roman" w:cs="Times New Roman"/>
          <w:sz w:val="28"/>
          <w:szCs w:val="28"/>
        </w:rPr>
        <w:t>у</w:t>
      </w:r>
      <w:r w:rsidR="0029711C">
        <w:rPr>
          <w:rFonts w:ascii="Times New Roman" w:hAnsi="Times New Roman" w:cs="Times New Roman"/>
          <w:sz w:val="28"/>
          <w:szCs w:val="28"/>
        </w:rPr>
        <w:t>правлении</w:t>
      </w:r>
      <w:r w:rsidRPr="003041F6">
        <w:rPr>
          <w:rFonts w:ascii="Times New Roman" w:hAnsi="Times New Roman" w:cs="Times New Roman"/>
          <w:sz w:val="28"/>
          <w:szCs w:val="28"/>
        </w:rPr>
        <w:t xml:space="preserve"> осуществляет </w:t>
      </w:r>
      <w:r w:rsidR="0029711C">
        <w:rPr>
          <w:rFonts w:ascii="Times New Roman" w:hAnsi="Times New Roman" w:cs="Times New Roman"/>
          <w:sz w:val="28"/>
          <w:szCs w:val="28"/>
        </w:rPr>
        <w:t>финансово-экономический о</w:t>
      </w:r>
      <w:r>
        <w:rPr>
          <w:rFonts w:ascii="Times New Roman" w:hAnsi="Times New Roman" w:cs="Times New Roman"/>
          <w:sz w:val="28"/>
          <w:szCs w:val="28"/>
        </w:rPr>
        <w:t>тдел</w:t>
      </w:r>
      <w:r w:rsidR="00A74546">
        <w:rPr>
          <w:rFonts w:ascii="Times New Roman" w:hAnsi="Times New Roman" w:cs="Times New Roman"/>
          <w:sz w:val="28"/>
          <w:szCs w:val="28"/>
        </w:rPr>
        <w:t xml:space="preserve"> в</w:t>
      </w:r>
      <w:r w:rsidR="00B7428C">
        <w:rPr>
          <w:rFonts w:ascii="Times New Roman" w:hAnsi="Times New Roman" w:cs="Times New Roman"/>
          <w:sz w:val="28"/>
          <w:szCs w:val="28"/>
        </w:rPr>
        <w:t xml:space="preserve">озглавляемый </w:t>
      </w:r>
      <w:r w:rsidR="0029711C">
        <w:rPr>
          <w:rFonts w:ascii="Times New Roman" w:hAnsi="Times New Roman" w:cs="Times New Roman"/>
          <w:sz w:val="28"/>
          <w:szCs w:val="28"/>
        </w:rPr>
        <w:t>заместителем начальника управлени</w:t>
      </w:r>
      <w:proofErr w:type="gramStart"/>
      <w:r w:rsidR="0029711C">
        <w:rPr>
          <w:rFonts w:ascii="Times New Roman" w:hAnsi="Times New Roman" w:cs="Times New Roman"/>
          <w:sz w:val="28"/>
          <w:szCs w:val="28"/>
        </w:rPr>
        <w:t>я</w:t>
      </w:r>
      <w:r w:rsidR="00B96E65">
        <w:rPr>
          <w:rFonts w:ascii="Times New Roman" w:hAnsi="Times New Roman" w:cs="Times New Roman"/>
          <w:sz w:val="28"/>
          <w:szCs w:val="28"/>
        </w:rPr>
        <w:t>-</w:t>
      </w:r>
      <w:proofErr w:type="gramEnd"/>
      <w:r w:rsidR="0029711C">
        <w:rPr>
          <w:rFonts w:ascii="Times New Roman" w:hAnsi="Times New Roman" w:cs="Times New Roman"/>
          <w:sz w:val="28"/>
          <w:szCs w:val="28"/>
        </w:rPr>
        <w:t xml:space="preserve"> н</w:t>
      </w:r>
      <w:r w:rsidR="00B7428C">
        <w:rPr>
          <w:rFonts w:ascii="Times New Roman" w:hAnsi="Times New Roman" w:cs="Times New Roman"/>
          <w:sz w:val="28"/>
          <w:szCs w:val="28"/>
        </w:rPr>
        <w:t>ачальник</w:t>
      </w:r>
      <w:r w:rsidR="0029711C">
        <w:rPr>
          <w:rFonts w:ascii="Times New Roman" w:hAnsi="Times New Roman" w:cs="Times New Roman"/>
          <w:sz w:val="28"/>
          <w:szCs w:val="28"/>
        </w:rPr>
        <w:t>а финансово-экономического</w:t>
      </w:r>
      <w:r w:rsidR="00B7428C">
        <w:rPr>
          <w:rFonts w:ascii="Times New Roman" w:hAnsi="Times New Roman" w:cs="Times New Roman"/>
          <w:sz w:val="28"/>
          <w:szCs w:val="28"/>
        </w:rPr>
        <w:t xml:space="preserve"> отдела</w:t>
      </w:r>
      <w:r w:rsidR="007E7786">
        <w:rPr>
          <w:rFonts w:ascii="Times New Roman" w:hAnsi="Times New Roman" w:cs="Times New Roman"/>
          <w:sz w:val="28"/>
          <w:szCs w:val="28"/>
        </w:rPr>
        <w:t xml:space="preserve">, </w:t>
      </w:r>
      <w:r>
        <w:rPr>
          <w:rFonts w:ascii="Times New Roman" w:hAnsi="Times New Roman" w:cs="Times New Roman"/>
          <w:sz w:val="28"/>
          <w:szCs w:val="28"/>
        </w:rPr>
        <w:t xml:space="preserve"> в соответствии с федеральными стандартами бухгалтерского учета государственных финансов, единой методологией бюджетного учета и бюджетной отчетности, установленной в соответствии с бюджетным законодательством Российской Федерации;</w:t>
      </w:r>
    </w:p>
    <w:p w:rsidR="003041F6" w:rsidRDefault="003041F6" w:rsidP="00FA7A0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при формировании фактов хозяйственной жизни применяются унифицированные формы первичных учетных документов, в соответствии с приказом Минфина России № 52н;</w:t>
      </w:r>
    </w:p>
    <w:p w:rsidR="003041F6" w:rsidRDefault="003041F6" w:rsidP="00FA7A0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при формировании фактов хозяйственной жизни</w:t>
      </w:r>
      <w:r w:rsidR="0080334F">
        <w:rPr>
          <w:rFonts w:ascii="Times New Roman" w:hAnsi="Times New Roman" w:cs="Times New Roman"/>
          <w:sz w:val="28"/>
          <w:szCs w:val="28"/>
        </w:rPr>
        <w:t xml:space="preserve">, по которым не </w:t>
      </w:r>
      <w:proofErr w:type="gramStart"/>
      <w:r w:rsidR="0080334F">
        <w:rPr>
          <w:rFonts w:ascii="Times New Roman" w:hAnsi="Times New Roman" w:cs="Times New Roman"/>
          <w:sz w:val="28"/>
          <w:szCs w:val="28"/>
        </w:rPr>
        <w:t>предусмотрены типовые формы первичных документов применяются</w:t>
      </w:r>
      <w:proofErr w:type="gramEnd"/>
      <w:r w:rsidR="0080334F">
        <w:rPr>
          <w:rFonts w:ascii="Times New Roman" w:hAnsi="Times New Roman" w:cs="Times New Roman"/>
          <w:sz w:val="28"/>
          <w:szCs w:val="28"/>
        </w:rPr>
        <w:t xml:space="preserve"> формы, установленные нормативными правовыми актами и локальными актами </w:t>
      </w:r>
      <w:r w:rsidR="00666D4F">
        <w:rPr>
          <w:rFonts w:ascii="Times New Roman" w:hAnsi="Times New Roman" w:cs="Times New Roman"/>
          <w:sz w:val="28"/>
          <w:szCs w:val="28"/>
        </w:rPr>
        <w:t>у</w:t>
      </w:r>
      <w:r w:rsidR="0080334F">
        <w:rPr>
          <w:rFonts w:ascii="Times New Roman" w:hAnsi="Times New Roman" w:cs="Times New Roman"/>
          <w:sz w:val="28"/>
          <w:szCs w:val="28"/>
        </w:rPr>
        <w:t>правления, содержащие обязательные реквизиты, указанные в Законе № 402-ФЗ, СГС «Концептуальные основы»;</w:t>
      </w:r>
    </w:p>
    <w:p w:rsidR="0080334F" w:rsidRDefault="0080334F" w:rsidP="00FA7A0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рабочий план счетов бюджетного учета разработан в соответствии с Инструкциями № 157н и 162н;</w:t>
      </w:r>
    </w:p>
    <w:p w:rsidR="0080334F" w:rsidRDefault="0080334F" w:rsidP="00FA7A0C">
      <w:pPr>
        <w:spacing w:after="0" w:line="276" w:lineRule="auto"/>
        <w:ind w:firstLine="709"/>
        <w:jc w:val="both"/>
        <w:rPr>
          <w:rFonts w:ascii="Times New Roman" w:hAnsi="Times New Roman" w:cs="Times New Roman"/>
          <w:sz w:val="28"/>
          <w:szCs w:val="28"/>
        </w:rPr>
      </w:pPr>
      <w:r w:rsidRPr="00A42F97">
        <w:rPr>
          <w:rFonts w:ascii="Times New Roman" w:hAnsi="Times New Roman" w:cs="Times New Roman"/>
          <w:sz w:val="28"/>
          <w:szCs w:val="28"/>
        </w:rPr>
        <w:lastRenderedPageBreak/>
        <w:t>- бюджетный учет ведется в электронном виде с использованием программ автоматизации бухгалтерского учета:</w:t>
      </w:r>
    </w:p>
    <w:p w:rsidR="00A74546" w:rsidRDefault="00A74546" w:rsidP="00FA7A0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9711C">
        <w:rPr>
          <w:rFonts w:ascii="Times New Roman" w:hAnsi="Times New Roman" w:cs="Times New Roman"/>
          <w:sz w:val="28"/>
          <w:szCs w:val="28"/>
        </w:rPr>
        <w:t xml:space="preserve">1С </w:t>
      </w:r>
      <w:r w:rsidR="00317151">
        <w:rPr>
          <w:rFonts w:ascii="Times New Roman" w:hAnsi="Times New Roman" w:cs="Times New Roman"/>
          <w:sz w:val="28"/>
          <w:szCs w:val="28"/>
        </w:rPr>
        <w:t>«Бухгалтерия</w:t>
      </w:r>
      <w:proofErr w:type="gramStart"/>
      <w:r w:rsidR="00317151">
        <w:rPr>
          <w:rFonts w:ascii="Times New Roman" w:hAnsi="Times New Roman" w:cs="Times New Roman"/>
          <w:sz w:val="28"/>
          <w:szCs w:val="28"/>
        </w:rPr>
        <w:t>»-</w:t>
      </w:r>
      <w:proofErr w:type="gramEnd"/>
      <w:r w:rsidR="00317151">
        <w:rPr>
          <w:rFonts w:ascii="Times New Roman" w:hAnsi="Times New Roman" w:cs="Times New Roman"/>
          <w:sz w:val="28"/>
          <w:szCs w:val="28"/>
        </w:rPr>
        <w:t>для бюджетного учета;</w:t>
      </w:r>
    </w:p>
    <w:p w:rsidR="0080334F" w:rsidRDefault="0080334F" w:rsidP="00FA7A0C">
      <w:pPr>
        <w:widowControl w:val="0"/>
        <w:spacing w:after="0" w:line="276" w:lineRule="auto"/>
        <w:ind w:firstLine="851"/>
        <w:jc w:val="both"/>
        <w:rPr>
          <w:rFonts w:ascii="Times New Roman" w:eastAsia="Times New Roman" w:hAnsi="Times New Roman" w:cs="Times New Roman"/>
          <w:spacing w:val="1"/>
          <w:sz w:val="28"/>
          <w:szCs w:val="28"/>
          <w:lang w:eastAsia="ru-RU"/>
        </w:rPr>
      </w:pPr>
      <w:r w:rsidRPr="0080334F">
        <w:rPr>
          <w:rFonts w:ascii="Times New Roman" w:eastAsia="Times New Roman" w:hAnsi="Times New Roman" w:cs="Times New Roman"/>
          <w:color w:val="000000"/>
          <w:spacing w:val="1"/>
          <w:sz w:val="28"/>
          <w:szCs w:val="28"/>
          <w:lang w:eastAsia="ru-RU"/>
        </w:rPr>
        <w:t>системы удаленного финансового</w:t>
      </w:r>
      <w:r w:rsidRPr="0080334F">
        <w:rPr>
          <w:rFonts w:ascii="Times New Roman" w:eastAsia="Times New Roman" w:hAnsi="Times New Roman" w:cs="Times New Roman"/>
          <w:spacing w:val="1"/>
          <w:sz w:val="28"/>
          <w:szCs w:val="28"/>
          <w:lang w:eastAsia="ru-RU"/>
        </w:rPr>
        <w:t xml:space="preserve"> документооборота с </w:t>
      </w:r>
      <w:r w:rsidR="00666D4F">
        <w:rPr>
          <w:rFonts w:ascii="Times New Roman" w:eastAsia="Times New Roman" w:hAnsi="Times New Roman" w:cs="Times New Roman"/>
          <w:spacing w:val="1"/>
          <w:sz w:val="28"/>
          <w:szCs w:val="28"/>
          <w:lang w:eastAsia="ru-RU"/>
        </w:rPr>
        <w:t>у</w:t>
      </w:r>
      <w:r w:rsidRPr="0080334F">
        <w:rPr>
          <w:rFonts w:ascii="Times New Roman" w:eastAsia="Times New Roman" w:hAnsi="Times New Roman" w:cs="Times New Roman"/>
          <w:spacing w:val="1"/>
          <w:sz w:val="28"/>
          <w:szCs w:val="28"/>
          <w:lang w:eastAsia="ru-RU"/>
        </w:rPr>
        <w:t>правлением федерального казначейства по Курской области (СУФД</w:t>
      </w:r>
      <w:r>
        <w:rPr>
          <w:rFonts w:ascii="Times New Roman" w:eastAsia="Times New Roman" w:hAnsi="Times New Roman" w:cs="Times New Roman"/>
          <w:spacing w:val="1"/>
          <w:sz w:val="28"/>
          <w:szCs w:val="28"/>
          <w:lang w:eastAsia="ru-RU"/>
        </w:rPr>
        <w:t>);</w:t>
      </w:r>
    </w:p>
    <w:p w:rsidR="0080334F" w:rsidRPr="0080334F" w:rsidRDefault="0080334F" w:rsidP="00FA7A0C">
      <w:pPr>
        <w:widowControl w:val="0"/>
        <w:spacing w:after="0" w:line="276" w:lineRule="auto"/>
        <w:ind w:firstLine="851"/>
        <w:jc w:val="both"/>
        <w:rPr>
          <w:rFonts w:ascii="Times New Roman" w:eastAsia="Times New Roman" w:hAnsi="Times New Roman" w:cs="Times New Roman"/>
          <w:color w:val="000000"/>
          <w:sz w:val="28"/>
          <w:szCs w:val="28"/>
          <w:lang w:eastAsia="ru-RU"/>
        </w:rPr>
      </w:pPr>
      <w:r w:rsidRPr="0080334F">
        <w:rPr>
          <w:rFonts w:ascii="Times New Roman" w:eastAsia="Times New Roman" w:hAnsi="Times New Roman" w:cs="Times New Roman"/>
          <w:spacing w:val="1"/>
          <w:sz w:val="28"/>
          <w:szCs w:val="28"/>
          <w:lang w:eastAsia="ru-RU"/>
        </w:rPr>
        <w:t xml:space="preserve"> электронной системы по вводу бюджетной отчетности об исполнении бюджета НПО «СКИФ»</w:t>
      </w:r>
      <w:r w:rsidRPr="0080334F">
        <w:rPr>
          <w:rFonts w:ascii="Times New Roman" w:eastAsia="Times New Roman" w:hAnsi="Times New Roman" w:cs="Times New Roman"/>
          <w:color w:val="000000"/>
          <w:sz w:val="28"/>
          <w:szCs w:val="28"/>
          <w:lang w:eastAsia="ru-RU"/>
        </w:rPr>
        <w:t>, установленном в комитете финансов города Курска.</w:t>
      </w:r>
    </w:p>
    <w:p w:rsidR="0080334F" w:rsidRDefault="0080334F" w:rsidP="00FA7A0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инвентаризация</w:t>
      </w:r>
      <w:r w:rsidR="00CC1006">
        <w:rPr>
          <w:rFonts w:ascii="Times New Roman" w:hAnsi="Times New Roman" w:cs="Times New Roman"/>
          <w:sz w:val="28"/>
          <w:szCs w:val="28"/>
        </w:rPr>
        <w:t xml:space="preserve"> нефинансовых</w:t>
      </w:r>
      <w:r>
        <w:rPr>
          <w:rFonts w:ascii="Times New Roman" w:hAnsi="Times New Roman" w:cs="Times New Roman"/>
          <w:sz w:val="28"/>
          <w:szCs w:val="28"/>
        </w:rPr>
        <w:t xml:space="preserve"> активов</w:t>
      </w:r>
      <w:r w:rsidR="00CC1006">
        <w:rPr>
          <w:rFonts w:ascii="Times New Roman" w:hAnsi="Times New Roman" w:cs="Times New Roman"/>
          <w:sz w:val="28"/>
          <w:szCs w:val="28"/>
        </w:rPr>
        <w:t>, финансовых активов</w:t>
      </w:r>
      <w:r>
        <w:rPr>
          <w:rFonts w:ascii="Times New Roman" w:hAnsi="Times New Roman" w:cs="Times New Roman"/>
          <w:sz w:val="28"/>
          <w:szCs w:val="28"/>
        </w:rPr>
        <w:t xml:space="preserve"> и обязательств осуществляется в соответствии с</w:t>
      </w:r>
      <w:r w:rsidR="00CC1006">
        <w:rPr>
          <w:rFonts w:ascii="Times New Roman" w:hAnsi="Times New Roman" w:cs="Times New Roman"/>
          <w:sz w:val="28"/>
          <w:szCs w:val="28"/>
        </w:rPr>
        <w:t xml:space="preserve"> ежегодными приказами </w:t>
      </w:r>
      <w:r w:rsidR="00666D4F">
        <w:rPr>
          <w:rFonts w:ascii="Times New Roman" w:hAnsi="Times New Roman" w:cs="Times New Roman"/>
          <w:sz w:val="28"/>
          <w:szCs w:val="28"/>
        </w:rPr>
        <w:t>у</w:t>
      </w:r>
      <w:r w:rsidR="00317151">
        <w:rPr>
          <w:rFonts w:ascii="Times New Roman" w:hAnsi="Times New Roman" w:cs="Times New Roman"/>
          <w:sz w:val="28"/>
          <w:szCs w:val="28"/>
        </w:rPr>
        <w:t>правления</w:t>
      </w:r>
      <w:r w:rsidR="00CC1006">
        <w:rPr>
          <w:rFonts w:ascii="Times New Roman" w:hAnsi="Times New Roman" w:cs="Times New Roman"/>
          <w:sz w:val="28"/>
          <w:szCs w:val="28"/>
        </w:rPr>
        <w:t xml:space="preserve"> </w:t>
      </w:r>
      <w:r>
        <w:rPr>
          <w:rFonts w:ascii="Times New Roman" w:hAnsi="Times New Roman" w:cs="Times New Roman"/>
          <w:sz w:val="28"/>
          <w:szCs w:val="28"/>
        </w:rPr>
        <w:t xml:space="preserve"> о проведении инвентаризации объектов бюджетного учета;</w:t>
      </w:r>
    </w:p>
    <w:p w:rsidR="00283785" w:rsidRPr="00283785" w:rsidRDefault="0080334F" w:rsidP="00FA7A0C">
      <w:pPr>
        <w:widowControl w:val="0"/>
        <w:autoSpaceDE w:val="0"/>
        <w:autoSpaceDN w:val="0"/>
        <w:adjustRightInd w:val="0"/>
        <w:spacing w:after="0" w:line="276" w:lineRule="auto"/>
        <w:ind w:firstLine="811"/>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283785">
        <w:rPr>
          <w:rFonts w:ascii="Times New Roman" w:hAnsi="Times New Roman" w:cs="Times New Roman"/>
          <w:sz w:val="28"/>
          <w:szCs w:val="28"/>
        </w:rPr>
        <w:t>р</w:t>
      </w:r>
      <w:r w:rsidR="00283785" w:rsidRPr="00283785">
        <w:rPr>
          <w:rFonts w:ascii="Times New Roman" w:eastAsia="Times New Roman" w:hAnsi="Times New Roman" w:cs="Times New Roman"/>
          <w:color w:val="000000"/>
          <w:sz w:val="28"/>
          <w:szCs w:val="28"/>
          <w:lang w:eastAsia="ru-RU"/>
        </w:rPr>
        <w:t>езультаты инвентаризации отражаются в бюджетном учете и отчетности того месяца, в котором была закончена инвентаризация, а по годовой инвентаризац</w:t>
      </w:r>
      <w:r w:rsidR="00283785">
        <w:rPr>
          <w:rFonts w:ascii="Times New Roman" w:eastAsia="Times New Roman" w:hAnsi="Times New Roman" w:cs="Times New Roman"/>
          <w:color w:val="000000"/>
          <w:sz w:val="28"/>
          <w:szCs w:val="28"/>
          <w:lang w:eastAsia="ru-RU"/>
        </w:rPr>
        <w:t>ии - в годовом бюджетном отчете;</w:t>
      </w:r>
    </w:p>
    <w:p w:rsidR="0080334F" w:rsidRDefault="00283785" w:rsidP="00FA7A0C">
      <w:pPr>
        <w:spacing w:after="0" w:line="276" w:lineRule="auto"/>
        <w:ind w:firstLine="709"/>
        <w:jc w:val="both"/>
        <w:rPr>
          <w:rFonts w:ascii="Times New Roman" w:eastAsia="Times New Roman" w:hAnsi="Times New Roman" w:cs="Times New Roman"/>
          <w:color w:val="000000"/>
          <w:spacing w:val="1"/>
          <w:sz w:val="28"/>
          <w:szCs w:val="28"/>
          <w:lang w:eastAsia="ru-RU"/>
        </w:rPr>
      </w:pPr>
      <w:r>
        <w:rPr>
          <w:rFonts w:ascii="Times New Roman" w:hAnsi="Times New Roman" w:cs="Times New Roman"/>
          <w:sz w:val="28"/>
          <w:szCs w:val="28"/>
        </w:rPr>
        <w:t>-</w:t>
      </w:r>
      <w:r w:rsidR="003358F5">
        <w:rPr>
          <w:rFonts w:ascii="Times New Roman" w:hAnsi="Times New Roman" w:cs="Times New Roman"/>
          <w:sz w:val="28"/>
          <w:szCs w:val="28"/>
        </w:rPr>
        <w:t xml:space="preserve"> о</w:t>
      </w:r>
      <w:r w:rsidR="003358F5" w:rsidRPr="003358F5">
        <w:rPr>
          <w:rFonts w:ascii="Times New Roman" w:eastAsia="Times New Roman" w:hAnsi="Times New Roman" w:cs="Times New Roman"/>
          <w:color w:val="000000"/>
          <w:spacing w:val="1"/>
          <w:sz w:val="28"/>
          <w:szCs w:val="28"/>
          <w:lang w:eastAsia="ru-RU"/>
        </w:rPr>
        <w:t>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w:t>
      </w:r>
      <w:r w:rsidR="00CC1006">
        <w:rPr>
          <w:rFonts w:ascii="Times New Roman" w:eastAsia="Times New Roman" w:hAnsi="Times New Roman" w:cs="Times New Roman"/>
          <w:color w:val="000000"/>
          <w:spacing w:val="1"/>
          <w:sz w:val="28"/>
          <w:szCs w:val="28"/>
          <w:lang w:eastAsia="ru-RU"/>
        </w:rPr>
        <w:t xml:space="preserve">, утвержденным в  </w:t>
      </w:r>
      <w:r w:rsidR="00904942">
        <w:rPr>
          <w:rFonts w:ascii="Times New Roman" w:eastAsia="Times New Roman" w:hAnsi="Times New Roman" w:cs="Times New Roman"/>
          <w:color w:val="000000"/>
          <w:spacing w:val="1"/>
          <w:sz w:val="28"/>
          <w:szCs w:val="28"/>
          <w:lang w:eastAsia="ru-RU"/>
        </w:rPr>
        <w:t>у</w:t>
      </w:r>
      <w:r w:rsidR="00317151">
        <w:rPr>
          <w:rFonts w:ascii="Times New Roman" w:eastAsia="Times New Roman" w:hAnsi="Times New Roman" w:cs="Times New Roman"/>
          <w:color w:val="000000"/>
          <w:spacing w:val="1"/>
          <w:sz w:val="28"/>
          <w:szCs w:val="28"/>
          <w:lang w:eastAsia="ru-RU"/>
        </w:rPr>
        <w:t>правлении</w:t>
      </w:r>
      <w:r w:rsidR="003358F5">
        <w:rPr>
          <w:rFonts w:ascii="Times New Roman" w:eastAsia="Times New Roman" w:hAnsi="Times New Roman" w:cs="Times New Roman"/>
          <w:color w:val="000000"/>
          <w:spacing w:val="1"/>
          <w:sz w:val="28"/>
          <w:szCs w:val="28"/>
          <w:lang w:eastAsia="ru-RU"/>
        </w:rPr>
        <w:t>;</w:t>
      </w:r>
    </w:p>
    <w:p w:rsidR="003E5CA1" w:rsidRDefault="003E5CA1" w:rsidP="00FA7A0C">
      <w:pPr>
        <w:spacing w:after="0" w:line="276" w:lineRule="auto"/>
        <w:ind w:firstLine="709"/>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начисление амортизации объекта основных средств производится линейным методом;</w:t>
      </w:r>
    </w:p>
    <w:p w:rsidR="00E524BF" w:rsidRDefault="00E524BF" w:rsidP="00FA7A0C">
      <w:pPr>
        <w:spacing w:after="0" w:line="276"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pacing w:val="1"/>
          <w:sz w:val="28"/>
          <w:szCs w:val="28"/>
          <w:lang w:eastAsia="ru-RU"/>
        </w:rPr>
        <w:t>- т</w:t>
      </w:r>
      <w:r w:rsidRPr="00E524BF">
        <w:rPr>
          <w:rFonts w:ascii="Times New Roman" w:eastAsia="Times New Roman" w:hAnsi="Times New Roman" w:cs="Times New Roman"/>
          <w:sz w:val="28"/>
          <w:szCs w:val="28"/>
          <w:lang w:eastAsia="ru-RU"/>
        </w:rPr>
        <w:t>абель учета использования рабоч</w:t>
      </w:r>
      <w:r w:rsidR="00904942">
        <w:rPr>
          <w:rFonts w:ascii="Times New Roman" w:eastAsia="Times New Roman" w:hAnsi="Times New Roman" w:cs="Times New Roman"/>
          <w:sz w:val="28"/>
          <w:szCs w:val="28"/>
          <w:lang w:eastAsia="ru-RU"/>
        </w:rPr>
        <w:t>его времени ведется в целом по у</w:t>
      </w:r>
      <w:r w:rsidRPr="00E524BF">
        <w:rPr>
          <w:rFonts w:ascii="Times New Roman" w:eastAsia="Times New Roman" w:hAnsi="Times New Roman" w:cs="Times New Roman"/>
          <w:sz w:val="28"/>
          <w:szCs w:val="28"/>
          <w:lang w:eastAsia="ru-RU"/>
        </w:rPr>
        <w:t>правлению ежемесячно по установленной форме 0504421 согласно</w:t>
      </w:r>
      <w:r w:rsidR="00A74546">
        <w:rPr>
          <w:rFonts w:ascii="Times New Roman" w:eastAsia="Times New Roman" w:hAnsi="Times New Roman" w:cs="Times New Roman"/>
          <w:sz w:val="28"/>
          <w:szCs w:val="28"/>
          <w:lang w:eastAsia="ru-RU"/>
        </w:rPr>
        <w:t xml:space="preserve"> </w:t>
      </w:r>
      <w:r w:rsidRPr="00E524BF">
        <w:rPr>
          <w:rFonts w:ascii="Times New Roman" w:eastAsia="Times New Roman" w:hAnsi="Times New Roman" w:cs="Times New Roman"/>
          <w:sz w:val="28"/>
          <w:szCs w:val="28"/>
          <w:lang w:eastAsia="ru-RU"/>
        </w:rPr>
        <w:t xml:space="preserve"> </w:t>
      </w:r>
      <w:hyperlink r:id="rId59" w:history="1">
        <w:proofErr w:type="gramStart"/>
        <w:r w:rsidRPr="00E524BF">
          <w:rPr>
            <w:rFonts w:ascii="Times New Roman" w:eastAsia="Times New Roman" w:hAnsi="Times New Roman" w:cs="Times New Roman"/>
            <w:sz w:val="28"/>
            <w:szCs w:val="28"/>
            <w:lang w:eastAsia="ru-RU"/>
          </w:rPr>
          <w:t>Приказ</w:t>
        </w:r>
        <w:proofErr w:type="gramEnd"/>
      </w:hyperlink>
      <w:r w:rsidRPr="00E524BF">
        <w:rPr>
          <w:rFonts w:ascii="Times New Roman" w:eastAsia="Times New Roman" w:hAnsi="Times New Roman" w:cs="Times New Roman"/>
          <w:sz w:val="28"/>
          <w:szCs w:val="28"/>
          <w:lang w:eastAsia="ru-RU"/>
        </w:rPr>
        <w:t>а Минфина России № 52н</w:t>
      </w:r>
      <w:r>
        <w:rPr>
          <w:rFonts w:ascii="Times New Roman" w:eastAsia="Times New Roman" w:hAnsi="Times New Roman" w:cs="Times New Roman"/>
          <w:sz w:val="28"/>
          <w:szCs w:val="28"/>
          <w:lang w:eastAsia="ru-RU"/>
        </w:rPr>
        <w:t>;</w:t>
      </w:r>
    </w:p>
    <w:p w:rsidR="00F72058" w:rsidRPr="00A42F97" w:rsidRDefault="0080334F" w:rsidP="00FA7A0C">
      <w:pPr>
        <w:widowControl w:val="0"/>
        <w:spacing w:after="0" w:line="276" w:lineRule="auto"/>
        <w:ind w:firstLine="851"/>
        <w:jc w:val="both"/>
        <w:rPr>
          <w:rFonts w:ascii="Times New Roman" w:eastAsia="Times New Roman" w:hAnsi="Times New Roman" w:cs="Times New Roman"/>
          <w:sz w:val="28"/>
          <w:szCs w:val="20"/>
          <w:lang w:eastAsia="ru-RU"/>
        </w:rPr>
      </w:pPr>
      <w:r w:rsidRPr="007E7786">
        <w:rPr>
          <w:rFonts w:ascii="Times New Roman" w:hAnsi="Times New Roman" w:cs="Times New Roman"/>
          <w:sz w:val="28"/>
          <w:szCs w:val="28"/>
        </w:rPr>
        <w:t>-</w:t>
      </w:r>
      <w:r w:rsidR="00F72058" w:rsidRPr="007E7786">
        <w:rPr>
          <w:rFonts w:ascii="Times New Roman" w:eastAsia="Times New Roman" w:hAnsi="Times New Roman" w:cs="Times New Roman"/>
          <w:sz w:val="28"/>
          <w:szCs w:val="20"/>
          <w:lang w:eastAsia="ru-RU"/>
        </w:rPr>
        <w:t>в</w:t>
      </w:r>
      <w:r w:rsidR="00A74546" w:rsidRPr="00A42F97">
        <w:rPr>
          <w:rFonts w:ascii="Times New Roman" w:eastAsia="Times New Roman" w:hAnsi="Times New Roman" w:cs="Times New Roman"/>
          <w:sz w:val="28"/>
          <w:szCs w:val="20"/>
          <w:lang w:eastAsia="ru-RU"/>
        </w:rPr>
        <w:t xml:space="preserve"> </w:t>
      </w:r>
      <w:r w:rsidR="00904942">
        <w:rPr>
          <w:rFonts w:ascii="Times New Roman" w:eastAsia="Times New Roman" w:hAnsi="Times New Roman" w:cs="Times New Roman"/>
          <w:sz w:val="28"/>
          <w:szCs w:val="20"/>
          <w:lang w:eastAsia="ru-RU"/>
        </w:rPr>
        <w:t>у</w:t>
      </w:r>
      <w:r w:rsidR="00317151">
        <w:rPr>
          <w:rFonts w:ascii="Times New Roman" w:eastAsia="Times New Roman" w:hAnsi="Times New Roman" w:cs="Times New Roman"/>
          <w:sz w:val="28"/>
          <w:szCs w:val="20"/>
          <w:lang w:eastAsia="ru-RU"/>
        </w:rPr>
        <w:t>правлении</w:t>
      </w:r>
      <w:r w:rsidR="00F72058" w:rsidRPr="00A42F97">
        <w:rPr>
          <w:rFonts w:ascii="Times New Roman" w:eastAsia="Times New Roman" w:hAnsi="Times New Roman" w:cs="Times New Roman"/>
          <w:sz w:val="28"/>
          <w:szCs w:val="20"/>
          <w:lang w:eastAsia="ru-RU"/>
        </w:rPr>
        <w:t xml:space="preserve"> формируется резерв для предстоящей оплаты отпусков за фактически отработанное время и компенсаций за неиспользованный отпуск, включая платежи на обяза</w:t>
      </w:r>
      <w:r w:rsidR="003E5CA1" w:rsidRPr="00A42F97">
        <w:rPr>
          <w:rFonts w:ascii="Times New Roman" w:eastAsia="Times New Roman" w:hAnsi="Times New Roman" w:cs="Times New Roman"/>
          <w:sz w:val="28"/>
          <w:szCs w:val="20"/>
          <w:lang w:eastAsia="ru-RU"/>
        </w:rPr>
        <w:t>тельное социальное страхование;</w:t>
      </w:r>
    </w:p>
    <w:p w:rsidR="001F0707" w:rsidRPr="001F0707" w:rsidRDefault="0080334F" w:rsidP="00FA7A0C">
      <w:pPr>
        <w:pStyle w:val="a3"/>
        <w:widowControl w:val="0"/>
        <w:spacing w:after="0" w:line="276" w:lineRule="auto"/>
        <w:ind w:firstLine="831"/>
        <w:jc w:val="both"/>
        <w:rPr>
          <w:rFonts w:ascii="Times New Roman" w:eastAsia="Times New Roman" w:hAnsi="Times New Roman" w:cs="Times New Roman"/>
          <w:sz w:val="28"/>
          <w:szCs w:val="28"/>
          <w:lang w:eastAsia="ru-RU"/>
        </w:rPr>
      </w:pPr>
      <w:r w:rsidRPr="00CC1006">
        <w:rPr>
          <w:rFonts w:ascii="Times New Roman" w:hAnsi="Times New Roman" w:cs="Times New Roman"/>
          <w:sz w:val="28"/>
          <w:szCs w:val="28"/>
        </w:rPr>
        <w:t>-</w:t>
      </w:r>
      <w:r w:rsidR="001F0707" w:rsidRPr="00CC1006">
        <w:rPr>
          <w:rFonts w:ascii="Times New Roman" w:eastAsia="Times New Roman" w:hAnsi="Times New Roman" w:cs="Times New Roman"/>
          <w:sz w:val="28"/>
          <w:szCs w:val="28"/>
          <w:lang w:eastAsia="ru-RU"/>
        </w:rPr>
        <w:t>в состав расходов будущих периодов включаются расходы на приобретение лицензионного компьютерного программного обеспечения, неисключительного права пользования в течение нескольких отчетных пе</w:t>
      </w:r>
      <w:r w:rsidR="003E5CA1" w:rsidRPr="00CC1006">
        <w:rPr>
          <w:rFonts w:ascii="Times New Roman" w:eastAsia="Times New Roman" w:hAnsi="Times New Roman" w:cs="Times New Roman"/>
          <w:sz w:val="28"/>
          <w:szCs w:val="28"/>
          <w:lang w:eastAsia="ru-RU"/>
        </w:rPr>
        <w:t>риодов нематериальными активами;</w:t>
      </w:r>
    </w:p>
    <w:p w:rsidR="0080334F" w:rsidRDefault="0080334F" w:rsidP="00FA7A0C">
      <w:pPr>
        <w:widowControl w:val="0"/>
        <w:autoSpaceDE w:val="0"/>
        <w:autoSpaceDN w:val="0"/>
        <w:adjustRightInd w:val="0"/>
        <w:spacing w:after="0" w:line="276" w:lineRule="auto"/>
        <w:ind w:firstLine="851"/>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w:t>
      </w:r>
      <w:r>
        <w:rPr>
          <w:rFonts w:ascii="Times New Roman" w:eastAsia="Times New Roman" w:hAnsi="Times New Roman" w:cs="Times New Roman"/>
          <w:sz w:val="28"/>
          <w:szCs w:val="28"/>
          <w:lang w:eastAsia="ru-RU"/>
        </w:rPr>
        <w:t>р</w:t>
      </w:r>
      <w:r w:rsidRPr="0080334F">
        <w:rPr>
          <w:rFonts w:ascii="Times New Roman" w:eastAsia="Times New Roman" w:hAnsi="Times New Roman" w:cs="Times New Roman"/>
          <w:sz w:val="28"/>
          <w:szCs w:val="28"/>
          <w:lang w:eastAsia="ru-RU"/>
        </w:rPr>
        <w:t>асчеты с подотчетными лицами осуществляются с применением зарплатных карт</w:t>
      </w:r>
      <w:r>
        <w:rPr>
          <w:rFonts w:ascii="Times New Roman" w:eastAsia="Times New Roman" w:hAnsi="Times New Roman" w:cs="Times New Roman"/>
          <w:sz w:val="28"/>
          <w:szCs w:val="28"/>
          <w:lang w:eastAsia="ru-RU"/>
        </w:rPr>
        <w:t>; д</w:t>
      </w:r>
      <w:r w:rsidRPr="0080334F">
        <w:rPr>
          <w:rFonts w:ascii="Times New Roman" w:eastAsia="Times New Roman" w:hAnsi="Times New Roman" w:cs="Times New Roman"/>
          <w:sz w:val="28"/>
          <w:szCs w:val="28"/>
          <w:lang w:eastAsia="ru-RU"/>
        </w:rPr>
        <w:t>енежные средства перечисляются на основании письменного заявления подотчетного лица с указанием назначения аванса, размер аванса,</w:t>
      </w:r>
      <w:r w:rsidRPr="0080334F">
        <w:rPr>
          <w:rFonts w:ascii="Times New Roman" w:eastAsia="Times New Roman" w:hAnsi="Times New Roman" w:cs="Times New Roman"/>
          <w:color w:val="000000"/>
          <w:sz w:val="28"/>
          <w:szCs w:val="28"/>
          <w:lang w:eastAsia="ru-RU"/>
        </w:rPr>
        <w:t xml:space="preserve"> собственноручная рас</w:t>
      </w:r>
      <w:r w:rsidR="003D195F">
        <w:rPr>
          <w:rFonts w:ascii="Times New Roman" w:eastAsia="Times New Roman" w:hAnsi="Times New Roman" w:cs="Times New Roman"/>
          <w:color w:val="000000"/>
          <w:sz w:val="28"/>
          <w:szCs w:val="28"/>
          <w:lang w:eastAsia="ru-RU"/>
        </w:rPr>
        <w:t>порядительная надпись руководителя</w:t>
      </w:r>
      <w:r w:rsidRPr="0080334F">
        <w:rPr>
          <w:rFonts w:ascii="Times New Roman" w:eastAsia="Times New Roman" w:hAnsi="Times New Roman" w:cs="Times New Roman"/>
          <w:color w:val="000000"/>
          <w:sz w:val="28"/>
          <w:szCs w:val="28"/>
          <w:lang w:eastAsia="ru-RU"/>
        </w:rPr>
        <w:t xml:space="preserve"> </w:t>
      </w:r>
      <w:r w:rsidR="00904942">
        <w:rPr>
          <w:rFonts w:ascii="Times New Roman" w:eastAsia="Times New Roman" w:hAnsi="Times New Roman" w:cs="Times New Roman"/>
          <w:color w:val="000000"/>
          <w:sz w:val="28"/>
          <w:szCs w:val="28"/>
          <w:lang w:eastAsia="ru-RU"/>
        </w:rPr>
        <w:t>у</w:t>
      </w:r>
      <w:r w:rsidR="00317151">
        <w:rPr>
          <w:rFonts w:ascii="Times New Roman" w:eastAsia="Times New Roman" w:hAnsi="Times New Roman" w:cs="Times New Roman"/>
          <w:color w:val="000000"/>
          <w:sz w:val="28"/>
          <w:szCs w:val="28"/>
          <w:lang w:eastAsia="ru-RU"/>
        </w:rPr>
        <w:t>правления</w:t>
      </w:r>
      <w:r w:rsidR="003E5CA1">
        <w:rPr>
          <w:rFonts w:ascii="Times New Roman" w:eastAsia="Times New Roman" w:hAnsi="Times New Roman" w:cs="Times New Roman"/>
          <w:color w:val="000000"/>
          <w:sz w:val="28"/>
          <w:szCs w:val="28"/>
          <w:lang w:eastAsia="ru-RU"/>
        </w:rPr>
        <w:t>, дата;</w:t>
      </w:r>
    </w:p>
    <w:p w:rsidR="0019364B" w:rsidRDefault="0019364B" w:rsidP="00FA7A0C">
      <w:pPr>
        <w:widowControl w:val="0"/>
        <w:autoSpaceDE w:val="0"/>
        <w:autoSpaceDN w:val="0"/>
        <w:adjustRightInd w:val="0"/>
        <w:spacing w:after="0" w:line="276"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внутренний финансовый контроль осуществляется на основании Положения о внутреннем финансовом контроле </w:t>
      </w:r>
      <w:r w:rsidR="00904942">
        <w:rPr>
          <w:rFonts w:ascii="Times New Roman" w:eastAsia="Times New Roman" w:hAnsi="Times New Roman" w:cs="Times New Roman"/>
          <w:color w:val="000000"/>
          <w:sz w:val="28"/>
          <w:szCs w:val="28"/>
          <w:lang w:eastAsia="ru-RU"/>
        </w:rPr>
        <w:t>у</w:t>
      </w:r>
      <w:r w:rsidR="00317151">
        <w:rPr>
          <w:rFonts w:ascii="Times New Roman" w:eastAsia="Times New Roman" w:hAnsi="Times New Roman" w:cs="Times New Roman"/>
          <w:color w:val="000000"/>
          <w:sz w:val="28"/>
          <w:szCs w:val="28"/>
          <w:lang w:eastAsia="ru-RU"/>
        </w:rPr>
        <w:t>правления</w:t>
      </w:r>
      <w:r>
        <w:rPr>
          <w:rFonts w:ascii="Times New Roman" w:eastAsia="Times New Roman" w:hAnsi="Times New Roman" w:cs="Times New Roman"/>
          <w:color w:val="000000"/>
          <w:sz w:val="28"/>
          <w:szCs w:val="28"/>
          <w:lang w:eastAsia="ru-RU"/>
        </w:rPr>
        <w:t xml:space="preserve"> города Курска;</w:t>
      </w:r>
    </w:p>
    <w:p w:rsidR="00317151" w:rsidRDefault="0019364B" w:rsidP="00FA7A0C">
      <w:pPr>
        <w:widowControl w:val="0"/>
        <w:autoSpaceDE w:val="0"/>
        <w:autoSpaceDN w:val="0"/>
        <w:adjustRightInd w:val="0"/>
        <w:spacing w:after="0" w:line="276"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поступление и выбытие нефинан</w:t>
      </w:r>
      <w:r w:rsidR="00470C95">
        <w:rPr>
          <w:rFonts w:ascii="Times New Roman" w:eastAsia="Times New Roman" w:hAnsi="Times New Roman" w:cs="Times New Roman"/>
          <w:color w:val="000000"/>
          <w:sz w:val="28"/>
          <w:szCs w:val="28"/>
          <w:lang w:eastAsia="ru-RU"/>
        </w:rPr>
        <w:t xml:space="preserve">совых активов </w:t>
      </w:r>
      <w:r>
        <w:rPr>
          <w:rFonts w:ascii="Times New Roman" w:eastAsia="Times New Roman" w:hAnsi="Times New Roman" w:cs="Times New Roman"/>
          <w:color w:val="000000"/>
          <w:sz w:val="28"/>
          <w:szCs w:val="28"/>
          <w:lang w:eastAsia="ru-RU"/>
        </w:rPr>
        <w:t xml:space="preserve">(основных средств, нематериальных активов и непроизводственных активов) осуществляется на </w:t>
      </w:r>
      <w:r>
        <w:rPr>
          <w:rFonts w:ascii="Times New Roman" w:eastAsia="Times New Roman" w:hAnsi="Times New Roman" w:cs="Times New Roman"/>
          <w:color w:val="000000"/>
          <w:sz w:val="28"/>
          <w:szCs w:val="28"/>
          <w:lang w:eastAsia="ru-RU"/>
        </w:rPr>
        <w:lastRenderedPageBreak/>
        <w:t>основании решения постоянно действующей комиссии по поступ</w:t>
      </w:r>
      <w:r w:rsidR="00470C95">
        <w:rPr>
          <w:rFonts w:ascii="Times New Roman" w:eastAsia="Times New Roman" w:hAnsi="Times New Roman" w:cs="Times New Roman"/>
          <w:color w:val="000000"/>
          <w:sz w:val="28"/>
          <w:szCs w:val="28"/>
          <w:lang w:eastAsia="ru-RU"/>
        </w:rPr>
        <w:t xml:space="preserve">лению и выбытию активов </w:t>
      </w:r>
      <w:r w:rsidR="00904942">
        <w:rPr>
          <w:rFonts w:ascii="Times New Roman" w:eastAsia="Times New Roman" w:hAnsi="Times New Roman" w:cs="Times New Roman"/>
          <w:color w:val="000000"/>
          <w:sz w:val="28"/>
          <w:szCs w:val="28"/>
          <w:lang w:eastAsia="ru-RU"/>
        </w:rPr>
        <w:t>у</w:t>
      </w:r>
      <w:r w:rsidR="00317151">
        <w:rPr>
          <w:rFonts w:ascii="Times New Roman" w:eastAsia="Times New Roman" w:hAnsi="Times New Roman" w:cs="Times New Roman"/>
          <w:color w:val="000000"/>
          <w:sz w:val="28"/>
          <w:szCs w:val="28"/>
          <w:lang w:eastAsia="ru-RU"/>
        </w:rPr>
        <w:t>правления</w:t>
      </w:r>
      <w:r w:rsidR="000A205E">
        <w:rPr>
          <w:rFonts w:ascii="Times New Roman" w:eastAsia="Times New Roman" w:hAnsi="Times New Roman" w:cs="Times New Roman"/>
          <w:color w:val="000000"/>
          <w:sz w:val="28"/>
          <w:szCs w:val="28"/>
          <w:lang w:eastAsia="ru-RU"/>
        </w:rPr>
        <w:t>, утвержденной к</w:t>
      </w:r>
      <w:r w:rsidR="00470C95">
        <w:rPr>
          <w:rFonts w:ascii="Times New Roman" w:eastAsia="Times New Roman" w:hAnsi="Times New Roman" w:cs="Times New Roman"/>
          <w:color w:val="000000"/>
          <w:sz w:val="28"/>
          <w:szCs w:val="28"/>
          <w:lang w:eastAsia="ru-RU"/>
        </w:rPr>
        <w:t>омитетом, согласно Положению о комиссии по поступлению и выбытию активов</w:t>
      </w:r>
      <w:r w:rsidR="00B96E65">
        <w:rPr>
          <w:rFonts w:ascii="Times New Roman" w:eastAsia="Times New Roman" w:hAnsi="Times New Roman" w:cs="Times New Roman"/>
          <w:color w:val="000000"/>
          <w:sz w:val="28"/>
          <w:szCs w:val="28"/>
          <w:lang w:eastAsia="ru-RU"/>
        </w:rPr>
        <w:t>;</w:t>
      </w:r>
      <w:r w:rsidR="00470C95">
        <w:rPr>
          <w:rFonts w:ascii="Times New Roman" w:eastAsia="Times New Roman" w:hAnsi="Times New Roman" w:cs="Times New Roman"/>
          <w:color w:val="000000"/>
          <w:sz w:val="28"/>
          <w:szCs w:val="28"/>
          <w:lang w:eastAsia="ru-RU"/>
        </w:rPr>
        <w:t xml:space="preserve"> </w:t>
      </w:r>
    </w:p>
    <w:p w:rsidR="00470C95" w:rsidRDefault="00470C95" w:rsidP="00FA7A0C">
      <w:pPr>
        <w:widowControl w:val="0"/>
        <w:autoSpaceDE w:val="0"/>
        <w:autoSpaceDN w:val="0"/>
        <w:adjustRightInd w:val="0"/>
        <w:spacing w:after="0" w:line="276"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 объектам основных средств и нематериальных активов амортизация в целях бюджетного учета начисляется в следующем порядке:</w:t>
      </w:r>
    </w:p>
    <w:p w:rsidR="00470C95" w:rsidRDefault="00470C95" w:rsidP="00FA7A0C">
      <w:pPr>
        <w:widowControl w:val="0"/>
        <w:autoSpaceDE w:val="0"/>
        <w:autoSpaceDN w:val="0"/>
        <w:adjustRightInd w:val="0"/>
        <w:spacing w:after="0" w:line="276"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объекты основных средств, стоимостью от 10 000 до 100 000 рублей включительно – в размере 100% балансовой стоимости при вводе объекта в эксплуатацию;</w:t>
      </w:r>
    </w:p>
    <w:p w:rsidR="00470C95" w:rsidRDefault="00470C95" w:rsidP="00FA7A0C">
      <w:pPr>
        <w:widowControl w:val="0"/>
        <w:autoSpaceDE w:val="0"/>
        <w:autoSpaceDN w:val="0"/>
        <w:adjustRightInd w:val="0"/>
        <w:spacing w:after="0" w:line="276"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 объекты основных средств, стоимостью свыше 100 000 рублей – линейным способом начисления амортизационных начислений, исходя из первоначальной </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восстановительной) стоимости и нормы амортизации, исчисленной исходя из срока полезного использования этого объекта;</w:t>
      </w:r>
    </w:p>
    <w:p w:rsidR="00470C95" w:rsidRDefault="00470C95" w:rsidP="00FA7A0C">
      <w:pPr>
        <w:widowControl w:val="0"/>
        <w:autoSpaceDE w:val="0"/>
        <w:autoSpaceDN w:val="0"/>
        <w:adjustRightInd w:val="0"/>
        <w:spacing w:after="0" w:line="276"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первоначальная стоимость запасов, приобретаемых в результате обменных операций, определяется в сумме фактических вложений, формируемых с учетом сумм налога на добавленную стоимость, которые включают:</w:t>
      </w:r>
    </w:p>
    <w:p w:rsidR="00470C95" w:rsidRDefault="00570965" w:rsidP="00FA7A0C">
      <w:pPr>
        <w:widowControl w:val="0"/>
        <w:autoSpaceDE w:val="0"/>
        <w:autoSpaceDN w:val="0"/>
        <w:adjustRightInd w:val="0"/>
        <w:spacing w:after="0" w:line="276"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w:t>
      </w:r>
      <w:r w:rsidR="00470C95">
        <w:rPr>
          <w:rFonts w:ascii="Times New Roman" w:eastAsia="Times New Roman" w:hAnsi="Times New Roman" w:cs="Times New Roman"/>
          <w:color w:val="000000"/>
          <w:sz w:val="28"/>
          <w:szCs w:val="28"/>
          <w:lang w:eastAsia="ru-RU"/>
        </w:rPr>
        <w:t>цену приобретения;</w:t>
      </w:r>
    </w:p>
    <w:p w:rsidR="00470C95" w:rsidRDefault="00570965" w:rsidP="00FA7A0C">
      <w:pPr>
        <w:widowControl w:val="0"/>
        <w:autoSpaceDE w:val="0"/>
        <w:autoSpaceDN w:val="0"/>
        <w:adjustRightInd w:val="0"/>
        <w:spacing w:after="0" w:line="276"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470C95">
        <w:rPr>
          <w:rFonts w:ascii="Times New Roman" w:eastAsia="Times New Roman" w:hAnsi="Times New Roman" w:cs="Times New Roman"/>
          <w:color w:val="000000"/>
          <w:sz w:val="28"/>
          <w:szCs w:val="28"/>
          <w:lang w:eastAsia="ru-RU"/>
        </w:rPr>
        <w:t xml:space="preserve"> расходы, непосредственно связанные с приобретением материальных запасов, в том числе расходы на доставку материальных запасов;</w:t>
      </w:r>
    </w:p>
    <w:p w:rsidR="00570965" w:rsidRDefault="00470C95" w:rsidP="00FA7A0C">
      <w:pPr>
        <w:widowControl w:val="0"/>
        <w:autoSpaceDE w:val="0"/>
        <w:autoSpaceDN w:val="0"/>
        <w:adjustRightInd w:val="0"/>
        <w:spacing w:after="0" w:line="276"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70965">
        <w:rPr>
          <w:rFonts w:ascii="Times New Roman" w:eastAsia="Times New Roman" w:hAnsi="Times New Roman" w:cs="Times New Roman"/>
          <w:color w:val="000000"/>
          <w:sz w:val="28"/>
          <w:szCs w:val="28"/>
          <w:lang w:eastAsia="ru-RU"/>
        </w:rPr>
        <w:t>списание запасов производится по фактической стоимости каждой единицы;</w:t>
      </w:r>
    </w:p>
    <w:p w:rsidR="00311F6D" w:rsidRDefault="00570965" w:rsidP="00FA7A0C">
      <w:pPr>
        <w:widowControl w:val="0"/>
        <w:autoSpaceDE w:val="0"/>
        <w:autoSpaceDN w:val="0"/>
        <w:adjustRightInd w:val="0"/>
        <w:spacing w:after="0" w:line="276"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выбытие запасов, в отношении которых установлен срок эксплуатации, превышающий 12 месяцев </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в том числе в результате принятия решения об их списании),  осуществляется на основании решения постоянно действующей комиссии по поступлению и выбытию активов, оформленного Актом о списании материальных запасов (ф.05</w:t>
      </w:r>
      <w:r w:rsidR="00CC1006">
        <w:rPr>
          <w:rFonts w:ascii="Times New Roman" w:eastAsia="Times New Roman" w:hAnsi="Times New Roman" w:cs="Times New Roman"/>
          <w:color w:val="000000"/>
          <w:sz w:val="28"/>
          <w:szCs w:val="28"/>
          <w:lang w:eastAsia="ru-RU"/>
        </w:rPr>
        <w:t>0423</w:t>
      </w:r>
      <w:r>
        <w:rPr>
          <w:rFonts w:ascii="Times New Roman" w:eastAsia="Times New Roman" w:hAnsi="Times New Roman" w:cs="Times New Roman"/>
          <w:color w:val="000000"/>
          <w:sz w:val="28"/>
          <w:szCs w:val="28"/>
          <w:lang w:eastAsia="ru-RU"/>
        </w:rPr>
        <w:t>0);</w:t>
      </w:r>
    </w:p>
    <w:p w:rsidR="00311F6D" w:rsidRDefault="00311F6D" w:rsidP="00FA7A0C">
      <w:pPr>
        <w:widowControl w:val="0"/>
        <w:autoSpaceDE w:val="0"/>
        <w:autoSpaceDN w:val="0"/>
        <w:adjustRightInd w:val="0"/>
        <w:spacing w:after="0" w:line="276"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выбытие запасов со сроком использования менее 12 месяцев оформляется Ведомостью выдачи материальных ценностей на нужды учреждения (ф.0504210);</w:t>
      </w:r>
    </w:p>
    <w:p w:rsidR="00CC1006" w:rsidRDefault="00311F6D" w:rsidP="00FA7A0C">
      <w:pPr>
        <w:widowControl w:val="0"/>
        <w:autoSpaceDE w:val="0"/>
        <w:autoSpaceDN w:val="0"/>
        <w:adjustRightInd w:val="0"/>
        <w:spacing w:after="0" w:line="276"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 </w:t>
      </w:r>
      <w:proofErr w:type="spellStart"/>
      <w:r>
        <w:rPr>
          <w:rFonts w:ascii="Times New Roman" w:eastAsia="Times New Roman" w:hAnsi="Times New Roman" w:cs="Times New Roman"/>
          <w:color w:val="000000"/>
          <w:sz w:val="28"/>
          <w:szCs w:val="28"/>
          <w:lang w:eastAsia="ru-RU"/>
        </w:rPr>
        <w:t>забалансовом</w:t>
      </w:r>
      <w:proofErr w:type="spellEnd"/>
      <w:r>
        <w:rPr>
          <w:rFonts w:ascii="Times New Roman" w:eastAsia="Times New Roman" w:hAnsi="Times New Roman" w:cs="Times New Roman"/>
          <w:color w:val="000000"/>
          <w:sz w:val="28"/>
          <w:szCs w:val="28"/>
          <w:lang w:eastAsia="ru-RU"/>
        </w:rPr>
        <w:t xml:space="preserve"> счете 03 «Бланки строгой отчетности» учет ведется в условной оценке 1 рубль за один находящийся на хранении и выдаваемый в рамках хозяйственной деятел</w:t>
      </w:r>
      <w:r w:rsidR="00CC1006">
        <w:rPr>
          <w:rFonts w:ascii="Times New Roman" w:eastAsia="Times New Roman" w:hAnsi="Times New Roman" w:cs="Times New Roman"/>
          <w:color w:val="000000"/>
          <w:sz w:val="28"/>
          <w:szCs w:val="28"/>
          <w:lang w:eastAsia="ru-RU"/>
        </w:rPr>
        <w:t>ьности бланк строгой отчетности.</w:t>
      </w:r>
      <w:r>
        <w:rPr>
          <w:rFonts w:ascii="Times New Roman" w:eastAsia="Times New Roman" w:hAnsi="Times New Roman" w:cs="Times New Roman"/>
          <w:color w:val="000000"/>
          <w:sz w:val="28"/>
          <w:szCs w:val="28"/>
          <w:lang w:eastAsia="ru-RU"/>
        </w:rPr>
        <w:t xml:space="preserve"> </w:t>
      </w:r>
    </w:p>
    <w:p w:rsidR="00470C95" w:rsidRDefault="00311F6D" w:rsidP="00FA7A0C">
      <w:pPr>
        <w:widowControl w:val="0"/>
        <w:autoSpaceDE w:val="0"/>
        <w:autoSpaceDN w:val="0"/>
        <w:adjustRightInd w:val="0"/>
        <w:spacing w:after="0" w:line="276"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объекты основных средств, находящиеся в эксплуатации, стоимостью до 10 000 рублей включительно, отражаются на </w:t>
      </w:r>
      <w:proofErr w:type="spellStart"/>
      <w:r>
        <w:rPr>
          <w:rFonts w:ascii="Times New Roman" w:eastAsia="Times New Roman" w:hAnsi="Times New Roman" w:cs="Times New Roman"/>
          <w:color w:val="000000"/>
          <w:sz w:val="28"/>
          <w:szCs w:val="28"/>
          <w:lang w:eastAsia="ru-RU"/>
        </w:rPr>
        <w:t>забалансовом</w:t>
      </w:r>
      <w:proofErr w:type="spellEnd"/>
      <w:r>
        <w:rPr>
          <w:rFonts w:ascii="Times New Roman" w:eastAsia="Times New Roman" w:hAnsi="Times New Roman" w:cs="Times New Roman"/>
          <w:color w:val="000000"/>
          <w:sz w:val="28"/>
          <w:szCs w:val="28"/>
          <w:lang w:eastAsia="ru-RU"/>
        </w:rPr>
        <w:t xml:space="preserve"> счете 21 «Основные средства в эксплуатации» до момента их списания или выбытия по иным основаниям, по наименованиям, количеству и материально ответственному лицу по балансовой стоимости за один объект учета;</w:t>
      </w:r>
      <w:r w:rsidR="00470C95">
        <w:rPr>
          <w:rFonts w:ascii="Times New Roman" w:eastAsia="Times New Roman" w:hAnsi="Times New Roman" w:cs="Times New Roman"/>
          <w:color w:val="000000"/>
          <w:sz w:val="28"/>
          <w:szCs w:val="28"/>
          <w:lang w:eastAsia="ru-RU"/>
        </w:rPr>
        <w:t xml:space="preserve"> </w:t>
      </w:r>
    </w:p>
    <w:p w:rsidR="00720817" w:rsidRDefault="0080334F" w:rsidP="00FA7A0C">
      <w:pPr>
        <w:widowControl w:val="0"/>
        <w:autoSpaceDE w:val="0"/>
        <w:autoSpaceDN w:val="0"/>
        <w:adjustRightInd w:val="0"/>
        <w:spacing w:after="0" w:line="276"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720817">
        <w:rPr>
          <w:rFonts w:ascii="Times New Roman" w:eastAsia="Times New Roman" w:hAnsi="Times New Roman" w:cs="Times New Roman"/>
          <w:color w:val="000000"/>
          <w:sz w:val="28"/>
          <w:szCs w:val="28"/>
          <w:lang w:eastAsia="ru-RU"/>
        </w:rPr>
        <w:t xml:space="preserve"> ведение бюджетного учета администратора доходов бюджета </w:t>
      </w:r>
      <w:r w:rsidR="00720817">
        <w:rPr>
          <w:rFonts w:ascii="Times New Roman" w:eastAsia="Times New Roman" w:hAnsi="Times New Roman" w:cs="Times New Roman"/>
          <w:color w:val="000000"/>
          <w:sz w:val="28"/>
          <w:szCs w:val="28"/>
          <w:lang w:eastAsia="ru-RU"/>
        </w:rPr>
        <w:lastRenderedPageBreak/>
        <w:t>осуществляется согласно выполняемым функциям (полномочиям) в соо</w:t>
      </w:r>
      <w:r w:rsidR="003D195F">
        <w:rPr>
          <w:rFonts w:ascii="Times New Roman" w:eastAsia="Times New Roman" w:hAnsi="Times New Roman" w:cs="Times New Roman"/>
          <w:color w:val="000000"/>
          <w:sz w:val="28"/>
          <w:szCs w:val="28"/>
          <w:lang w:eastAsia="ru-RU"/>
        </w:rPr>
        <w:t xml:space="preserve">тветствии с приказами </w:t>
      </w:r>
      <w:r w:rsidR="00B96E65">
        <w:rPr>
          <w:rFonts w:ascii="Times New Roman" w:eastAsia="Times New Roman" w:hAnsi="Times New Roman" w:cs="Times New Roman"/>
          <w:color w:val="000000"/>
          <w:sz w:val="28"/>
          <w:szCs w:val="28"/>
          <w:lang w:eastAsia="ru-RU"/>
        </w:rPr>
        <w:t>у</w:t>
      </w:r>
      <w:r w:rsidR="00317151">
        <w:rPr>
          <w:rFonts w:ascii="Times New Roman" w:eastAsia="Times New Roman" w:hAnsi="Times New Roman" w:cs="Times New Roman"/>
          <w:color w:val="000000"/>
          <w:sz w:val="28"/>
          <w:szCs w:val="28"/>
          <w:lang w:eastAsia="ru-RU"/>
        </w:rPr>
        <w:t>правления</w:t>
      </w:r>
      <w:r w:rsidR="00720817">
        <w:rPr>
          <w:rFonts w:ascii="Times New Roman" w:eastAsia="Times New Roman" w:hAnsi="Times New Roman" w:cs="Times New Roman"/>
          <w:color w:val="000000"/>
          <w:sz w:val="28"/>
          <w:szCs w:val="28"/>
          <w:lang w:eastAsia="ru-RU"/>
        </w:rPr>
        <w:t>;</w:t>
      </w:r>
    </w:p>
    <w:p w:rsidR="005344E5" w:rsidRDefault="005344E5" w:rsidP="00FA7A0C">
      <w:pPr>
        <w:widowControl w:val="0"/>
        <w:autoSpaceDE w:val="0"/>
        <w:autoSpaceDN w:val="0"/>
        <w:adjustRightInd w:val="0"/>
        <w:spacing w:after="0" w:line="276"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событие после отчетной даты отражается в бюджетном учете и раскрывается в бюджетной отчетности в соответствии с положениями приказа Минфина от 30.12.2017 № 275н»;</w:t>
      </w:r>
    </w:p>
    <w:p w:rsidR="0080334F" w:rsidRDefault="00720817" w:rsidP="00FA7A0C">
      <w:pPr>
        <w:widowControl w:val="0"/>
        <w:autoSpaceDE w:val="0"/>
        <w:autoSpaceDN w:val="0"/>
        <w:adjustRightInd w:val="0"/>
        <w:spacing w:after="0" w:line="276"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96E65">
        <w:rPr>
          <w:rFonts w:ascii="Times New Roman" w:eastAsia="Times New Roman" w:hAnsi="Times New Roman" w:cs="Times New Roman"/>
          <w:color w:val="000000"/>
          <w:sz w:val="28"/>
          <w:szCs w:val="28"/>
          <w:lang w:eastAsia="ru-RU"/>
        </w:rPr>
        <w:t>у</w:t>
      </w:r>
      <w:bookmarkStart w:id="0" w:name="_GoBack"/>
      <w:bookmarkEnd w:id="0"/>
      <w:r w:rsidR="00FD252F">
        <w:rPr>
          <w:rFonts w:ascii="Times New Roman" w:eastAsia="Times New Roman" w:hAnsi="Times New Roman" w:cs="Times New Roman"/>
          <w:color w:val="000000"/>
          <w:sz w:val="28"/>
          <w:szCs w:val="28"/>
          <w:lang w:eastAsia="ru-RU"/>
        </w:rPr>
        <w:t>правление</w:t>
      </w:r>
      <w:r w:rsidR="003D195F">
        <w:rPr>
          <w:rFonts w:ascii="Times New Roman" w:eastAsia="Times New Roman" w:hAnsi="Times New Roman" w:cs="Times New Roman"/>
          <w:color w:val="000000"/>
          <w:sz w:val="28"/>
          <w:szCs w:val="28"/>
          <w:lang w:eastAsia="ru-RU"/>
        </w:rPr>
        <w:t xml:space="preserve"> </w:t>
      </w:r>
      <w:r w:rsidR="008C01A2">
        <w:rPr>
          <w:rFonts w:ascii="Times New Roman" w:eastAsia="Times New Roman" w:hAnsi="Times New Roman" w:cs="Times New Roman"/>
          <w:color w:val="000000"/>
          <w:sz w:val="28"/>
          <w:szCs w:val="28"/>
          <w:lang w:eastAsia="ru-RU"/>
        </w:rPr>
        <w:t xml:space="preserve"> формирует и представляет месячную, квартальную и годовую отчетность и иную отчетность об исполнении бюджета главного администратора средств местного бюджета в порядке и сроки, установленные законодательством Российской Федерации;</w:t>
      </w:r>
    </w:p>
    <w:p w:rsidR="008C01A2" w:rsidRDefault="008C01A2" w:rsidP="00FA7A0C">
      <w:pPr>
        <w:widowControl w:val="0"/>
        <w:autoSpaceDE w:val="0"/>
        <w:autoSpaceDN w:val="0"/>
        <w:adjustRightInd w:val="0"/>
        <w:spacing w:after="0" w:line="276"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д</w:t>
      </w:r>
      <w:r w:rsidRPr="008C01A2">
        <w:rPr>
          <w:rFonts w:ascii="Times New Roman" w:eastAsia="Times New Roman" w:hAnsi="Times New Roman" w:cs="Times New Roman"/>
          <w:sz w:val="28"/>
          <w:szCs w:val="28"/>
          <w:lang w:eastAsia="ru-RU"/>
        </w:rPr>
        <w:t xml:space="preserve">ля подписания и передачи отчетных сведений в электронном виде в </w:t>
      </w:r>
      <w:r w:rsidRPr="008C01A2">
        <w:rPr>
          <w:rFonts w:ascii="Times New Roman" w:eastAsia="Times New Roman" w:hAnsi="Times New Roman" w:cs="Times New Roman"/>
          <w:color w:val="000000"/>
          <w:sz w:val="28"/>
          <w:szCs w:val="28"/>
          <w:lang w:eastAsia="ru-RU"/>
        </w:rPr>
        <w:t>Инспекцию ФНС России по г. Курску, УПФР по г. Курску и Курскому району,</w:t>
      </w:r>
      <w:r w:rsidR="00A74546">
        <w:rPr>
          <w:rFonts w:ascii="Times New Roman" w:eastAsia="Times New Roman" w:hAnsi="Times New Roman" w:cs="Times New Roman"/>
          <w:color w:val="000000"/>
          <w:sz w:val="28"/>
          <w:szCs w:val="28"/>
          <w:lang w:eastAsia="ru-RU"/>
        </w:rPr>
        <w:t xml:space="preserve"> ГУ -</w:t>
      </w:r>
      <w:r w:rsidRPr="008C01A2">
        <w:rPr>
          <w:rFonts w:ascii="Times New Roman" w:eastAsia="Times New Roman" w:hAnsi="Times New Roman" w:cs="Times New Roman"/>
          <w:color w:val="000000"/>
          <w:sz w:val="28"/>
          <w:szCs w:val="28"/>
          <w:lang w:eastAsia="ru-RU"/>
        </w:rPr>
        <w:t xml:space="preserve"> Курское региональное отделение Фонда социального страхования Российской Федерации, органы статистики</w:t>
      </w:r>
      <w:r w:rsidR="00A74546">
        <w:rPr>
          <w:rFonts w:ascii="Times New Roman" w:eastAsia="Times New Roman" w:hAnsi="Times New Roman" w:cs="Times New Roman"/>
          <w:color w:val="000000"/>
          <w:sz w:val="28"/>
          <w:szCs w:val="28"/>
          <w:lang w:eastAsia="ru-RU"/>
        </w:rPr>
        <w:t xml:space="preserve"> </w:t>
      </w:r>
      <w:r w:rsidRPr="008C01A2">
        <w:rPr>
          <w:rFonts w:ascii="Times New Roman" w:eastAsia="Times New Roman" w:hAnsi="Times New Roman" w:cs="Times New Roman"/>
          <w:color w:val="000000"/>
          <w:sz w:val="28"/>
          <w:szCs w:val="28"/>
          <w:lang w:eastAsia="ru-RU"/>
        </w:rPr>
        <w:t>используется электронн</w:t>
      </w:r>
      <w:r w:rsidR="003D195F">
        <w:rPr>
          <w:rFonts w:ascii="Times New Roman" w:eastAsia="Times New Roman" w:hAnsi="Times New Roman" w:cs="Times New Roman"/>
          <w:color w:val="000000"/>
          <w:sz w:val="28"/>
          <w:szCs w:val="28"/>
          <w:lang w:eastAsia="ru-RU"/>
        </w:rPr>
        <w:t xml:space="preserve">ая подпись руководителя </w:t>
      </w:r>
      <w:r w:rsidR="00A74546">
        <w:rPr>
          <w:rFonts w:ascii="Times New Roman" w:eastAsia="Times New Roman" w:hAnsi="Times New Roman" w:cs="Times New Roman"/>
          <w:color w:val="000000"/>
          <w:sz w:val="28"/>
          <w:szCs w:val="28"/>
          <w:lang w:eastAsia="ru-RU"/>
        </w:rPr>
        <w:t xml:space="preserve"> Комитета</w:t>
      </w:r>
      <w:r>
        <w:rPr>
          <w:rFonts w:ascii="Times New Roman" w:eastAsia="Times New Roman" w:hAnsi="Times New Roman" w:cs="Times New Roman"/>
          <w:color w:val="000000"/>
          <w:sz w:val="28"/>
          <w:szCs w:val="28"/>
          <w:lang w:eastAsia="ru-RU"/>
        </w:rPr>
        <w:t>;</w:t>
      </w:r>
    </w:p>
    <w:p w:rsidR="008C01A2" w:rsidRPr="0080334F" w:rsidRDefault="008C01A2" w:rsidP="00FA7A0C">
      <w:pPr>
        <w:widowControl w:val="0"/>
        <w:autoSpaceDE w:val="0"/>
        <w:autoSpaceDN w:val="0"/>
        <w:adjustRightInd w:val="0"/>
        <w:spacing w:after="0" w:line="276"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основные поло</w:t>
      </w:r>
      <w:r w:rsidR="00A74546">
        <w:rPr>
          <w:rFonts w:ascii="Times New Roman" w:eastAsia="Times New Roman" w:hAnsi="Times New Roman" w:cs="Times New Roman"/>
          <w:color w:val="000000"/>
          <w:sz w:val="28"/>
          <w:szCs w:val="28"/>
          <w:lang w:eastAsia="ru-RU"/>
        </w:rPr>
        <w:t>жения учетной политик</w:t>
      </w:r>
      <w:r w:rsidR="00FD252F">
        <w:rPr>
          <w:rFonts w:ascii="Times New Roman" w:eastAsia="Times New Roman" w:hAnsi="Times New Roman" w:cs="Times New Roman"/>
          <w:color w:val="000000"/>
          <w:sz w:val="28"/>
          <w:szCs w:val="28"/>
          <w:lang w:eastAsia="ru-RU"/>
        </w:rPr>
        <w:t xml:space="preserve">и </w:t>
      </w:r>
      <w:r w:rsidR="00904942">
        <w:rPr>
          <w:rFonts w:ascii="Times New Roman" w:eastAsia="Times New Roman" w:hAnsi="Times New Roman" w:cs="Times New Roman"/>
          <w:color w:val="000000"/>
          <w:sz w:val="28"/>
          <w:szCs w:val="28"/>
          <w:lang w:eastAsia="ru-RU"/>
        </w:rPr>
        <w:t>у</w:t>
      </w:r>
      <w:r w:rsidR="00FD252F">
        <w:rPr>
          <w:rFonts w:ascii="Times New Roman" w:eastAsia="Times New Roman" w:hAnsi="Times New Roman" w:cs="Times New Roman"/>
          <w:color w:val="000000"/>
          <w:sz w:val="28"/>
          <w:szCs w:val="28"/>
          <w:lang w:eastAsia="ru-RU"/>
        </w:rPr>
        <w:t>правления</w:t>
      </w:r>
      <w:r w:rsidR="00A745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применяются одновременно с иными документами учетной политики, о</w:t>
      </w:r>
      <w:r w:rsidR="00A74546">
        <w:rPr>
          <w:rFonts w:ascii="Times New Roman" w:eastAsia="Times New Roman" w:hAnsi="Times New Roman" w:cs="Times New Roman"/>
          <w:color w:val="000000"/>
          <w:sz w:val="28"/>
          <w:szCs w:val="28"/>
          <w:lang w:eastAsia="ru-RU"/>
        </w:rPr>
        <w:t xml:space="preserve">формленными </w:t>
      </w:r>
      <w:r w:rsidR="003D195F">
        <w:rPr>
          <w:rFonts w:ascii="Times New Roman" w:eastAsia="Times New Roman" w:hAnsi="Times New Roman" w:cs="Times New Roman"/>
          <w:color w:val="000000"/>
          <w:sz w:val="28"/>
          <w:szCs w:val="28"/>
          <w:lang w:eastAsia="ru-RU"/>
        </w:rPr>
        <w:t>приказами Комитета,</w:t>
      </w:r>
      <w:r>
        <w:rPr>
          <w:rFonts w:ascii="Times New Roman" w:eastAsia="Times New Roman" w:hAnsi="Times New Roman" w:cs="Times New Roman"/>
          <w:color w:val="000000"/>
          <w:sz w:val="28"/>
          <w:szCs w:val="28"/>
          <w:lang w:eastAsia="ru-RU"/>
        </w:rPr>
        <w:t xml:space="preserve"> а также положениями законодательства Российской Федерации о бухгалтерском учете.</w:t>
      </w:r>
    </w:p>
    <w:p w:rsidR="0080334F" w:rsidRPr="003041F6" w:rsidRDefault="0080334F" w:rsidP="00FA7A0C">
      <w:pPr>
        <w:spacing w:after="0" w:line="276" w:lineRule="auto"/>
        <w:ind w:firstLine="709"/>
        <w:jc w:val="both"/>
        <w:rPr>
          <w:rFonts w:ascii="Times New Roman" w:hAnsi="Times New Roman" w:cs="Times New Roman"/>
          <w:sz w:val="28"/>
          <w:szCs w:val="28"/>
        </w:rPr>
      </w:pPr>
    </w:p>
    <w:sectPr w:rsidR="0080334F" w:rsidRPr="003041F6" w:rsidSect="00B801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3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0"/>
    <w:lvl w:ilvl="0">
      <w:start w:val="1"/>
      <w:numFmt w:val="bullet"/>
      <w:suff w:val="space"/>
      <w:lvlText w:val="-"/>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D65"/>
    <w:rsid w:val="00064FE0"/>
    <w:rsid w:val="000A205E"/>
    <w:rsid w:val="0019364B"/>
    <w:rsid w:val="001F0707"/>
    <w:rsid w:val="00283785"/>
    <w:rsid w:val="0029711C"/>
    <w:rsid w:val="003036A1"/>
    <w:rsid w:val="003041F6"/>
    <w:rsid w:val="00311F6D"/>
    <w:rsid w:val="00317151"/>
    <w:rsid w:val="003358F5"/>
    <w:rsid w:val="003D195F"/>
    <w:rsid w:val="003E5CA1"/>
    <w:rsid w:val="00470C95"/>
    <w:rsid w:val="005344E5"/>
    <w:rsid w:val="00570965"/>
    <w:rsid w:val="005B37F1"/>
    <w:rsid w:val="00657BB8"/>
    <w:rsid w:val="00666D4F"/>
    <w:rsid w:val="00720817"/>
    <w:rsid w:val="007E7786"/>
    <w:rsid w:val="0080334F"/>
    <w:rsid w:val="008C01A2"/>
    <w:rsid w:val="00904942"/>
    <w:rsid w:val="009A1D65"/>
    <w:rsid w:val="009A7547"/>
    <w:rsid w:val="00A42F97"/>
    <w:rsid w:val="00A74546"/>
    <w:rsid w:val="00A96F95"/>
    <w:rsid w:val="00B0486D"/>
    <w:rsid w:val="00B7428C"/>
    <w:rsid w:val="00B801A0"/>
    <w:rsid w:val="00B90E65"/>
    <w:rsid w:val="00B96E65"/>
    <w:rsid w:val="00C90D30"/>
    <w:rsid w:val="00CC1006"/>
    <w:rsid w:val="00CF52F4"/>
    <w:rsid w:val="00D43304"/>
    <w:rsid w:val="00D709A1"/>
    <w:rsid w:val="00D941FC"/>
    <w:rsid w:val="00E524BF"/>
    <w:rsid w:val="00F72058"/>
    <w:rsid w:val="00FA7A0C"/>
    <w:rsid w:val="00FD25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1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1F0707"/>
    <w:pPr>
      <w:spacing w:after="120"/>
    </w:pPr>
  </w:style>
  <w:style w:type="character" w:customStyle="1" w:styleId="a4">
    <w:name w:val="Основной текст Знак"/>
    <w:basedOn w:val="a0"/>
    <w:link w:val="a3"/>
    <w:uiPriority w:val="99"/>
    <w:semiHidden/>
    <w:rsid w:val="001F0707"/>
  </w:style>
  <w:style w:type="paragraph" w:styleId="a5">
    <w:name w:val="Balloon Text"/>
    <w:basedOn w:val="a"/>
    <w:link w:val="a6"/>
    <w:uiPriority w:val="99"/>
    <w:semiHidden/>
    <w:unhideWhenUsed/>
    <w:rsid w:val="009049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49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1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1F0707"/>
    <w:pPr>
      <w:spacing w:after="120"/>
    </w:pPr>
  </w:style>
  <w:style w:type="character" w:customStyle="1" w:styleId="a4">
    <w:name w:val="Основной текст Знак"/>
    <w:basedOn w:val="a0"/>
    <w:link w:val="a3"/>
    <w:uiPriority w:val="99"/>
    <w:semiHidden/>
    <w:rsid w:val="001F0707"/>
  </w:style>
  <w:style w:type="paragraph" w:styleId="a5">
    <w:name w:val="Balloon Text"/>
    <w:basedOn w:val="a"/>
    <w:link w:val="a6"/>
    <w:uiPriority w:val="99"/>
    <w:semiHidden/>
    <w:unhideWhenUsed/>
    <w:rsid w:val="009049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49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vmf2.consultant.ru/cgi/online.cgi?ref=9D8161AA42813FF2C5CEF20345109A18045E915A4D486592BF0D91A3DD55F1698951AD87C989255BD5FBE893C10091654393C4422B6702763792395C742FD69E8FDD4C4BBB23d1R3M" TargetMode="External"/><Relationship Id="rId18" Type="http://schemas.openxmlformats.org/officeDocument/2006/relationships/hyperlink" Target="https://ovmf2.consultant.ru/cgi/online.cgi?ref=9D8161AA42813FF2C5CEF20345109A18045E915A4D486592BF0D91A3DD55F1698951AD87C989255BD5FBE091C30D9A654393C4422B6702763792395C742FD69E8FDD4C4BBB23d1R3M" TargetMode="External"/><Relationship Id="rId26" Type="http://schemas.openxmlformats.org/officeDocument/2006/relationships/hyperlink" Target="https://ovmf2.consultant.ru/cgi/online.cgi?ref=9D8161AA42813FF2C5CEF20345109A18045E915A4D486592BF0D91A3DD55F1698951AD87C989255BD5FBE09DC5059F654393C4422B6702763792395C742FD69E8FDD4C43BB2402B726F43A412BD403E6C2A4E60AF36CdFRFM" TargetMode="External"/><Relationship Id="rId39" Type="http://schemas.openxmlformats.org/officeDocument/2006/relationships/hyperlink" Target="https://ovmf2.consultant.ru/cgi/online.cgi?ref=9D8161AA42813FF2C5CEF20345109A18045E915A4D486592BF0D91A3DD55F1698951AD87C989255BD5FBE092C60399654393C4422B6702763792395C742FD69E8FDF4C4BBB23d1R3M" TargetMode="External"/><Relationship Id="rId21" Type="http://schemas.openxmlformats.org/officeDocument/2006/relationships/hyperlink" Target="https://ovmf2.consultant.ru/cgi/online.cgi?ref=9D8161AA42813FF2C5CEF20345109A18045E915A4D486592BF0D91A3DD55F1698951AD87C989255BD5FBE09DC1019F654393C4422B6702763792395C742FD69E8FDD4C4BBB23d1R3M" TargetMode="External"/><Relationship Id="rId34" Type="http://schemas.openxmlformats.org/officeDocument/2006/relationships/hyperlink" Target="https://ovmf2.consultant.ru/cgi/online.cgi?ref=9D8161AA42813FF2C5CEF20345109A18045E915A4D486592BF0D91A3DD55F1698951AD87C989255BD5FBE092C10199654393C4422B6702763792395C742FD69E8FDA4C4BBB23d1R3M" TargetMode="External"/><Relationship Id="rId42" Type="http://schemas.openxmlformats.org/officeDocument/2006/relationships/hyperlink" Target="https://ovmf2.consultant.ru/cgi/online.cgi?ref=9D8161AA42813FF2C5CEF20345109A18045E915A4D486592BF0D91A3DD55F1698951AD87C989255BD5FBE190C6009D654393C4422B6702763792395C742FD69E8EDC4717EA615CE677B5d6R0M" TargetMode="External"/><Relationship Id="rId47" Type="http://schemas.openxmlformats.org/officeDocument/2006/relationships/hyperlink" Target="https://ovmf2.consultant.ru/cgi/online.cgi?ref=9D8161AA42813FF2C5CEF20345109A18045E915A4D486592BF0D91A3DD55F1698951AD87C989255BD5FBEB97C0019A654393C4422B6702763792395C742FD69E8EDC4717EA615CE677B5d6R0M" TargetMode="External"/><Relationship Id="rId50" Type="http://schemas.openxmlformats.org/officeDocument/2006/relationships/hyperlink" Target="https://ovmf2.consultant.ru/cgi/online.cgi?ref=9D8161AA42813FF2C5CEF20345109A18045E915A4D486592BF0D91A3DD55F1698951AD87C989255BD5F8E992CB0298654393C4422B6702763792395C742FD69E8FDC4C4BBB23d1R3M" TargetMode="External"/><Relationship Id="rId55" Type="http://schemas.openxmlformats.org/officeDocument/2006/relationships/hyperlink" Target="https://ovmf2.consultant.ru/cgi/online.cgi?ref=9D8161AA42813FF2C5CEF20345109A18045E915A4D486592BF0D91A3DD55F1698951AD87C989255BD5FAED90C30191654393C4422B6702763792395C742FD69E8FDD4C43BB2402B724F73A4029D403E6C1ADE60AF36CdFRFM" TargetMode="External"/><Relationship Id="rId7" Type="http://schemas.openxmlformats.org/officeDocument/2006/relationships/hyperlink" Target="https://ovmf2.consultant.ru/cgi/online.cgi?ref=9D8161AA42813FF2C5CEF20345109A18045E915A4D486592BF0D91A3DD55F1698951AD87C989255BD5FAE996C40490654393C4422B6702763792395C742FD69E8EDC4717EA615CE677B5d6R0M" TargetMode="External"/><Relationship Id="rId2" Type="http://schemas.openxmlformats.org/officeDocument/2006/relationships/numbering" Target="numbering.xml"/><Relationship Id="rId16" Type="http://schemas.openxmlformats.org/officeDocument/2006/relationships/hyperlink" Target="https://ovmf2.consultant.ru/cgi/online.cgi?ref=9D8161AA42813FF2C5CEF20345109A18045E915A4D486592BF0D91A3DD55F1698951AD87C989255BD5FBE893C30490654393C4422B6702763792395C742FD69E8FDD4C4BBB23d1R3M" TargetMode="External"/><Relationship Id="rId20" Type="http://schemas.openxmlformats.org/officeDocument/2006/relationships/hyperlink" Target="https://ovmf2.consultant.ru/cgi/online.cgi?ref=9D8161AA42813FF2C5CEF20345109A18045E915A4D486592BF0D91A3DD55F1698951AD87C989255BD5FBE09DC1019F654393C4422B6702763792395C742FD69E8FDD4C4BBB23d1R3M" TargetMode="External"/><Relationship Id="rId29" Type="http://schemas.openxmlformats.org/officeDocument/2006/relationships/hyperlink" Target="https://ovmf2.consultant.ru/cgi/online.cgi?ref=9D8161AA42813FF2C5CEF20345109A18045E915A4D486592BF0D91A3DD55F1698951AD87C989255BD5FAE994C6039C654393C4422B6702763792395C742FD69E8FDD4C43BB2402B726F43A412BD403E6C2A4E60AF36CdFRFM" TargetMode="External"/><Relationship Id="rId41" Type="http://schemas.openxmlformats.org/officeDocument/2006/relationships/hyperlink" Target="https://ovmf2.consultant.ru/cgi/online.cgi?ref=9D8161AA42813FF2C5CEF20345109A18045E915A4D486592BF0D91A3DD55F1698951AD87C989255BD5FBE092C60399654393C4422B6702763792395C742FD49F8BD44C4BBB23d1R3M" TargetMode="External"/><Relationship Id="rId54" Type="http://schemas.openxmlformats.org/officeDocument/2006/relationships/hyperlink" Target="https://ovmf2.consultant.ru/cgi/online.cgi?ref=9D8161AA42813FF2C5CEF20345109A18045E915A4D486592BF0D91A3DD55F1698951AD87C989255BD5FAED90C30191654393C4422B6702763792395C742FD69E8FDD4C43BB2402B724F73A4029D403E6C1ADE60AF36CdFR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vmf2.consultant.ru/cgi/online.cgi?ref=9D8161AA42813FF2C5CEF20345109A18045E915A4D486592BF0D91A3DD55F1698951AD87C989255BD5FBE893C30491654393C4422B6702763792395C742FD69E8FDD4C4BBB23d1R3M" TargetMode="External"/><Relationship Id="rId24" Type="http://schemas.openxmlformats.org/officeDocument/2006/relationships/hyperlink" Target="https://ovmf2.consultant.ru/cgi/online.cgi?ref=9D8161AA42813FF2C5CEF20345109A18045E915A4D486592BF0D91A3DD55F1698951AD87C989255BD5FBE09DC10190654393C4422B6702763792395C742FD69E8FDD4C4BBB23d1R3M" TargetMode="External"/><Relationship Id="rId32" Type="http://schemas.openxmlformats.org/officeDocument/2006/relationships/hyperlink" Target="https://ovmf2.consultant.ru/cgi/online.cgi?ref=9D8161AA42813FF2C5CEF20345109A18045E915A4D486592BF0D91A3DD55F1698951AD87C989255BD5FAE890CA0099654393C4422B6702763792395C742FD69E8FDD4C43BB2402B726F43A412BD403E6C2A4E60AF36CdFRFM" TargetMode="External"/><Relationship Id="rId37" Type="http://schemas.openxmlformats.org/officeDocument/2006/relationships/hyperlink" Target="https://ovmf2.consultant.ru/cgi/online.cgi?ref=9D8161AA42813FF2C5CEF20345109A18045E915A4D486592BF0D91A3DD55F1698951AD87C989255BD5FBE092C10199654393C4422B6702763792395C742FD69D86DB4C4BBB23d1R3M" TargetMode="External"/><Relationship Id="rId40" Type="http://schemas.openxmlformats.org/officeDocument/2006/relationships/hyperlink" Target="https://ovmf2.consultant.ru/cgi/online.cgi?ref=9D8161AA42813FF2C5CEF20345109A18045E915A4D486592BF0D91A3DD55F1698951AD87C989255BD5FBE092C60399654393C4422B6702763792395C742FD49F8BD44C4BBB23d1R3M" TargetMode="External"/><Relationship Id="rId45" Type="http://schemas.openxmlformats.org/officeDocument/2006/relationships/hyperlink" Target="https://ovmf2.consultant.ru/cgi/online.cgi?ref=9D8161AA42813FF2C5CEF20345109A18045E915A4D486592BF0D91A3DD55F1698951AD87C989255BD5FBE190C6009D654393C4422B6702763792395C742FD39C8DD94C4BBB23d1R3M" TargetMode="External"/><Relationship Id="rId53" Type="http://schemas.openxmlformats.org/officeDocument/2006/relationships/hyperlink" Target="https://ovmf2.consultant.ru/cgi/online.cgi?ref=9D8161AA42813FF2C5CEF20345109A18045E915A4D486592BF0D91A3DD55F1698951AD87C989255BD5FBE091C5079A654393C4422B6702763792395C742FD69E8FD94C4BBB23d1R3M" TargetMode="External"/><Relationship Id="rId58" Type="http://schemas.openxmlformats.org/officeDocument/2006/relationships/hyperlink" Target="https://ovmf2.consultant.ru/cgi/online.cgi?ref=9D8161AA42813FF2C5CEF20345109A18045E915A4D486592BF0D91A3DD55F1698951AD87C989255BD5FBE191CB009D654393C4422B6702763792395C742FD69E8FDD4C4BBB23d1R3M" TargetMode="External"/><Relationship Id="rId5" Type="http://schemas.openxmlformats.org/officeDocument/2006/relationships/settings" Target="settings.xml"/><Relationship Id="rId15" Type="http://schemas.openxmlformats.org/officeDocument/2006/relationships/hyperlink" Target="https://ovmf2.consultant.ru/cgi/online.cgi?ref=9D8161AA42813FF2C5CEF20345109A18045E915A4D486592BF0D91A3DD55F1698951AD87C989255BD5FBE893C30798654393C4422B6702763792395C742FD69E8FDD4C4BBB23d1R3M" TargetMode="External"/><Relationship Id="rId23" Type="http://schemas.openxmlformats.org/officeDocument/2006/relationships/hyperlink" Target="https://ovmf2.consultant.ru/cgi/online.cgi?ref=9D8161AA42813FF2C5CEF20345109A18045E915A4D486592BF0D91A3DD55F1698951AD87C989255BD5FBE09DC1029A654393C4422B6702763792395C742FD69E8FDD4C4BBB23d1R3M" TargetMode="External"/><Relationship Id="rId28" Type="http://schemas.openxmlformats.org/officeDocument/2006/relationships/hyperlink" Target="https://ovmf2.consultant.ru/cgi/online.cgi?ref=9D8161AA42813FF2C5CEF20345109A18045E915A4D486592BF0D91A3DD55F1698951AD87C989255BD5FAE994C6039C654393C4422B6702763792395C742FD69E8FDD4C43BB2402B726F43A412BD403E6C2A4E60AF36CdFRFM" TargetMode="External"/><Relationship Id="rId36" Type="http://schemas.openxmlformats.org/officeDocument/2006/relationships/hyperlink" Target="https://ovmf2.consultant.ru/cgi/online.cgi?ref=9D8161AA42813FF2C5CEF20345109A18045E915A4D486592BF0D91A3DD55F1698951AD87C989255BD5FBE092C10199654393C4422B6702763792395C742FD69D86DB4C4BBB23d1R3M" TargetMode="External"/><Relationship Id="rId49" Type="http://schemas.openxmlformats.org/officeDocument/2006/relationships/hyperlink" Target="https://ovmf2.consultant.ru/cgi/online.cgi?ref=9D8161AA42813FF2C5CEF20345109A18045E915A4D486592BF0D91A3DD55F1698951AD87C989255BD5F8EF97C60D98654393C4422B6702763792395C742FD69E8EDC4717EA615CE677B5d6R0M" TargetMode="External"/><Relationship Id="rId57" Type="http://schemas.openxmlformats.org/officeDocument/2006/relationships/hyperlink" Target="https://ovmf2.consultant.ru/cgi/online.cgi?ref=9D8161AA42813FF2C5CEF20345109A18045E915A4D486592BF0D91A3DD55F1698951AD87C989255BD5FBE191CB009D654393C4422B6702763792395C742FD69E8FDD4C4BBB23d1R3M" TargetMode="External"/><Relationship Id="rId61" Type="http://schemas.openxmlformats.org/officeDocument/2006/relationships/theme" Target="theme/theme1.xml"/><Relationship Id="rId10" Type="http://schemas.openxmlformats.org/officeDocument/2006/relationships/hyperlink" Target="https://ovmf2.consultant.ru/cgi/online.cgi?ref=9D8161AA42813FF2C5CEF20345109A18045E915A4D486592BF0D91A3DD55F1698951AD87C989255BD5FBE893C30491654393C4422B6702763792395C742FD69E8FDD4C4BBB23d1R3M" TargetMode="External"/><Relationship Id="rId19" Type="http://schemas.openxmlformats.org/officeDocument/2006/relationships/hyperlink" Target="https://ovmf2.consultant.ru/cgi/online.cgi?ref=9D8161AA42813FF2C5CEF20345109A18045E915A4D486592BF0D91A3DD55F1698951AD87C989255BD5FBE091C30D9A654393C4422B6702763792395C742FD69E8FDD4C4BBB23d1R3M" TargetMode="External"/><Relationship Id="rId31" Type="http://schemas.openxmlformats.org/officeDocument/2006/relationships/hyperlink" Target="https://ovmf2.consultant.ru/cgi/online.cgi?ref=9D8161AA42813FF2C5CEF20345109A18045E915A4D486592BF0D91A3DD55F1698951AD87C989255BD5FAE993C50591654393C4422B6702763792395C742FD69E8FDD4C43BB2402B726F43A412BD403E6C2A4E60AF36CdFRFM" TargetMode="External"/><Relationship Id="rId44" Type="http://schemas.openxmlformats.org/officeDocument/2006/relationships/hyperlink" Target="https://ovmf2.consultant.ru/cgi/online.cgi?ref=9D8161AA42813FF2C5CEF20345109A18045E915A4D486592BF0D91A3DD55F1698951AD87C989255BD5FBE190C6009D654393C4422B6702763792395C742FD39C8DD94C4BBB23d1R3M" TargetMode="External"/><Relationship Id="rId52" Type="http://schemas.openxmlformats.org/officeDocument/2006/relationships/hyperlink" Target="https://ovmf2.consultant.ru/cgi/online.cgi?ref=9D8161AA42813FF2C5CEF20345109A18045E915A4D486592BF0D91A3DD55F1698951AD87C989255BD5FBE091C5079A654393C4422B6702763792395C742FD69E8FD94C4BBB23d1R3M"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ovmf2.consultant.ru/cgi/online.cgi?ref=9D8161AA42813FF2C5CEF20345109A18045E915A4D486592BF0D91A3DD55F1698951AD87C989255BD5FBE893C30799654393C4422B6702763792395C742FD69E8FDD4C4BBB23d1R3M" TargetMode="External"/><Relationship Id="rId14" Type="http://schemas.openxmlformats.org/officeDocument/2006/relationships/hyperlink" Target="https://ovmf2.consultant.ru/cgi/online.cgi?ref=9D8161AA42813FF2C5CEF20345109A18045E915A4D486592BF0D91A3DD55F1698951AD87C989255BD5FBE893C30798654393C4422B6702763792395C742FD69E8FDD4C4BBB23d1R3M" TargetMode="External"/><Relationship Id="rId22" Type="http://schemas.openxmlformats.org/officeDocument/2006/relationships/hyperlink" Target="https://ovmf2.consultant.ru/cgi/online.cgi?ref=9D8161AA42813FF2C5CEF20345109A18045E915A4D486592BF0D91A3DD55F1698951AD87C989255BD5FBE09DC1029A654393C4422B6702763792395C742FD69E8FDD4C4BBB23d1R3M" TargetMode="External"/><Relationship Id="rId27" Type="http://schemas.openxmlformats.org/officeDocument/2006/relationships/hyperlink" Target="https://ovmf2.consultant.ru/cgi/online.cgi?ref=9D8161AA42813FF2C5CEF20345109A18045E915A4D486592BF0D91A3DD55F1698951AD87C989255BD5FBE09DC5059F654393C4422B6702763792395C742FD69E8FDD4C43BB2402B726F43A412BD403E6C2A4E60AF36CdFRFM" TargetMode="External"/><Relationship Id="rId30" Type="http://schemas.openxmlformats.org/officeDocument/2006/relationships/hyperlink" Target="https://ovmf2.consultant.ru/cgi/online.cgi?ref=9D8161AA42813FF2C5CEF20345109A18045E915A4D486592BF0D91A3DD55F1698951AD87C989255BD5FAE993C50591654393C4422B6702763792395C742FD69E8FDD4C43BB2402B726F43A412BD403E6C2A4E60AF36CdFRFM" TargetMode="External"/><Relationship Id="rId35" Type="http://schemas.openxmlformats.org/officeDocument/2006/relationships/hyperlink" Target="https://ovmf2.consultant.ru/cgi/online.cgi?ref=9D8161AA42813FF2C5CEF20345109A18045E915A4D486592BF0D91A3DD55F1698951AD87C989255BD5FBE092C10199654393C4422B6702763792395C742FD69E8FDA4C4BBB23d1R3M" TargetMode="External"/><Relationship Id="rId43" Type="http://schemas.openxmlformats.org/officeDocument/2006/relationships/hyperlink" Target="https://ovmf2.consultant.ru/cgi/online.cgi?ref=9D8161AA42813FF2C5CEF20345109A18045E915A4D486592BF0D91A3DD55F1698951AD87C989255BD5FBE190C6009D654393C4422B6702763792395C742FD69E8EDC4717EA615CE677B5d6R0M" TargetMode="External"/><Relationship Id="rId48" Type="http://schemas.openxmlformats.org/officeDocument/2006/relationships/hyperlink" Target="https://ovmf2.consultant.ru/cgi/online.cgi?ref=9D8161AA42813FF2C5CEF20345109A18045E915A4D486592BF0D91A3DD55F1698951AD87C989255BD5F8EF97C60D98654393C4422B6702763792395C742FD69E8EDC4717EA615CE677B5d6R0M" TargetMode="External"/><Relationship Id="rId56" Type="http://schemas.openxmlformats.org/officeDocument/2006/relationships/hyperlink" Target="https://ovmf2.consultant.ru/cgi/online.cgi?ref=9D8161AA42813FF2C5CEF20345109A18045E915A4D486592BF0D91A3DD55F1698951AD87C989255BD5FBE191CB009D654393C4422B6702763792395C742FD69E8FDD4C4BBB23d1R3M" TargetMode="External"/><Relationship Id="rId8" Type="http://schemas.openxmlformats.org/officeDocument/2006/relationships/hyperlink" Target="https://ovmf2.consultant.ru/cgi/online.cgi?ref=9D8161AA42813FF2C5CEF20345109A18045E915A4D486592BF0D91A3DD55F1698951AD87C989255BD5FBE893C30799654393C4422B6702763792395C742FD69E8FDD4C4BBB23d1R3M" TargetMode="External"/><Relationship Id="rId51" Type="http://schemas.openxmlformats.org/officeDocument/2006/relationships/hyperlink" Target="https://ovmf2.consultant.ru/cgi/online.cgi?ref=9D8161AA42813FF2C5CEF20345109A18045E915A4D486592BF0D91A3DD55F1698951AD87C989255BD5F8E992CB0298654393C4422B6702763792395C742FD69E8FDC4C4BBB23d1R3M" TargetMode="External"/><Relationship Id="rId3" Type="http://schemas.openxmlformats.org/officeDocument/2006/relationships/styles" Target="styles.xml"/><Relationship Id="rId12" Type="http://schemas.openxmlformats.org/officeDocument/2006/relationships/hyperlink" Target="https://ovmf2.consultant.ru/cgi/online.cgi?ref=9D8161AA42813FF2C5CEF20345109A18045E915A4D486592BF0D91A3DD55F1698951AD87C989255BD5FBE893C10091654393C4422B6702763792395C742FD69E8FDD4C4BBB23d1R3M" TargetMode="External"/><Relationship Id="rId17" Type="http://schemas.openxmlformats.org/officeDocument/2006/relationships/hyperlink" Target="https://ovmf2.consultant.ru/cgi/online.cgi?ref=9D8161AA42813FF2C5CEF20345109A18045E915A4D486592BF0D91A3DD55F1698951AD87C989255BD5FBE893C30490654393C4422B6702763792395C742FD69E8FDD4C4BBB23d1R3M" TargetMode="External"/><Relationship Id="rId25" Type="http://schemas.openxmlformats.org/officeDocument/2006/relationships/hyperlink" Target="https://ovmf2.consultant.ru/cgi/online.cgi?ref=9D8161AA42813FF2C5CEF20345109A18045E915A4D486592BF0D91A3DD55F1698951AD87C989255BD5FBE09DC10190654393C4422B6702763792395C742FD69E8FDD4C4BBB23d1R3M" TargetMode="External"/><Relationship Id="rId33" Type="http://schemas.openxmlformats.org/officeDocument/2006/relationships/hyperlink" Target="https://ovmf2.consultant.ru/cgi/online.cgi?ref=9D8161AA42813FF2C5CEF20345109A18045E915A4D486592BF0D91A3DD55F1698951AD87C989255BD5FAE890CA0099654393C4422B6702763792395C742FD69E8FDD4C43BB2402B726F43A412BD403E6C2A4E60AF36CdFRFM" TargetMode="External"/><Relationship Id="rId38" Type="http://schemas.openxmlformats.org/officeDocument/2006/relationships/hyperlink" Target="https://ovmf2.consultant.ru/cgi/online.cgi?ref=9D8161AA42813FF2C5CEF20345109A18045E915A4D486592BF0D91A3DD55F1698951AD87C989255BD5FBE092C60399654393C4422B6702763792395C742FD69E8FDF4C4BBB23d1R3M" TargetMode="External"/><Relationship Id="rId46" Type="http://schemas.openxmlformats.org/officeDocument/2006/relationships/hyperlink" Target="https://ovmf2.consultant.ru/cgi/online.cgi?ref=9D8161AA42813FF2C5CEF20345109A18045E915A4D486592BF0D91A3DD55F1698951AD87C989255BD5FBEB97C0019A654393C4422B6702763792395C742FD69E8EDC4717EA615CE677B5d6R0M" TargetMode="External"/><Relationship Id="rId59" Type="http://schemas.openxmlformats.org/officeDocument/2006/relationships/hyperlink" Target="https://ovmf2.consultant.ru/cgi/online.cgi?ref=9D8161AA42813FF2C5CEF20345109A18045E915A4D486592BF0D91A3DD55F1698951AD87C989255BD5FBE190C6009D654393C4422B6702763792395C742FD69E8EDC4717EA615CE677B5d6R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D461F-06CE-4B81-9952-E5A1BE54F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3832</Words>
  <Characters>21844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Бережная</dc:creator>
  <cp:lastModifiedBy>User</cp:lastModifiedBy>
  <cp:revision>4</cp:revision>
  <cp:lastPrinted>2021-03-25T07:57:00Z</cp:lastPrinted>
  <dcterms:created xsi:type="dcterms:W3CDTF">2021-03-24T14:13:00Z</dcterms:created>
  <dcterms:modified xsi:type="dcterms:W3CDTF">2021-03-25T08:08:00Z</dcterms:modified>
</cp:coreProperties>
</file>